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BB" w:rsidRDefault="00906D0C" w:rsidP="00906D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Уведомление об общественном обсуждении проекта</w:t>
      </w:r>
      <w:r w:rsidR="008048BB" w:rsidRPr="007E15B9">
        <w:rPr>
          <w:color w:val="333333"/>
          <w:sz w:val="28"/>
          <w:szCs w:val="28"/>
        </w:rPr>
        <w:t xml:space="preserve"> Стратегии социально-экономического развития Усть-Лабинского</w:t>
      </w:r>
      <w:r w:rsidR="001C14DC">
        <w:rPr>
          <w:color w:val="333333"/>
          <w:sz w:val="28"/>
          <w:szCs w:val="28"/>
        </w:rPr>
        <w:t xml:space="preserve"> </w:t>
      </w:r>
      <w:r w:rsidR="008048BB" w:rsidRPr="007E15B9">
        <w:rPr>
          <w:color w:val="333333"/>
          <w:sz w:val="28"/>
          <w:szCs w:val="28"/>
        </w:rPr>
        <w:t xml:space="preserve">района </w:t>
      </w:r>
      <w:r w:rsidR="001C14DC">
        <w:rPr>
          <w:color w:val="333333"/>
          <w:sz w:val="28"/>
          <w:szCs w:val="28"/>
        </w:rPr>
        <w:t>Краснодарского края до 2030</w:t>
      </w:r>
      <w:r w:rsidR="000F6035">
        <w:rPr>
          <w:color w:val="333333"/>
          <w:sz w:val="28"/>
          <w:szCs w:val="28"/>
        </w:rPr>
        <w:t xml:space="preserve"> года</w:t>
      </w:r>
    </w:p>
    <w:p w:rsidR="00906D0C" w:rsidRDefault="00906D0C" w:rsidP="00906D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06D0C" w:rsidRDefault="00906D0C" w:rsidP="00906D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06D0C" w:rsidRDefault="00906D0C" w:rsidP="00906D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53400">
        <w:rPr>
          <w:sz w:val="28"/>
          <w:szCs w:val="28"/>
        </w:rPr>
        <w:t>В соответствии с Федеральным законом от 28 июня 2014 года № 172-ФЗ «О стратегическом планировании в Российской Федерации»</w:t>
      </w:r>
      <w:r w:rsidR="000F6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общественное обсуждение </w:t>
      </w:r>
      <w:r>
        <w:rPr>
          <w:color w:val="333333"/>
          <w:sz w:val="28"/>
          <w:szCs w:val="28"/>
        </w:rPr>
        <w:t>проекта</w:t>
      </w:r>
      <w:r w:rsidRPr="007E15B9">
        <w:rPr>
          <w:color w:val="333333"/>
          <w:sz w:val="28"/>
          <w:szCs w:val="28"/>
        </w:rPr>
        <w:t xml:space="preserve"> Стратегии социально-экономического развития Усть-Лабинского</w:t>
      </w:r>
      <w:r>
        <w:rPr>
          <w:color w:val="333333"/>
          <w:sz w:val="28"/>
          <w:szCs w:val="28"/>
        </w:rPr>
        <w:t xml:space="preserve"> </w:t>
      </w:r>
      <w:r w:rsidRPr="007E15B9">
        <w:rPr>
          <w:color w:val="333333"/>
          <w:sz w:val="28"/>
          <w:szCs w:val="28"/>
        </w:rPr>
        <w:t xml:space="preserve">района </w:t>
      </w:r>
      <w:r>
        <w:rPr>
          <w:color w:val="333333"/>
          <w:sz w:val="28"/>
          <w:szCs w:val="28"/>
        </w:rPr>
        <w:t>Краснодарского края до 2030</w:t>
      </w:r>
      <w:r w:rsidR="000F6035">
        <w:rPr>
          <w:color w:val="333333"/>
          <w:sz w:val="28"/>
          <w:szCs w:val="28"/>
        </w:rPr>
        <w:t xml:space="preserve"> года</w:t>
      </w:r>
      <w:r>
        <w:rPr>
          <w:color w:val="333333"/>
          <w:sz w:val="28"/>
          <w:szCs w:val="28"/>
        </w:rPr>
        <w:t xml:space="preserve"> (далее - проект Стратегии).</w:t>
      </w:r>
    </w:p>
    <w:p w:rsidR="00906D0C" w:rsidRPr="007E15B9" w:rsidRDefault="00906D0C" w:rsidP="00906D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06D0C" w:rsidRPr="00B53400" w:rsidRDefault="00906D0C" w:rsidP="00906D0C">
      <w:pPr>
        <w:pStyle w:val="a3"/>
        <w:jc w:val="both"/>
        <w:rPr>
          <w:sz w:val="28"/>
          <w:szCs w:val="28"/>
        </w:rPr>
      </w:pPr>
      <w:r w:rsidRPr="00B53400">
        <w:rPr>
          <w:sz w:val="28"/>
          <w:szCs w:val="28"/>
        </w:rPr>
        <w:t>Начало проведения об</w:t>
      </w:r>
      <w:r>
        <w:rPr>
          <w:sz w:val="28"/>
          <w:szCs w:val="28"/>
        </w:rPr>
        <w:t>щественного обсуждения проекта Стратегии  - 12.05.2022 года</w:t>
      </w:r>
    </w:p>
    <w:p w:rsidR="00906D0C" w:rsidRPr="00B53400" w:rsidRDefault="00906D0C" w:rsidP="00906D0C">
      <w:pPr>
        <w:pStyle w:val="a3"/>
        <w:jc w:val="both"/>
        <w:rPr>
          <w:sz w:val="28"/>
          <w:szCs w:val="28"/>
        </w:rPr>
      </w:pPr>
      <w:r w:rsidRPr="00B53400">
        <w:rPr>
          <w:sz w:val="28"/>
          <w:szCs w:val="28"/>
        </w:rPr>
        <w:t xml:space="preserve">Окончание проведения общественного обсуждения проекта </w:t>
      </w:r>
      <w:r>
        <w:rPr>
          <w:sz w:val="28"/>
          <w:szCs w:val="28"/>
        </w:rPr>
        <w:t>Стратегии</w:t>
      </w:r>
      <w:r w:rsidRPr="00B53400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Pr="00B53400">
        <w:rPr>
          <w:sz w:val="28"/>
          <w:szCs w:val="28"/>
        </w:rPr>
        <w:t xml:space="preserve"> </w:t>
      </w:r>
      <w:r>
        <w:rPr>
          <w:sz w:val="28"/>
          <w:szCs w:val="28"/>
        </w:rPr>
        <w:t>21.05</w:t>
      </w:r>
      <w:r w:rsidRPr="00B53400">
        <w:rPr>
          <w:sz w:val="28"/>
          <w:szCs w:val="28"/>
        </w:rPr>
        <w:t>.20</w:t>
      </w:r>
      <w:r>
        <w:rPr>
          <w:sz w:val="28"/>
          <w:szCs w:val="28"/>
        </w:rPr>
        <w:t>22 года</w:t>
      </w:r>
    </w:p>
    <w:p w:rsidR="008048BB" w:rsidRDefault="001C14DC" w:rsidP="008048B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Замечани</w:t>
      </w:r>
      <w:r w:rsidR="000F6035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и предложения к проекту Стратегии принимаются по адресу электронной почты управления экономики администрации муниципального образования Усть-Лабинский район: </w:t>
      </w:r>
      <w:hyperlink r:id="rId5" w:history="1">
        <w:r w:rsidR="00363B1C" w:rsidRPr="00451517">
          <w:rPr>
            <w:rStyle w:val="a5"/>
            <w:sz w:val="28"/>
            <w:szCs w:val="28"/>
            <w:lang w:val="en-US"/>
          </w:rPr>
          <w:t>ustlab</w:t>
        </w:r>
        <w:r w:rsidR="00363B1C" w:rsidRPr="00451517">
          <w:rPr>
            <w:rStyle w:val="a5"/>
            <w:sz w:val="28"/>
            <w:szCs w:val="28"/>
          </w:rPr>
          <w:t>.</w:t>
        </w:r>
        <w:r w:rsidR="00363B1C" w:rsidRPr="00451517">
          <w:rPr>
            <w:rStyle w:val="a5"/>
            <w:sz w:val="28"/>
            <w:szCs w:val="28"/>
            <w:lang w:val="en-US"/>
          </w:rPr>
          <w:t>ekonom</w:t>
        </w:r>
        <w:r w:rsidR="00363B1C" w:rsidRPr="00451517">
          <w:rPr>
            <w:rStyle w:val="a5"/>
            <w:sz w:val="28"/>
            <w:szCs w:val="28"/>
          </w:rPr>
          <w:t>@</w:t>
        </w:r>
        <w:r w:rsidR="00363B1C" w:rsidRPr="00451517">
          <w:rPr>
            <w:rStyle w:val="a5"/>
            <w:sz w:val="28"/>
            <w:szCs w:val="28"/>
            <w:lang w:val="en-US"/>
          </w:rPr>
          <w:t>yandex</w:t>
        </w:r>
        <w:r w:rsidR="00363B1C" w:rsidRPr="00451517">
          <w:rPr>
            <w:rStyle w:val="a5"/>
            <w:sz w:val="28"/>
            <w:szCs w:val="28"/>
          </w:rPr>
          <w:t>.ru</w:t>
        </w:r>
      </w:hyperlink>
      <w:r w:rsidR="008048BB" w:rsidRPr="007E15B9">
        <w:rPr>
          <w:color w:val="333333"/>
          <w:sz w:val="28"/>
          <w:szCs w:val="28"/>
        </w:rPr>
        <w:t>.</w:t>
      </w:r>
    </w:p>
    <w:p w:rsidR="00363B1C" w:rsidRDefault="00363B1C" w:rsidP="008048B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Сотрудник управления экономики ответственный за свод предложений и замечаний:</w:t>
      </w:r>
    </w:p>
    <w:p w:rsidR="00363B1C" w:rsidRDefault="00363B1C" w:rsidP="008048B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Гаценко Н.В., </w:t>
      </w:r>
      <w:r w:rsidR="00906D0C">
        <w:rPr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>886135)51863</w:t>
      </w:r>
    </w:p>
    <w:p w:rsidR="008048BB" w:rsidRPr="00363B1C" w:rsidRDefault="008048BB" w:rsidP="008048B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B6737">
        <w:rPr>
          <w:rStyle w:val="a4"/>
          <w:b w:val="0"/>
          <w:color w:val="333333"/>
          <w:sz w:val="28"/>
          <w:szCs w:val="28"/>
        </w:rPr>
        <w:t>Требования к</w:t>
      </w:r>
      <w:r w:rsidR="004B6737">
        <w:rPr>
          <w:rStyle w:val="a4"/>
          <w:b w:val="0"/>
          <w:color w:val="333333"/>
          <w:sz w:val="28"/>
          <w:szCs w:val="28"/>
        </w:rPr>
        <w:t xml:space="preserve"> </w:t>
      </w:r>
      <w:r w:rsidRPr="004B6737">
        <w:rPr>
          <w:rStyle w:val="a4"/>
          <w:b w:val="0"/>
          <w:color w:val="333333"/>
          <w:sz w:val="28"/>
          <w:szCs w:val="28"/>
        </w:rPr>
        <w:t xml:space="preserve"> </w:t>
      </w:r>
      <w:r w:rsidR="004B6737">
        <w:rPr>
          <w:rStyle w:val="a4"/>
          <w:b w:val="0"/>
          <w:color w:val="333333"/>
          <w:sz w:val="28"/>
          <w:szCs w:val="28"/>
        </w:rPr>
        <w:t>замечания</w:t>
      </w:r>
      <w:r w:rsidR="004B6737" w:rsidRPr="004B6737">
        <w:rPr>
          <w:rStyle w:val="a4"/>
          <w:b w:val="0"/>
          <w:color w:val="333333"/>
          <w:sz w:val="28"/>
          <w:szCs w:val="28"/>
        </w:rPr>
        <w:t xml:space="preserve">м и </w:t>
      </w:r>
      <w:r w:rsidRPr="004B6737">
        <w:rPr>
          <w:rStyle w:val="a4"/>
          <w:b w:val="0"/>
          <w:color w:val="333333"/>
          <w:sz w:val="28"/>
          <w:szCs w:val="28"/>
        </w:rPr>
        <w:t xml:space="preserve">предложениям </w:t>
      </w:r>
      <w:r w:rsidR="004B6737" w:rsidRPr="004B6737">
        <w:rPr>
          <w:rStyle w:val="a4"/>
          <w:b w:val="0"/>
          <w:color w:val="333333"/>
          <w:sz w:val="28"/>
          <w:szCs w:val="28"/>
        </w:rPr>
        <w:t>представителей общественности к проекту Стратегии</w:t>
      </w:r>
      <w:r w:rsidR="004B6737">
        <w:rPr>
          <w:rStyle w:val="a4"/>
          <w:color w:val="333333"/>
          <w:sz w:val="28"/>
          <w:szCs w:val="28"/>
        </w:rPr>
        <w:t xml:space="preserve"> </w:t>
      </w:r>
      <w:r w:rsidR="001C14DC">
        <w:rPr>
          <w:color w:val="333333"/>
          <w:sz w:val="28"/>
          <w:szCs w:val="28"/>
        </w:rPr>
        <w:t xml:space="preserve"> </w:t>
      </w:r>
      <w:r w:rsidR="004B6737">
        <w:rPr>
          <w:color w:val="333333"/>
          <w:sz w:val="28"/>
          <w:szCs w:val="28"/>
        </w:rPr>
        <w:t xml:space="preserve">установлены Федеральным законом от 2 мая 2006 года № 59-ФЗ «О порядке рассмотрения обращений граждан Российской </w:t>
      </w:r>
      <w:r w:rsidR="004B6737" w:rsidRPr="00363B1C">
        <w:rPr>
          <w:color w:val="333333"/>
          <w:sz w:val="28"/>
          <w:szCs w:val="28"/>
        </w:rPr>
        <w:t>Федерации»</w:t>
      </w:r>
      <w:r w:rsidR="00EF6FAD">
        <w:rPr>
          <w:color w:val="333333"/>
          <w:sz w:val="28"/>
          <w:szCs w:val="28"/>
        </w:rPr>
        <w:t>.</w:t>
      </w:r>
    </w:p>
    <w:p w:rsidR="00EF6FAD" w:rsidRPr="00363B1C" w:rsidRDefault="00363B1C" w:rsidP="00EF6FA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63B1C">
        <w:rPr>
          <w:rStyle w:val="a4"/>
          <w:b w:val="0"/>
          <w:color w:val="333333"/>
          <w:sz w:val="28"/>
          <w:szCs w:val="28"/>
        </w:rPr>
        <w:t>Замечани</w:t>
      </w:r>
      <w:r w:rsidR="000F6035">
        <w:rPr>
          <w:rStyle w:val="a4"/>
          <w:b w:val="0"/>
          <w:color w:val="333333"/>
          <w:sz w:val="28"/>
          <w:szCs w:val="28"/>
        </w:rPr>
        <w:t>я</w:t>
      </w:r>
      <w:r w:rsidRPr="00363B1C">
        <w:rPr>
          <w:rStyle w:val="a4"/>
          <w:b w:val="0"/>
          <w:color w:val="333333"/>
          <w:sz w:val="28"/>
          <w:szCs w:val="28"/>
        </w:rPr>
        <w:t xml:space="preserve"> и предложения, поступившие после срока завершения проведения  общественного обсуждения проекта Стратегии, не учитываются при его доработке и рассматриваются в порядке, установленном Федеральным </w:t>
      </w:r>
      <w:r w:rsidR="00EF6FAD">
        <w:rPr>
          <w:color w:val="333333"/>
          <w:sz w:val="28"/>
          <w:szCs w:val="28"/>
        </w:rPr>
        <w:t xml:space="preserve">законом от 2 мая 2006 года № 59-ФЗ «О порядке рассмотрения обращений граждан Российской </w:t>
      </w:r>
      <w:r w:rsidR="00EF6FAD" w:rsidRPr="00363B1C">
        <w:rPr>
          <w:color w:val="333333"/>
          <w:sz w:val="28"/>
          <w:szCs w:val="28"/>
        </w:rPr>
        <w:t>Федерации»</w:t>
      </w:r>
      <w:r w:rsidR="00EF6FAD">
        <w:rPr>
          <w:color w:val="333333"/>
          <w:sz w:val="28"/>
          <w:szCs w:val="28"/>
        </w:rPr>
        <w:t>.</w:t>
      </w:r>
    </w:p>
    <w:p w:rsidR="008048BB" w:rsidRPr="007E15B9" w:rsidRDefault="008048BB" w:rsidP="00363B1C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0C264D" w:rsidRPr="00363B1C" w:rsidRDefault="00363B1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проектом Стратегии, нажмите </w:t>
      </w:r>
      <w:r w:rsidRPr="00363B1C">
        <w:rPr>
          <w:rFonts w:ascii="Times New Roman" w:hAnsi="Times New Roman" w:cs="Times New Roman"/>
          <w:sz w:val="28"/>
          <w:szCs w:val="28"/>
          <w:u w:val="single"/>
        </w:rPr>
        <w:t>ссылку.</w:t>
      </w:r>
    </w:p>
    <w:sectPr w:rsidR="000C264D" w:rsidRPr="00363B1C" w:rsidSect="0034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8BB"/>
    <w:rsid w:val="000F6035"/>
    <w:rsid w:val="001C14DC"/>
    <w:rsid w:val="00340059"/>
    <w:rsid w:val="00363B1C"/>
    <w:rsid w:val="00403BB3"/>
    <w:rsid w:val="004B6737"/>
    <w:rsid w:val="00534049"/>
    <w:rsid w:val="0059536C"/>
    <w:rsid w:val="007E15B9"/>
    <w:rsid w:val="008048BB"/>
    <w:rsid w:val="008813FF"/>
    <w:rsid w:val="00906D0C"/>
    <w:rsid w:val="00B40AAB"/>
    <w:rsid w:val="00EF6FAD"/>
    <w:rsid w:val="00F2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8BB"/>
    <w:rPr>
      <w:b/>
      <w:bCs/>
    </w:rPr>
  </w:style>
  <w:style w:type="character" w:styleId="a5">
    <w:name w:val="Hyperlink"/>
    <w:basedOn w:val="a0"/>
    <w:uiPriority w:val="99"/>
    <w:unhideWhenUsed/>
    <w:rsid w:val="00804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stlab.ekon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646AD-DF88-4EAE-8709-65E454A3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2356-00042</dc:creator>
  <cp:lastModifiedBy>2356-00042</cp:lastModifiedBy>
  <cp:revision>3</cp:revision>
  <cp:lastPrinted>2022-05-12T10:16:00Z</cp:lastPrinted>
  <dcterms:created xsi:type="dcterms:W3CDTF">2022-05-12T10:09:00Z</dcterms:created>
  <dcterms:modified xsi:type="dcterms:W3CDTF">2022-05-12T11:01:00Z</dcterms:modified>
</cp:coreProperties>
</file>