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F7" w:rsidRDefault="00B94A8B">
      <w:pPr>
        <w:spacing w:after="0"/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FA0AF7" w:rsidRDefault="00FA0AF7">
      <w:pPr>
        <w:spacing w:after="0"/>
        <w:jc w:val="center"/>
        <w:rPr>
          <w:sz w:val="28"/>
        </w:rPr>
      </w:pPr>
    </w:p>
    <w:p w:rsidR="00FA0AF7" w:rsidRDefault="00B94A8B">
      <w:pPr>
        <w:spacing w:after="0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FA0AF7" w:rsidRDefault="00B94A8B">
      <w:pPr>
        <w:spacing w:after="0"/>
        <w:ind w:firstLine="0"/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FA0AF7" w:rsidRDefault="00B94A8B">
      <w:pPr>
        <w:pStyle w:val="a3"/>
        <w:spacing w:after="0"/>
        <w:ind w:firstLine="0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FA0AF7" w:rsidRDefault="00FA0AF7">
      <w:pPr>
        <w:spacing w:after="0"/>
        <w:ind w:firstLine="0"/>
      </w:pPr>
    </w:p>
    <w:p w:rsidR="00FA0AF7" w:rsidRDefault="00FA0AF7">
      <w:pPr>
        <w:spacing w:after="0"/>
        <w:ind w:firstLine="0"/>
      </w:pPr>
    </w:p>
    <w:p w:rsidR="00FA0AF7" w:rsidRDefault="00B94A8B">
      <w:pPr>
        <w:spacing w:after="0"/>
        <w:ind w:firstLine="0"/>
      </w:pPr>
      <w:r>
        <w:t xml:space="preserve">от _______________________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№ _______________</w:t>
      </w:r>
    </w:p>
    <w:p w:rsidR="00FA0AF7" w:rsidRDefault="00FA0AF7">
      <w:pPr>
        <w:spacing w:after="0"/>
        <w:ind w:firstLine="0"/>
        <w:jc w:val="both"/>
        <w:rPr>
          <w:sz w:val="26"/>
        </w:rPr>
      </w:pPr>
    </w:p>
    <w:p w:rsidR="00FA0AF7" w:rsidRDefault="00B94A8B">
      <w:pPr>
        <w:spacing w:after="0" w:line="240" w:lineRule="auto"/>
        <w:jc w:val="center"/>
      </w:pPr>
      <w:r>
        <w:t>город Усть-Лабинск</w:t>
      </w:r>
    </w:p>
    <w:p w:rsidR="00FA0AF7" w:rsidRDefault="00FA0AF7">
      <w:pPr>
        <w:spacing w:after="0" w:line="240" w:lineRule="auto"/>
        <w:jc w:val="center"/>
      </w:pPr>
    </w:p>
    <w:p w:rsidR="00FA0AF7" w:rsidRDefault="00B94A8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О выявлении правообладателя ранее учтенного объекта недвижимости, имеющего кад</w:t>
      </w:r>
      <w:r w:rsidR="004005B1">
        <w:rPr>
          <w:b/>
          <w:sz w:val="28"/>
        </w:rPr>
        <w:t xml:space="preserve">астровый номер </w:t>
      </w:r>
      <w:r w:rsidR="00E82390" w:rsidRPr="00AA5169">
        <w:rPr>
          <w:b/>
          <w:sz w:val="28"/>
        </w:rPr>
        <w:t>23:35:</w:t>
      </w:r>
      <w:r w:rsidR="00E82390">
        <w:rPr>
          <w:b/>
          <w:sz w:val="28"/>
        </w:rPr>
        <w:t>0702002</w:t>
      </w:r>
      <w:r w:rsidR="00E82390" w:rsidRPr="00AA5169">
        <w:rPr>
          <w:b/>
          <w:sz w:val="28"/>
        </w:rPr>
        <w:t>:</w:t>
      </w:r>
      <w:r w:rsidR="00E82390">
        <w:rPr>
          <w:b/>
          <w:sz w:val="28"/>
        </w:rPr>
        <w:t>287</w:t>
      </w:r>
    </w:p>
    <w:p w:rsidR="00FA0AF7" w:rsidRDefault="00FA0AF7">
      <w:pPr>
        <w:spacing w:after="0" w:line="240" w:lineRule="auto"/>
        <w:jc w:val="center"/>
        <w:rPr>
          <w:b/>
          <w:sz w:val="28"/>
        </w:rPr>
      </w:pPr>
    </w:p>
    <w:p w:rsidR="00FA0AF7" w:rsidRDefault="00B94A8B">
      <w:pPr>
        <w:spacing w:after="0"/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В </w:t>
      </w:r>
      <w:r w:rsidR="006C7D30">
        <w:rPr>
          <w:sz w:val="28"/>
        </w:rPr>
        <w:t xml:space="preserve">  </w:t>
      </w:r>
      <w:r>
        <w:rPr>
          <w:sz w:val="28"/>
        </w:rPr>
        <w:t xml:space="preserve">соответствии со статьей 69.1 Федерального закона от 13 июля 2015 </w:t>
      </w:r>
      <w:r w:rsidR="00802786">
        <w:rPr>
          <w:sz w:val="28"/>
          <w:szCs w:val="28"/>
        </w:rPr>
        <w:t xml:space="preserve">г. </w:t>
      </w:r>
      <w:r>
        <w:rPr>
          <w:sz w:val="28"/>
        </w:rPr>
        <w:t xml:space="preserve">№ 218-ФЗ «О государственной регистрации недвижимости», пунктом 44 части 1 статьи 16 Федерального закона от 6 октября 2003 </w:t>
      </w:r>
      <w:r w:rsidR="00802786">
        <w:rPr>
          <w:sz w:val="28"/>
          <w:szCs w:val="28"/>
        </w:rPr>
        <w:t xml:space="preserve">г. </w:t>
      </w:r>
      <w:r>
        <w:rPr>
          <w:sz w:val="28"/>
        </w:rPr>
        <w:t xml:space="preserve">№ 131-ФЗ «Об общих принципах организации местного самоуправления в Российской Федерации», </w:t>
      </w:r>
      <w:r w:rsidR="00047F44">
        <w:rPr>
          <w:sz w:val="28"/>
        </w:rPr>
        <w:t>руководствуясь  Положением</w:t>
      </w:r>
      <w:r>
        <w:rPr>
          <w:sz w:val="28"/>
        </w:rPr>
        <w:t xml:space="preserve"> об управлении по вопросам земельных отношений и учета муниципальной собственности администрации муниципального о</w:t>
      </w:r>
      <w:r w:rsidR="00047F44">
        <w:rPr>
          <w:sz w:val="28"/>
        </w:rPr>
        <w:t xml:space="preserve">бразования </w:t>
      </w:r>
      <w:proofErr w:type="spellStart"/>
      <w:r w:rsidR="00047F44">
        <w:rPr>
          <w:sz w:val="28"/>
        </w:rPr>
        <w:t>Усть-Лабинский</w:t>
      </w:r>
      <w:proofErr w:type="spellEnd"/>
      <w:r w:rsidR="00047F44">
        <w:rPr>
          <w:sz w:val="28"/>
        </w:rPr>
        <w:t xml:space="preserve"> район</w:t>
      </w:r>
      <w:r>
        <w:rPr>
          <w:sz w:val="28"/>
        </w:rPr>
        <w:t>,</w:t>
      </w:r>
      <w:r w:rsidR="00047F44">
        <w:rPr>
          <w:sz w:val="28"/>
        </w:rPr>
        <w:t xml:space="preserve"> утвержденным</w:t>
      </w:r>
      <w:r>
        <w:rPr>
          <w:sz w:val="28"/>
        </w:rPr>
        <w:t xml:space="preserve"> </w:t>
      </w:r>
      <w:r w:rsidR="00047F44">
        <w:rPr>
          <w:sz w:val="28"/>
        </w:rPr>
        <w:t xml:space="preserve"> решением   Совета</w:t>
      </w:r>
      <w:proofErr w:type="gramEnd"/>
      <w:r w:rsidR="00047F44">
        <w:rPr>
          <w:sz w:val="28"/>
        </w:rPr>
        <w:t xml:space="preserve">   муниципального   образования </w:t>
      </w:r>
      <w:proofErr w:type="spellStart"/>
      <w:r w:rsidR="00047F44">
        <w:rPr>
          <w:sz w:val="28"/>
        </w:rPr>
        <w:t>Усть-Лабинский</w:t>
      </w:r>
      <w:proofErr w:type="spellEnd"/>
      <w:r w:rsidR="00047F44">
        <w:rPr>
          <w:sz w:val="28"/>
        </w:rPr>
        <w:t xml:space="preserve"> район  от 27 октября 2016 </w:t>
      </w:r>
      <w:r w:rsidR="00047F44">
        <w:rPr>
          <w:sz w:val="28"/>
          <w:szCs w:val="28"/>
        </w:rPr>
        <w:t xml:space="preserve">г. </w:t>
      </w:r>
      <w:r w:rsidR="00047F44">
        <w:rPr>
          <w:sz w:val="28"/>
        </w:rPr>
        <w:t xml:space="preserve">№ 4 протокол № 19, 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r w:rsidR="00E82390">
        <w:rPr>
          <w:sz w:val="28"/>
        </w:rPr>
        <w:t xml:space="preserve">В отношении земельного участка площадью 800 квадратных метров с кадастровым номером 23:35:0702002:287, расположенного по адресу: Краснодарский край, </w:t>
      </w:r>
      <w:proofErr w:type="spellStart"/>
      <w:r w:rsidR="00E82390">
        <w:rPr>
          <w:sz w:val="28"/>
        </w:rPr>
        <w:t>Усть-Лабинский</w:t>
      </w:r>
      <w:proofErr w:type="spellEnd"/>
      <w:r w:rsidR="00E82390">
        <w:rPr>
          <w:sz w:val="28"/>
        </w:rPr>
        <w:t xml:space="preserve"> район, поселок </w:t>
      </w:r>
      <w:proofErr w:type="spellStart"/>
      <w:r w:rsidR="00E82390">
        <w:rPr>
          <w:sz w:val="28"/>
        </w:rPr>
        <w:t>Двубратский</w:t>
      </w:r>
      <w:proofErr w:type="spellEnd"/>
      <w:r w:rsidR="00E82390">
        <w:rPr>
          <w:sz w:val="28"/>
        </w:rPr>
        <w:t>, товарищество «Дружба», участок 235, в качестве правообладателя, владеющего данным объектом недвижимости, выявлена Гордиенко Валентина Афанасьевна</w:t>
      </w:r>
      <w:r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</w:r>
      <w:r w:rsidR="00E82390" w:rsidRPr="007A3DCE">
        <w:rPr>
          <w:sz w:val="28"/>
        </w:rPr>
        <w:t xml:space="preserve">Право собственности </w:t>
      </w:r>
      <w:r w:rsidR="00E82390">
        <w:rPr>
          <w:sz w:val="28"/>
        </w:rPr>
        <w:t>Гордиенко Валентины Афанасьевны</w:t>
      </w:r>
      <w:r w:rsidR="00E82390" w:rsidRPr="007A3DCE">
        <w:rPr>
          <w:sz w:val="28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 на землю № </w:t>
      </w:r>
      <w:r w:rsidR="00E82390">
        <w:rPr>
          <w:sz w:val="28"/>
        </w:rPr>
        <w:t>235,</w:t>
      </w:r>
      <w:r w:rsidR="00E82390" w:rsidRPr="0065788C">
        <w:rPr>
          <w:sz w:val="28"/>
        </w:rPr>
        <w:t xml:space="preserve"> </w:t>
      </w:r>
      <w:r w:rsidR="00E82390">
        <w:rPr>
          <w:sz w:val="28"/>
        </w:rPr>
        <w:t xml:space="preserve">выданным администрацией </w:t>
      </w:r>
      <w:proofErr w:type="spellStart"/>
      <w:r w:rsidR="00E82390">
        <w:rPr>
          <w:sz w:val="28"/>
        </w:rPr>
        <w:t>Двубратского</w:t>
      </w:r>
      <w:proofErr w:type="spellEnd"/>
      <w:r w:rsidR="00E82390">
        <w:rPr>
          <w:sz w:val="28"/>
        </w:rPr>
        <w:t xml:space="preserve"> сельского совета </w:t>
      </w:r>
      <w:proofErr w:type="spellStart"/>
      <w:r w:rsidR="00E82390">
        <w:rPr>
          <w:sz w:val="28"/>
        </w:rPr>
        <w:t>Усть-Лабинского</w:t>
      </w:r>
      <w:proofErr w:type="spellEnd"/>
      <w:r w:rsidR="00E82390">
        <w:rPr>
          <w:sz w:val="28"/>
        </w:rPr>
        <w:t xml:space="preserve"> района Краснодарского края</w:t>
      </w:r>
      <w:r>
        <w:rPr>
          <w:sz w:val="28"/>
        </w:rPr>
        <w:t xml:space="preserve">. 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 xml:space="preserve">В срок не более пяти рабочих дней со дня принятия настоящего постановления управлению по вопросам земельных отношений и учета муниципальной собственности администрации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(Ушакова</w:t>
      </w:r>
      <w:r w:rsidR="00802786">
        <w:rPr>
          <w:sz w:val="28"/>
        </w:rPr>
        <w:t xml:space="preserve"> С.А.</w:t>
      </w:r>
      <w:r>
        <w:rPr>
          <w:sz w:val="28"/>
        </w:rPr>
        <w:t>) направить:</w:t>
      </w:r>
    </w:p>
    <w:p w:rsidR="00FA0AF7" w:rsidRDefault="00B94A8B">
      <w:pPr>
        <w:pStyle w:val="a4"/>
        <w:spacing w:after="0"/>
        <w:ind w:left="0" w:firstLine="720"/>
        <w:jc w:val="both"/>
      </w:pPr>
      <w:proofErr w:type="gramStart"/>
      <w:r>
        <w:lastRenderedPageBreak/>
        <w:t xml:space="preserve">- в Управление Федеральной службы государственной регистрации кадастра и картографии по Краснодарскому краю заявление о внесении в Единый государственный реестр недвижимости сведений, предусмотренных пунктом 25 части 5 статьи 8 Федерального закона от 13 июля 2015 </w:t>
      </w:r>
      <w:r w:rsidR="00802786">
        <w:rPr>
          <w:szCs w:val="28"/>
        </w:rPr>
        <w:t xml:space="preserve">г. </w:t>
      </w:r>
      <w:r>
        <w:t>№ 218-ФЗ «О государственной регистрации недвижимости», о правообладателе ранее учтенного объекта недвижимости - в случае, если сведения о ранее учтенном объекте недвижимости, за исключением сведений о его</w:t>
      </w:r>
      <w:proofErr w:type="gramEnd"/>
      <w:r>
        <w:t xml:space="preserve"> </w:t>
      </w:r>
      <w:proofErr w:type="gramStart"/>
      <w:r>
        <w:t>правообладателе</w:t>
      </w:r>
      <w:proofErr w:type="gramEnd"/>
      <w:r>
        <w:t>, содержатся в Едином государственном реестре недвижимости;</w:t>
      </w:r>
    </w:p>
    <w:p w:rsidR="00FA0AF7" w:rsidRDefault="00CE1171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E82390">
        <w:rPr>
          <w:sz w:val="28"/>
        </w:rPr>
        <w:t>Гордиенко Валентине Афанасьевне</w:t>
      </w:r>
      <w:r w:rsidR="00E82390" w:rsidRPr="007A3DCE">
        <w:rPr>
          <w:sz w:val="28"/>
        </w:rPr>
        <w:t xml:space="preserve"> </w:t>
      </w:r>
      <w:r w:rsidR="00B94A8B">
        <w:rPr>
          <w:sz w:val="28"/>
        </w:rPr>
        <w:t>копию настоящего п</w:t>
      </w:r>
      <w:r w:rsidR="00660C35">
        <w:rPr>
          <w:sz w:val="28"/>
        </w:rPr>
        <w:t>остановления</w:t>
      </w:r>
      <w:r w:rsidR="00B94A8B"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</w:t>
      </w:r>
      <w:r w:rsidR="00262216">
        <w:rPr>
          <w:sz w:val="28"/>
          <w:szCs w:val="28"/>
        </w:rPr>
        <w:t xml:space="preserve">заместителя </w:t>
      </w:r>
      <w:r>
        <w:rPr>
          <w:sz w:val="28"/>
        </w:rPr>
        <w:t xml:space="preserve">главы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Чернову</w:t>
      </w:r>
      <w:r w:rsidR="00802786">
        <w:rPr>
          <w:sz w:val="28"/>
        </w:rPr>
        <w:t xml:space="preserve"> И.П</w:t>
      </w:r>
      <w:r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5. Постановление вступает в силу со дня его подписания.</w:t>
      </w:r>
    </w:p>
    <w:p w:rsidR="00FA0AF7" w:rsidRDefault="00FA0AF7">
      <w:pPr>
        <w:pStyle w:val="1"/>
        <w:widowControl w:val="0"/>
        <w:spacing w:after="0"/>
        <w:ind w:firstLine="720"/>
        <w:rPr>
          <w:color w:val="auto"/>
        </w:rPr>
      </w:pPr>
    </w:p>
    <w:p w:rsidR="00FA0AF7" w:rsidRDefault="00FA0AF7">
      <w:pPr>
        <w:widowControl w:val="0"/>
        <w:spacing w:after="0"/>
        <w:ind w:firstLine="720"/>
      </w:pPr>
    </w:p>
    <w:p w:rsidR="00FA0AF7" w:rsidRDefault="00FA0AF7">
      <w:pPr>
        <w:spacing w:after="0"/>
        <w:ind w:firstLine="720"/>
      </w:pPr>
    </w:p>
    <w:p w:rsidR="00FA0AF7" w:rsidRDefault="00FA0AF7">
      <w:pPr>
        <w:tabs>
          <w:tab w:val="left" w:pos="720"/>
        </w:tabs>
        <w:spacing w:after="0"/>
        <w:ind w:firstLine="720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4804"/>
        <w:gridCol w:w="4943"/>
      </w:tblGrid>
      <w:tr w:rsidR="00FA0AF7"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F7" w:rsidRDefault="00B94A8B">
            <w:pPr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  <w:p w:rsidR="00FA0AF7" w:rsidRDefault="00B94A8B">
            <w:pPr>
              <w:spacing w:after="0"/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Усть-Лабинский</w:t>
            </w:r>
            <w:proofErr w:type="spellEnd"/>
            <w:r>
              <w:rPr>
                <w:sz w:val="28"/>
              </w:rPr>
              <w:t xml:space="preserve"> район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F7" w:rsidRDefault="00FA0AF7">
            <w:pPr>
              <w:spacing w:after="0"/>
              <w:ind w:firstLine="720"/>
              <w:jc w:val="right"/>
              <w:rPr>
                <w:sz w:val="28"/>
              </w:rPr>
            </w:pPr>
          </w:p>
          <w:p w:rsidR="00FA0AF7" w:rsidRDefault="00B94A8B">
            <w:pPr>
              <w:spacing w:after="0"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  <w:t>С.А. Запорожский</w:t>
            </w:r>
          </w:p>
        </w:tc>
      </w:tr>
    </w:tbl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D0759F" w:rsidRDefault="00D0759F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 w:line="240" w:lineRule="auto"/>
        <w:ind w:firstLine="720"/>
        <w:rPr>
          <w:b/>
          <w:sz w:val="28"/>
        </w:rPr>
      </w:pPr>
    </w:p>
    <w:p w:rsidR="00C176D0" w:rsidRDefault="00C176D0" w:rsidP="00C176D0">
      <w:pPr>
        <w:pageBreakBefore/>
        <w:spacing w:line="240" w:lineRule="exact"/>
        <w:jc w:val="center"/>
      </w:pPr>
      <w:r>
        <w:rPr>
          <w:sz w:val="28"/>
          <w:szCs w:val="28"/>
        </w:rPr>
        <w:lastRenderedPageBreak/>
        <w:t>ИНФОРМАЦИОННОЕ СООБЩЕНИЕ</w:t>
      </w:r>
    </w:p>
    <w:p w:rsidR="00C176D0" w:rsidRDefault="00C176D0" w:rsidP="00C176D0">
      <w:pPr>
        <w:spacing w:line="240" w:lineRule="exact"/>
        <w:jc w:val="both"/>
        <w:rPr>
          <w:sz w:val="28"/>
          <w:szCs w:val="28"/>
        </w:rPr>
      </w:pPr>
    </w:p>
    <w:p w:rsidR="00C176D0" w:rsidRDefault="00C176D0" w:rsidP="00C176D0">
      <w:pPr>
        <w:ind w:firstLine="720"/>
        <w:jc w:val="both"/>
      </w:pPr>
      <w:r>
        <w:rPr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 </w:t>
      </w:r>
      <w:r w:rsidR="00E82390" w:rsidRPr="00E82390">
        <w:rPr>
          <w:color w:val="FF0000"/>
          <w:sz w:val="28"/>
        </w:rPr>
        <w:t>Гордиенко Валентин</w:t>
      </w:r>
      <w:r w:rsidR="00E82390">
        <w:rPr>
          <w:color w:val="FF0000"/>
          <w:sz w:val="28"/>
        </w:rPr>
        <w:t>а</w:t>
      </w:r>
      <w:r w:rsidR="00E82390" w:rsidRPr="00E82390">
        <w:rPr>
          <w:color w:val="FF0000"/>
          <w:sz w:val="28"/>
        </w:rPr>
        <w:t xml:space="preserve"> Афанасьевн</w:t>
      </w:r>
      <w:r w:rsidR="00E82390">
        <w:rPr>
          <w:color w:val="FF0000"/>
          <w:sz w:val="28"/>
        </w:rPr>
        <w:t>а</w:t>
      </w:r>
      <w:r w:rsidRPr="00781456"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либо иное заинтересованное лицо </w:t>
      </w:r>
      <w:r>
        <w:rPr>
          <w:color w:val="000000"/>
          <w:sz w:val="28"/>
          <w:szCs w:val="28"/>
        </w:rPr>
        <w:t xml:space="preserve">вправе представить в </w:t>
      </w:r>
      <w:r w:rsidRPr="00944508">
        <w:rPr>
          <w:color w:val="000000"/>
          <w:sz w:val="28"/>
          <w:szCs w:val="28"/>
        </w:rPr>
        <w:t>управлени</w:t>
      </w:r>
      <w:r>
        <w:rPr>
          <w:color w:val="000000"/>
          <w:sz w:val="28"/>
          <w:szCs w:val="28"/>
        </w:rPr>
        <w:t>е</w:t>
      </w:r>
      <w:r w:rsidRPr="00944508">
        <w:rPr>
          <w:color w:val="000000"/>
          <w:sz w:val="28"/>
          <w:szCs w:val="28"/>
        </w:rPr>
        <w:t xml:space="preserve"> по вопросам земельных отношений и учета муниципальной собственности администрации муниципального образования </w:t>
      </w:r>
      <w:proofErr w:type="spellStart"/>
      <w:r w:rsidRPr="00944508">
        <w:rPr>
          <w:color w:val="000000"/>
          <w:sz w:val="28"/>
          <w:szCs w:val="28"/>
        </w:rPr>
        <w:t>Усть-Лабинский</w:t>
      </w:r>
      <w:proofErr w:type="spellEnd"/>
      <w:r w:rsidRPr="00944508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 по адресу: </w:t>
      </w:r>
      <w:proofErr w:type="gramStart"/>
      <w:r>
        <w:rPr>
          <w:color w:val="000000"/>
          <w:sz w:val="28"/>
          <w:szCs w:val="28"/>
        </w:rPr>
        <w:t xml:space="preserve">Краснодарский край, г. Усть-Лабинск, ул. Ленина, д. 33,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 xml:space="preserve">. 3, тел. </w:t>
      </w:r>
      <w:r>
        <w:rPr>
          <w:rStyle w:val="js-phone-number"/>
          <w:sz w:val="28"/>
          <w:szCs w:val="28"/>
          <w:shd w:val="clear" w:color="auto" w:fill="FFFFFF"/>
        </w:rPr>
        <w:t>8 (86135) 5 25 83</w:t>
      </w:r>
      <w:r>
        <w:rPr>
          <w:sz w:val="28"/>
          <w:szCs w:val="28"/>
          <w:shd w:val="clear" w:color="auto" w:fill="FFFFFF"/>
        </w:rPr>
        <w:t>, приемные дни: понедельник, вторник, среда, четверг, пятница с 8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-12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 и с 13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-17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или по </w:t>
      </w:r>
      <w:proofErr w:type="spellStart"/>
      <w:r>
        <w:rPr>
          <w:sz w:val="28"/>
          <w:szCs w:val="28"/>
          <w:shd w:val="clear" w:color="auto" w:fill="FFFFFF"/>
        </w:rPr>
        <w:t>эл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r w:rsidRPr="00944508">
        <w:rPr>
          <w:sz w:val="28"/>
          <w:szCs w:val="28"/>
          <w:shd w:val="clear" w:color="auto" w:fill="FFFFFF"/>
        </w:rPr>
        <w:t xml:space="preserve">почте  </w:t>
      </w:r>
      <w:hyperlink r:id="rId5" w:history="1"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ms</w:t>
        </w:r>
        <w:r w:rsidRPr="00944508">
          <w:rPr>
            <w:rStyle w:val="a8"/>
            <w:sz w:val="28"/>
            <w:szCs w:val="28"/>
            <w:shd w:val="clear" w:color="auto" w:fill="FFFFFF"/>
          </w:rPr>
          <w:t>35@</w:t>
        </w:r>
        <w:proofErr w:type="spellStart"/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diok</w:t>
        </w:r>
        <w:proofErr w:type="spellEnd"/>
        <w:r w:rsidRPr="00944508">
          <w:rPr>
            <w:rStyle w:val="a8"/>
            <w:sz w:val="28"/>
            <w:szCs w:val="28"/>
            <w:shd w:val="clear" w:color="auto" w:fill="FFFFFF"/>
          </w:rPr>
          <w:t>.</w:t>
        </w:r>
        <w:proofErr w:type="spellStart"/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постановления «</w:t>
      </w:r>
      <w:r w:rsidRPr="00DC004D">
        <w:rPr>
          <w:color w:val="000000"/>
          <w:sz w:val="28"/>
          <w:szCs w:val="28"/>
        </w:rPr>
        <w:t>О</w:t>
      </w:r>
      <w:proofErr w:type="gramEnd"/>
      <w:r w:rsidRPr="00DC004D">
        <w:rPr>
          <w:color w:val="000000"/>
          <w:sz w:val="28"/>
          <w:szCs w:val="28"/>
        </w:rPr>
        <w:t xml:space="preserve"> </w:t>
      </w:r>
      <w:proofErr w:type="gramStart"/>
      <w:r w:rsidRPr="00DC004D">
        <w:rPr>
          <w:color w:val="000000"/>
          <w:sz w:val="28"/>
          <w:szCs w:val="28"/>
        </w:rPr>
        <w:t xml:space="preserve">выявлении правообладателя ранее учтенного объекта недвижимости, имеющего кадастровый номер </w:t>
      </w:r>
      <w:r w:rsidR="00E82390" w:rsidRPr="00E82390">
        <w:rPr>
          <w:color w:val="FF0000"/>
          <w:sz w:val="28"/>
        </w:rPr>
        <w:t>23:35:0702002:287</w:t>
      </w:r>
      <w:r>
        <w:rPr>
          <w:color w:val="000000"/>
          <w:sz w:val="28"/>
          <w:szCs w:val="28"/>
        </w:rPr>
        <w:t>» (далее – ПРОЕКТ),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  <w:proofErr w:type="gramEnd"/>
    </w:p>
    <w:p w:rsidR="00C176D0" w:rsidRPr="006A1909" w:rsidRDefault="00C176D0" w:rsidP="00C176D0">
      <w:pPr>
        <w:ind w:firstLine="720"/>
        <w:jc w:val="both"/>
        <w:rPr>
          <w:color w:val="FF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указанного в ПРОЕКТЕ, по истечении сорока пяти дней со дня получения </w:t>
      </w:r>
      <w:r w:rsidR="00E82390" w:rsidRPr="00E82390">
        <w:rPr>
          <w:color w:val="FF0000"/>
          <w:sz w:val="28"/>
        </w:rPr>
        <w:t>Гордиенко Валентин</w:t>
      </w:r>
      <w:r w:rsidR="00E82390">
        <w:rPr>
          <w:color w:val="FF0000"/>
          <w:sz w:val="28"/>
        </w:rPr>
        <w:t>ой</w:t>
      </w:r>
      <w:r w:rsidR="00E82390" w:rsidRPr="00E82390">
        <w:rPr>
          <w:color w:val="FF0000"/>
          <w:sz w:val="28"/>
        </w:rPr>
        <w:t xml:space="preserve"> Афанасьевн</w:t>
      </w:r>
      <w:r w:rsidR="00E82390">
        <w:rPr>
          <w:color w:val="FF0000"/>
          <w:sz w:val="28"/>
        </w:rPr>
        <w:t>ой</w:t>
      </w:r>
      <w:r w:rsidR="00E82390" w:rsidRPr="00E82390">
        <w:rPr>
          <w:color w:val="FF0000"/>
          <w:sz w:val="28"/>
        </w:rPr>
        <w:t xml:space="preserve"> </w:t>
      </w:r>
      <w:r>
        <w:rPr>
          <w:color w:val="000000"/>
          <w:sz w:val="28"/>
          <w:szCs w:val="28"/>
        </w:rPr>
        <w:t xml:space="preserve">указанного ПРОЕКТА, </w:t>
      </w:r>
      <w:r w:rsidRPr="00944508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r w:rsidRPr="00944508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944508">
        <w:rPr>
          <w:color w:val="000000"/>
          <w:sz w:val="28"/>
          <w:szCs w:val="28"/>
        </w:rPr>
        <w:t>Усть-Лабинский</w:t>
      </w:r>
      <w:proofErr w:type="spellEnd"/>
      <w:r w:rsidRPr="00944508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 xml:space="preserve">будет принято решение о выявлении </w:t>
      </w:r>
      <w:r w:rsidR="00E82390" w:rsidRPr="00E82390">
        <w:rPr>
          <w:color w:val="FF0000"/>
          <w:sz w:val="28"/>
        </w:rPr>
        <w:t>Гордиенко Валентин</w:t>
      </w:r>
      <w:r w:rsidR="00E82390">
        <w:rPr>
          <w:color w:val="FF0000"/>
          <w:sz w:val="28"/>
        </w:rPr>
        <w:t>ы</w:t>
      </w:r>
      <w:r w:rsidR="00E82390" w:rsidRPr="00E82390">
        <w:rPr>
          <w:color w:val="FF0000"/>
          <w:sz w:val="28"/>
        </w:rPr>
        <w:t xml:space="preserve"> Афанасьевн</w:t>
      </w:r>
      <w:r w:rsidR="00E82390">
        <w:rPr>
          <w:color w:val="FF0000"/>
          <w:sz w:val="28"/>
        </w:rPr>
        <w:t>ы</w:t>
      </w:r>
      <w:r w:rsidRPr="005B1AC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правообладателя ранее учтенного объекта недвижимости с кадастровым номером </w:t>
      </w:r>
      <w:r w:rsidR="00E82390" w:rsidRPr="00E82390">
        <w:rPr>
          <w:color w:val="FF0000"/>
          <w:sz w:val="28"/>
        </w:rPr>
        <w:t>23:35:0702002:287, расположенного по адресу:</w:t>
      </w:r>
      <w:proofErr w:type="gramEnd"/>
      <w:r w:rsidR="00E82390" w:rsidRPr="00E82390">
        <w:rPr>
          <w:color w:val="FF0000"/>
          <w:sz w:val="28"/>
        </w:rPr>
        <w:t xml:space="preserve"> Краснодарский край, </w:t>
      </w:r>
      <w:proofErr w:type="spellStart"/>
      <w:r w:rsidR="00E82390" w:rsidRPr="00E82390">
        <w:rPr>
          <w:color w:val="FF0000"/>
          <w:sz w:val="28"/>
        </w:rPr>
        <w:t>Усть-Лабинский</w:t>
      </w:r>
      <w:proofErr w:type="spellEnd"/>
      <w:r w:rsidR="00E82390" w:rsidRPr="00E82390">
        <w:rPr>
          <w:color w:val="FF0000"/>
          <w:sz w:val="28"/>
        </w:rPr>
        <w:t xml:space="preserve"> район, поселок </w:t>
      </w:r>
      <w:proofErr w:type="spellStart"/>
      <w:r w:rsidR="00E82390" w:rsidRPr="00E82390">
        <w:rPr>
          <w:color w:val="FF0000"/>
          <w:sz w:val="28"/>
        </w:rPr>
        <w:t>Двубратский</w:t>
      </w:r>
      <w:proofErr w:type="spellEnd"/>
      <w:r w:rsidR="00E82390" w:rsidRPr="00E82390">
        <w:rPr>
          <w:color w:val="FF0000"/>
          <w:sz w:val="28"/>
        </w:rPr>
        <w:t>, товарищество «Дружба», участок 235</w:t>
      </w:r>
      <w:r w:rsidRPr="00C176D0">
        <w:rPr>
          <w:color w:val="FF0000"/>
          <w:sz w:val="28"/>
          <w:szCs w:val="28"/>
        </w:rPr>
        <w:t>.</w:t>
      </w:r>
    </w:p>
    <w:p w:rsidR="00C176D0" w:rsidRDefault="00C176D0" w:rsidP="00C176D0">
      <w:pPr>
        <w:spacing w:after="0" w:line="240" w:lineRule="auto"/>
        <w:ind w:firstLine="720"/>
        <w:rPr>
          <w:b/>
          <w:sz w:val="28"/>
        </w:rPr>
      </w:pPr>
    </w:p>
    <w:p w:rsidR="00C176D0" w:rsidRDefault="00C176D0">
      <w:pPr>
        <w:spacing w:after="0" w:line="240" w:lineRule="auto"/>
        <w:ind w:firstLine="720"/>
        <w:rPr>
          <w:b/>
          <w:sz w:val="28"/>
        </w:rPr>
      </w:pPr>
    </w:p>
    <w:sectPr w:rsidR="00C176D0" w:rsidSect="00FA0AF7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0AF7"/>
    <w:rsid w:val="00047F44"/>
    <w:rsid w:val="00086B6B"/>
    <w:rsid w:val="00162DBA"/>
    <w:rsid w:val="001A04FE"/>
    <w:rsid w:val="001C5474"/>
    <w:rsid w:val="00262216"/>
    <w:rsid w:val="002A2F5B"/>
    <w:rsid w:val="00387D4D"/>
    <w:rsid w:val="003E70B4"/>
    <w:rsid w:val="004005B1"/>
    <w:rsid w:val="004B5F8C"/>
    <w:rsid w:val="00660C35"/>
    <w:rsid w:val="006701B5"/>
    <w:rsid w:val="006C7D30"/>
    <w:rsid w:val="00802786"/>
    <w:rsid w:val="00967B81"/>
    <w:rsid w:val="009B6EA7"/>
    <w:rsid w:val="00A450CB"/>
    <w:rsid w:val="00A664D3"/>
    <w:rsid w:val="00B86F41"/>
    <w:rsid w:val="00B94A8B"/>
    <w:rsid w:val="00BC005D"/>
    <w:rsid w:val="00BC31B6"/>
    <w:rsid w:val="00C176D0"/>
    <w:rsid w:val="00C60F54"/>
    <w:rsid w:val="00C80D16"/>
    <w:rsid w:val="00CE1171"/>
    <w:rsid w:val="00D0759F"/>
    <w:rsid w:val="00D2039C"/>
    <w:rsid w:val="00DD6028"/>
    <w:rsid w:val="00DF7EAE"/>
    <w:rsid w:val="00E07406"/>
    <w:rsid w:val="00E82390"/>
    <w:rsid w:val="00F21C96"/>
    <w:rsid w:val="00F50D58"/>
    <w:rsid w:val="00FA0AF7"/>
    <w:rsid w:val="00FC7435"/>
    <w:rsid w:val="00FD0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0AF7"/>
    <w:pPr>
      <w:ind w:firstLine="709"/>
    </w:pPr>
  </w:style>
  <w:style w:type="paragraph" w:styleId="1">
    <w:name w:val="heading 1"/>
    <w:basedOn w:val="a"/>
    <w:next w:val="a"/>
    <w:rsid w:val="00FA0AF7"/>
    <w:pPr>
      <w:shd w:val="clear" w:color="auto" w:fill="FFFFFF"/>
      <w:jc w:val="both"/>
      <w:outlineLvl w:val="0"/>
    </w:pPr>
    <w:rPr>
      <w:color w:val="000000"/>
      <w:sz w:val="28"/>
    </w:rPr>
  </w:style>
  <w:style w:type="paragraph" w:styleId="7">
    <w:name w:val="heading 7"/>
    <w:basedOn w:val="a"/>
    <w:next w:val="a"/>
    <w:rsid w:val="00FA0AF7"/>
    <w:p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rsid w:val="00FA0AF7"/>
    <w:pPr>
      <w:jc w:val="center"/>
    </w:pPr>
    <w:rPr>
      <w:sz w:val="28"/>
    </w:rPr>
  </w:style>
  <w:style w:type="paragraph" w:styleId="a4">
    <w:name w:val="List Paragraph"/>
    <w:basedOn w:val="a"/>
    <w:rsid w:val="00FA0AF7"/>
    <w:pPr>
      <w:suppressAutoHyphens/>
      <w:ind w:left="720"/>
      <w:contextualSpacing/>
    </w:pPr>
    <w:rPr>
      <w:sz w:val="28"/>
    </w:rPr>
  </w:style>
  <w:style w:type="paragraph" w:styleId="a5">
    <w:name w:val="Plain Text"/>
    <w:basedOn w:val="a"/>
    <w:rsid w:val="00FA0AF7"/>
    <w:rPr>
      <w:rFonts w:ascii="Courier New" w:hAnsi="Courier New"/>
      <w:sz w:val="20"/>
    </w:rPr>
  </w:style>
  <w:style w:type="paragraph" w:styleId="a6">
    <w:name w:val="No Spacing"/>
    <w:basedOn w:val="a"/>
    <w:rsid w:val="00FA0AF7"/>
    <w:pPr>
      <w:suppressAutoHyphens/>
    </w:pPr>
    <w:rPr>
      <w:sz w:val="22"/>
    </w:rPr>
  </w:style>
  <w:style w:type="paragraph" w:styleId="a7">
    <w:name w:val="Body Text"/>
    <w:basedOn w:val="a"/>
    <w:rsid w:val="00FA0AF7"/>
    <w:pPr>
      <w:jc w:val="both"/>
    </w:pPr>
    <w:rPr>
      <w:sz w:val="28"/>
    </w:rPr>
  </w:style>
  <w:style w:type="character" w:customStyle="1" w:styleId="LineNumber">
    <w:name w:val="Line Number"/>
    <w:basedOn w:val="a0"/>
    <w:semiHidden/>
    <w:rsid w:val="00FA0AF7"/>
  </w:style>
  <w:style w:type="character" w:styleId="a8">
    <w:name w:val="Hyperlink"/>
    <w:rsid w:val="00FA0AF7"/>
    <w:rPr>
      <w:color w:val="0000FF"/>
      <w:u w:val="single"/>
    </w:rPr>
  </w:style>
  <w:style w:type="table" w:styleId="10">
    <w:name w:val="Table Simple 1"/>
    <w:basedOn w:val="a1"/>
    <w:rsid w:val="00FA0A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C17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s35@di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77690-11E0-49F5-B78C-E320504D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cp:lastPrinted>2023-02-17T14:37:00Z</cp:lastPrinted>
  <dcterms:created xsi:type="dcterms:W3CDTF">2023-02-17T14:41:00Z</dcterms:created>
  <dcterms:modified xsi:type="dcterms:W3CDTF">2023-04-28T08:57:00Z</dcterms:modified>
</cp:coreProperties>
</file>