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26F" w:rsidRDefault="00666969" w:rsidP="006669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Усть-Лабинский район</w:t>
      </w:r>
    </w:p>
    <w:p w:rsidR="00666969" w:rsidRDefault="00666969" w:rsidP="006669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6969" w:rsidRDefault="00666969" w:rsidP="006669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0F4581" w:rsidRDefault="000F4581" w:rsidP="006669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видеоконференции ФАС России « О методах расчета ключевых показателей развития конкуренции в регионах» муниципального о</w:t>
      </w:r>
      <w:r w:rsidR="00666969">
        <w:rPr>
          <w:rFonts w:ascii="Times New Roman" w:hAnsi="Times New Roman" w:cs="Times New Roman"/>
          <w:sz w:val="28"/>
          <w:szCs w:val="28"/>
        </w:rPr>
        <w:t>бразования</w:t>
      </w:r>
    </w:p>
    <w:p w:rsidR="00666969" w:rsidRDefault="00666969" w:rsidP="006669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Усть-Лабинский район</w:t>
      </w:r>
    </w:p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969" w:rsidRDefault="004E3A5B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6669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</w:t>
      </w:r>
      <w:r w:rsidR="00C24237">
        <w:rPr>
          <w:rFonts w:ascii="Times New Roman" w:hAnsi="Times New Roman" w:cs="Times New Roman"/>
          <w:sz w:val="28"/>
          <w:szCs w:val="28"/>
        </w:rPr>
        <w:t>ря</w:t>
      </w:r>
      <w:r w:rsidR="00666969">
        <w:rPr>
          <w:rFonts w:ascii="Times New Roman" w:hAnsi="Times New Roman" w:cs="Times New Roman"/>
          <w:sz w:val="28"/>
          <w:szCs w:val="28"/>
        </w:rPr>
        <w:t xml:space="preserve"> 201</w:t>
      </w:r>
      <w:r w:rsidR="00285D87">
        <w:rPr>
          <w:rFonts w:ascii="Times New Roman" w:hAnsi="Times New Roman" w:cs="Times New Roman"/>
          <w:sz w:val="28"/>
          <w:szCs w:val="28"/>
        </w:rPr>
        <w:t>8</w:t>
      </w:r>
      <w:r w:rsidR="0066696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</w:t>
      </w:r>
      <w:proofErr w:type="gramStart"/>
      <w:r w:rsidR="0066696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66969">
        <w:rPr>
          <w:rFonts w:ascii="Times New Roman" w:hAnsi="Times New Roman" w:cs="Times New Roman"/>
          <w:sz w:val="28"/>
          <w:szCs w:val="28"/>
        </w:rPr>
        <w:t>. Усть-Лабинск</w:t>
      </w:r>
    </w:p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10-00</w:t>
      </w:r>
    </w:p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2"/>
      </w:tblGrid>
      <w:tr w:rsidR="00666969" w:rsidTr="000D762A">
        <w:tc>
          <w:tcPr>
            <w:tcW w:w="3369" w:type="dxa"/>
          </w:tcPr>
          <w:p w:rsidR="00666969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Завалевская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4237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Игоревна</w:t>
            </w:r>
          </w:p>
        </w:tc>
        <w:tc>
          <w:tcPr>
            <w:tcW w:w="6202" w:type="dxa"/>
          </w:tcPr>
          <w:p w:rsidR="00666969" w:rsidRDefault="00666969" w:rsidP="00C242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</w:t>
            </w:r>
            <w:r w:rsidR="00C2423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главы муниципального образования Усть-Лабинский район</w:t>
            </w:r>
          </w:p>
        </w:tc>
      </w:tr>
      <w:tr w:rsidR="00666969" w:rsidTr="000D762A">
        <w:tc>
          <w:tcPr>
            <w:tcW w:w="3369" w:type="dxa"/>
          </w:tcPr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Бондаренко</w:t>
            </w:r>
          </w:p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Викторовна</w:t>
            </w:r>
          </w:p>
        </w:tc>
        <w:tc>
          <w:tcPr>
            <w:tcW w:w="6202" w:type="dxa"/>
          </w:tcPr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образования Усть-Лабинский район</w:t>
            </w:r>
          </w:p>
        </w:tc>
      </w:tr>
      <w:tr w:rsidR="00666969" w:rsidTr="000D762A">
        <w:tc>
          <w:tcPr>
            <w:tcW w:w="3369" w:type="dxa"/>
          </w:tcPr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</w:t>
            </w:r>
          </w:p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Васильевич</w:t>
            </w:r>
          </w:p>
        </w:tc>
        <w:tc>
          <w:tcPr>
            <w:tcW w:w="6202" w:type="dxa"/>
          </w:tcPr>
          <w:p w:rsidR="00666969" w:rsidRDefault="00666969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образования Усть-Лабинский район</w:t>
            </w:r>
          </w:p>
        </w:tc>
      </w:tr>
      <w:tr w:rsidR="00285D87" w:rsidTr="000D762A">
        <w:tc>
          <w:tcPr>
            <w:tcW w:w="3369" w:type="dxa"/>
          </w:tcPr>
          <w:p w:rsidR="00285D87" w:rsidRDefault="00285D8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Пензев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5D87" w:rsidRDefault="00285D8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Василий Георгиевич</w:t>
            </w:r>
          </w:p>
        </w:tc>
        <w:tc>
          <w:tcPr>
            <w:tcW w:w="6202" w:type="dxa"/>
          </w:tcPr>
          <w:p w:rsidR="00285D87" w:rsidRDefault="00285D8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муниципального образования Усть-Лабинский район</w:t>
            </w:r>
          </w:p>
        </w:tc>
      </w:tr>
      <w:tr w:rsidR="000D762A" w:rsidTr="000D762A">
        <w:tc>
          <w:tcPr>
            <w:tcW w:w="3369" w:type="dxa"/>
          </w:tcPr>
          <w:p w:rsidR="00285D87" w:rsidRDefault="00285D8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Тимонина </w:t>
            </w:r>
          </w:p>
          <w:p w:rsidR="000D762A" w:rsidRDefault="00285D8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Васильевна</w:t>
            </w:r>
          </w:p>
        </w:tc>
        <w:tc>
          <w:tcPr>
            <w:tcW w:w="6202" w:type="dxa"/>
          </w:tcPr>
          <w:p w:rsidR="000D762A" w:rsidRDefault="000D762A" w:rsidP="00285D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образовани</w:t>
            </w:r>
            <w:r w:rsidR="00285D87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Усть-Лабинский район</w:t>
            </w:r>
          </w:p>
        </w:tc>
      </w:tr>
      <w:tr w:rsidR="00C24237" w:rsidTr="000D762A">
        <w:tc>
          <w:tcPr>
            <w:tcW w:w="3369" w:type="dxa"/>
          </w:tcPr>
          <w:p w:rsidR="00C24237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Гаценко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4237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Валерьевна</w:t>
            </w:r>
          </w:p>
        </w:tc>
        <w:tc>
          <w:tcPr>
            <w:tcW w:w="6202" w:type="dxa"/>
          </w:tcPr>
          <w:p w:rsidR="00C24237" w:rsidRDefault="00C24237" w:rsidP="00285D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экономики администрации муниципального образования Усть-Лабинский район</w:t>
            </w:r>
          </w:p>
        </w:tc>
      </w:tr>
      <w:tr w:rsidR="00C24237" w:rsidTr="000D762A">
        <w:tc>
          <w:tcPr>
            <w:tcW w:w="3369" w:type="dxa"/>
          </w:tcPr>
          <w:p w:rsidR="00C24237" w:rsidRDefault="00C24237" w:rsidP="00EF7D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Илюхина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4237" w:rsidRDefault="00C24237" w:rsidP="00EF7D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Витальевна</w:t>
            </w:r>
          </w:p>
        </w:tc>
        <w:tc>
          <w:tcPr>
            <w:tcW w:w="6202" w:type="dxa"/>
          </w:tcPr>
          <w:p w:rsidR="00C24237" w:rsidRDefault="00C24237" w:rsidP="00EF7D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государственного казенного учреждения Краснодарского края «ЦЗН Усть-Лабинского района»</w:t>
            </w:r>
          </w:p>
        </w:tc>
      </w:tr>
      <w:tr w:rsidR="00C24237" w:rsidTr="000D762A">
        <w:tc>
          <w:tcPr>
            <w:tcW w:w="3369" w:type="dxa"/>
          </w:tcPr>
          <w:p w:rsidR="00C24237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Филоновский</w:t>
            </w:r>
            <w:proofErr w:type="spellEnd"/>
          </w:p>
          <w:p w:rsidR="00C24237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Алексеевич</w:t>
            </w:r>
          </w:p>
        </w:tc>
        <w:tc>
          <w:tcPr>
            <w:tcW w:w="6202" w:type="dxa"/>
          </w:tcPr>
          <w:p w:rsidR="00C24237" w:rsidRDefault="00C24237" w:rsidP="006669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директор государственного бюджетного профессионального образовательного учреждения Краснодарского края «Усть-Лабинский социально-педагогический колледж»</w:t>
            </w:r>
          </w:p>
        </w:tc>
      </w:tr>
    </w:tbl>
    <w:p w:rsidR="00666969" w:rsidRDefault="00666969" w:rsidP="006669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6969" w:rsidRDefault="000D762A" w:rsidP="0066696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619B">
        <w:rPr>
          <w:rFonts w:ascii="Times New Roman" w:hAnsi="Times New Roman" w:cs="Times New Roman"/>
          <w:b/>
          <w:i/>
          <w:sz w:val="28"/>
          <w:szCs w:val="28"/>
        </w:rPr>
        <w:t>Повестка дня:</w:t>
      </w:r>
    </w:p>
    <w:p w:rsidR="00557689" w:rsidRDefault="00557689" w:rsidP="0066696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52A37" w:rsidRPr="00252A37" w:rsidRDefault="00252A37" w:rsidP="00252A37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52A37">
        <w:rPr>
          <w:sz w:val="28"/>
          <w:szCs w:val="28"/>
        </w:rPr>
        <w:t>11 сентября 2018 года в формате видеоконференцсвязи состоялось совещание под руководством начальника Управления по конкурентной политике Аналитического центра при Правительстве РФ Елены Ковалевой на тему «</w:t>
      </w:r>
      <w:r w:rsidRPr="00252A37">
        <w:rPr>
          <w:rStyle w:val="a5"/>
          <w:sz w:val="28"/>
          <w:szCs w:val="28"/>
        </w:rPr>
        <w:t>Расчет ключевых показателей развития конкуренции на рынках на основе методик ФАС России</w:t>
      </w:r>
      <w:r w:rsidRPr="00252A37">
        <w:rPr>
          <w:sz w:val="28"/>
          <w:szCs w:val="28"/>
        </w:rPr>
        <w:t xml:space="preserve">». </w:t>
      </w:r>
    </w:p>
    <w:p w:rsidR="00F43C29" w:rsidRDefault="00252A37" w:rsidP="00252A37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52A37">
        <w:rPr>
          <w:sz w:val="28"/>
          <w:szCs w:val="28"/>
        </w:rPr>
        <w:t xml:space="preserve">В ходе </w:t>
      </w:r>
      <w:proofErr w:type="spellStart"/>
      <w:r w:rsidRPr="00252A37">
        <w:rPr>
          <w:sz w:val="28"/>
          <w:szCs w:val="28"/>
        </w:rPr>
        <w:t>вебинара</w:t>
      </w:r>
      <w:proofErr w:type="spellEnd"/>
      <w:r w:rsidRPr="00252A37">
        <w:rPr>
          <w:sz w:val="28"/>
          <w:szCs w:val="28"/>
        </w:rPr>
        <w:t xml:space="preserve"> Аналитическим центром представлены обобщенные сведения регионов о сложностях в применении методик ФАС России для расчета ключевых показателей развития конкуренции. </w:t>
      </w:r>
    </w:p>
    <w:p w:rsidR="00252A37" w:rsidRDefault="00252A37" w:rsidP="00252A37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52A37">
        <w:rPr>
          <w:sz w:val="28"/>
          <w:szCs w:val="28"/>
        </w:rPr>
        <w:lastRenderedPageBreak/>
        <w:t xml:space="preserve">В свою очередь, региональные представители обменялись мнениями о возможных вариантах их усовершенствования. </w:t>
      </w:r>
    </w:p>
    <w:p w:rsidR="00F43C29" w:rsidRDefault="00F43C29" w:rsidP="00252A37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Возможные методы решения проблем (рекомендации регионов:</w:t>
      </w:r>
      <w:proofErr w:type="gramEnd"/>
    </w:p>
    <w:p w:rsidR="00F43C29" w:rsidRDefault="00F43C29" w:rsidP="00F43C29">
      <w:pPr>
        <w:pStyle w:val="a6"/>
        <w:numPr>
          <w:ilvl w:val="0"/>
          <w:numId w:val="3"/>
        </w:numPr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в каждой методике прописать коды ОКВЭД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, по которым производится расчет;</w:t>
      </w:r>
    </w:p>
    <w:p w:rsidR="00F43C29" w:rsidRDefault="00F43C29" w:rsidP="00F43C29">
      <w:pPr>
        <w:pStyle w:val="a6"/>
        <w:numPr>
          <w:ilvl w:val="0"/>
          <w:numId w:val="3"/>
        </w:numPr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включить расчет показателей (например, на рынке выполнения работ по содержанию общего имущества собственников помещений в многоквартирном доме) в муниципальные дорожные карты;</w:t>
      </w:r>
    </w:p>
    <w:p w:rsidR="00F43C29" w:rsidRPr="00252A37" w:rsidRDefault="00F43C29" w:rsidP="00F43C29">
      <w:pPr>
        <w:pStyle w:val="a6"/>
        <w:numPr>
          <w:ilvl w:val="0"/>
          <w:numId w:val="3"/>
        </w:numPr>
        <w:spacing w:before="0" w:beforeAutospacing="0" w:after="0" w:afterAutospacing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включение сбора необходимых для </w:t>
      </w:r>
      <w:proofErr w:type="gramStart"/>
      <w:r>
        <w:rPr>
          <w:sz w:val="28"/>
          <w:szCs w:val="28"/>
        </w:rPr>
        <w:t>расчетов</w:t>
      </w:r>
      <w:proofErr w:type="gramEnd"/>
      <w:r>
        <w:rPr>
          <w:sz w:val="28"/>
          <w:szCs w:val="28"/>
        </w:rPr>
        <w:t xml:space="preserve"> данных в федеральный план статистических работ.</w:t>
      </w:r>
    </w:p>
    <w:p w:rsidR="00252A37" w:rsidRPr="00252A37" w:rsidRDefault="001C392D" w:rsidP="006238ED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</w:t>
      </w:r>
      <w:r w:rsidR="00252A37" w:rsidRPr="00252A37">
        <w:rPr>
          <w:sz w:val="28"/>
          <w:szCs w:val="28"/>
        </w:rPr>
        <w:t xml:space="preserve"> конце августа 2018 года ФАС России утверждены методики расчета 41 ключевого показателя развития конкуренции в субъектах РФ. </w:t>
      </w:r>
    </w:p>
    <w:p w:rsidR="00252A37" w:rsidRPr="001C392D" w:rsidRDefault="001C392D" w:rsidP="00252A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8F4886" w:rsidRDefault="008F4886" w:rsidP="00E1619B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F4886" w:rsidRDefault="008F4886" w:rsidP="00E1619B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43C29" w:rsidRDefault="00F43C29" w:rsidP="000F54C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F54CB" w:rsidRDefault="00F43C29" w:rsidP="000F54C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8F4886">
        <w:rPr>
          <w:rFonts w:ascii="Times New Roman" w:hAnsi="Times New Roman" w:cs="Times New Roman"/>
          <w:sz w:val="28"/>
          <w:szCs w:val="28"/>
        </w:rPr>
        <w:t>Усть-Лабинский район</w:t>
      </w:r>
      <w:r w:rsidR="00285D8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F54C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F4886">
        <w:rPr>
          <w:rFonts w:ascii="Times New Roman" w:hAnsi="Times New Roman" w:cs="Times New Roman"/>
          <w:sz w:val="28"/>
          <w:szCs w:val="28"/>
        </w:rPr>
        <w:t xml:space="preserve">С.И </w:t>
      </w:r>
      <w:proofErr w:type="spellStart"/>
      <w:r w:rsidR="008F4886">
        <w:rPr>
          <w:rFonts w:ascii="Times New Roman" w:hAnsi="Times New Roman" w:cs="Times New Roman"/>
          <w:sz w:val="28"/>
          <w:szCs w:val="28"/>
        </w:rPr>
        <w:t>Завалевская</w:t>
      </w:r>
      <w:proofErr w:type="spellEnd"/>
    </w:p>
    <w:p w:rsidR="008F4886" w:rsidRDefault="008F4886" w:rsidP="000F54C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F4886" w:rsidRDefault="008F4886" w:rsidP="000F54C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F4886" w:rsidRDefault="008F4886" w:rsidP="000F54C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8F4886" w:rsidSect="00B97F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62169"/>
    <w:multiLevelType w:val="hybridMultilevel"/>
    <w:tmpl w:val="6A8AC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243F6"/>
    <w:multiLevelType w:val="hybridMultilevel"/>
    <w:tmpl w:val="48D8EE5A"/>
    <w:lvl w:ilvl="0" w:tplc="BC2A19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3634AD"/>
    <w:multiLevelType w:val="hybridMultilevel"/>
    <w:tmpl w:val="B4AEF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66969"/>
    <w:rsid w:val="000A726F"/>
    <w:rsid w:val="000D762A"/>
    <w:rsid w:val="000F4581"/>
    <w:rsid w:val="000F54CB"/>
    <w:rsid w:val="0016313F"/>
    <w:rsid w:val="001C392D"/>
    <w:rsid w:val="00227AAF"/>
    <w:rsid w:val="00252A37"/>
    <w:rsid w:val="00285D87"/>
    <w:rsid w:val="00450841"/>
    <w:rsid w:val="004E3A5B"/>
    <w:rsid w:val="00557689"/>
    <w:rsid w:val="005E0767"/>
    <w:rsid w:val="006238ED"/>
    <w:rsid w:val="00630AE7"/>
    <w:rsid w:val="00666969"/>
    <w:rsid w:val="006C7B9D"/>
    <w:rsid w:val="007802E6"/>
    <w:rsid w:val="008F4886"/>
    <w:rsid w:val="00AE5C43"/>
    <w:rsid w:val="00B43CD7"/>
    <w:rsid w:val="00B97FC3"/>
    <w:rsid w:val="00C24237"/>
    <w:rsid w:val="00C77FCA"/>
    <w:rsid w:val="00D101D9"/>
    <w:rsid w:val="00D85984"/>
    <w:rsid w:val="00E06ED0"/>
    <w:rsid w:val="00E1619B"/>
    <w:rsid w:val="00F43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D762A"/>
    <w:pPr>
      <w:ind w:left="720"/>
      <w:contextualSpacing/>
    </w:pPr>
  </w:style>
  <w:style w:type="character" w:styleId="a5">
    <w:name w:val="Strong"/>
    <w:basedOn w:val="a0"/>
    <w:uiPriority w:val="22"/>
    <w:qFormat/>
    <w:rsid w:val="000D762A"/>
    <w:rPr>
      <w:b/>
      <w:bCs/>
    </w:rPr>
  </w:style>
  <w:style w:type="paragraph" w:styleId="a6">
    <w:name w:val="Normal (Web)"/>
    <w:basedOn w:val="a"/>
    <w:uiPriority w:val="99"/>
    <w:unhideWhenUsed/>
    <w:rsid w:val="004E3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E3A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amoulb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amoulb</dc:creator>
  <cp:lastModifiedBy>amoulb</cp:lastModifiedBy>
  <cp:revision>12</cp:revision>
  <cp:lastPrinted>2019-01-21T11:34:00Z</cp:lastPrinted>
  <dcterms:created xsi:type="dcterms:W3CDTF">2018-01-16T08:05:00Z</dcterms:created>
  <dcterms:modified xsi:type="dcterms:W3CDTF">2019-01-21T11:34:00Z</dcterms:modified>
</cp:coreProperties>
</file>