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Восточного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Восточного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>по ведению бюджетного учета и составлению годовой бюджетной отчетности администрации Восточного 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E220B8">
        <w:rPr>
          <w:rFonts w:eastAsia="Calibri"/>
          <w:sz w:val="28"/>
          <w:szCs w:val="28"/>
          <w:lang w:eastAsia="en-US"/>
        </w:rPr>
        <w:t>нарушения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 </w:t>
      </w:r>
      <w:r w:rsidR="00E220B8" w:rsidRPr="00E220B8">
        <w:rPr>
          <w:rFonts w:eastAsia="Calibri"/>
          <w:sz w:val="28"/>
          <w:szCs w:val="28"/>
          <w:lang w:eastAsia="en-US"/>
        </w:rPr>
        <w:t xml:space="preserve">порядка ведения бюджетного учета, составления и предоставления бюджетной отчетности 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E220B8" w:rsidRPr="00E220B8">
        <w:rPr>
          <w:rFonts w:eastAsia="Calibri"/>
          <w:sz w:val="28"/>
          <w:szCs w:val="28"/>
          <w:lang w:eastAsia="en-US"/>
        </w:rPr>
        <w:t>17 951 170,37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 рубля</w:t>
      </w:r>
      <w:r w:rsidR="00851F41" w:rsidRPr="00A36057">
        <w:rPr>
          <w:rFonts w:eastAsia="Calibri"/>
          <w:bCs/>
          <w:sz w:val="28"/>
          <w:szCs w:val="28"/>
        </w:rPr>
        <w:t>,</w:t>
      </w:r>
      <w:r w:rsidR="00E220B8" w:rsidRPr="00E220B8">
        <w:rPr>
          <w:sz w:val="28"/>
          <w:szCs w:val="28"/>
        </w:rPr>
        <w:t xml:space="preserve"> </w:t>
      </w:r>
      <w:r w:rsidR="00E87953">
        <w:rPr>
          <w:sz w:val="28"/>
          <w:szCs w:val="28"/>
        </w:rPr>
        <w:t xml:space="preserve">не повлиявшие на достоверность бюджетной отчетности, </w:t>
      </w:r>
      <w:r w:rsidR="00E220B8">
        <w:rPr>
          <w:sz w:val="28"/>
          <w:szCs w:val="28"/>
        </w:rPr>
        <w:t xml:space="preserve">которые </w:t>
      </w:r>
      <w:r w:rsidR="00E220B8" w:rsidRPr="00440246">
        <w:rPr>
          <w:sz w:val="28"/>
          <w:szCs w:val="28"/>
        </w:rPr>
        <w:t>был</w:t>
      </w:r>
      <w:r w:rsidR="00E220B8">
        <w:rPr>
          <w:sz w:val="28"/>
          <w:szCs w:val="28"/>
        </w:rPr>
        <w:t>и</w:t>
      </w:r>
      <w:r w:rsidR="00E220B8" w:rsidRPr="00440246">
        <w:rPr>
          <w:sz w:val="28"/>
          <w:szCs w:val="28"/>
        </w:rPr>
        <w:t xml:space="preserve"> устранен</w:t>
      </w:r>
      <w:r w:rsidR="00E220B8">
        <w:rPr>
          <w:sz w:val="28"/>
          <w:szCs w:val="28"/>
        </w:rPr>
        <w:t>ы</w:t>
      </w:r>
      <w:r w:rsidR="00E220B8" w:rsidRPr="00440246">
        <w:rPr>
          <w:sz w:val="28"/>
          <w:szCs w:val="28"/>
        </w:rPr>
        <w:t xml:space="preserve"> в ходе проверки</w:t>
      </w:r>
      <w:r w:rsidR="00851F41" w:rsidRPr="00A36057">
        <w:rPr>
          <w:sz w:val="28"/>
          <w:szCs w:val="28"/>
        </w:rPr>
        <w:t>.</w:t>
      </w:r>
    </w:p>
    <w:p w:rsidR="007E6EB7" w:rsidRPr="00A3605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>главе Восточного сельского поселения направлено информационное письмо о проведенной проверке.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C24F90">
        <w:rPr>
          <w:sz w:val="28"/>
          <w:szCs w:val="28"/>
        </w:rPr>
        <w:t xml:space="preserve">Восточного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0477B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E220B8"/>
    <w:rsid w:val="00E53784"/>
    <w:rsid w:val="00E70FF4"/>
    <w:rsid w:val="00E76255"/>
    <w:rsid w:val="00E87953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55</cp:revision>
  <cp:lastPrinted>2021-05-14T07:05:00Z</cp:lastPrinted>
  <dcterms:created xsi:type="dcterms:W3CDTF">2018-09-25T05:04:00Z</dcterms:created>
  <dcterms:modified xsi:type="dcterms:W3CDTF">2021-05-14T07:06:00Z</dcterms:modified>
</cp:coreProperties>
</file>