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План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наиболее значимых антинаркотических онлайн-мероприятий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территории муниципального образования Усть-Лабинский район в январе 2021 года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- 25.01.2021 г. в 9:00 ч. - онлайн урок по пропаганде здорового образа жизни в студенческой среде «Здоровье - это модно!»  - г. Усть-Лабинск, ул. Октябрьская, 36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МКУ ЦКСОПМ «Максимум»</w:t>
      </w:r>
      <w:r>
        <w:rPr>
          <w:rFonts w:eastAsia="Calibri" w:cs="Times New Roman" w:ascii="Times New Roman" w:hAnsi="Times New Roman"/>
          <w:sz w:val="28"/>
          <w:szCs w:val="28"/>
        </w:rPr>
        <w:t xml:space="preserve"> 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-21.01.2021</w:t>
      </w:r>
      <w:r>
        <w:rPr>
          <w:rFonts w:cs="Times New Roman" w:ascii="Times New Roman" w:hAnsi="Times New Roman"/>
          <w:sz w:val="28"/>
          <w:szCs w:val="28"/>
        </w:rPr>
        <w:t xml:space="preserve"> г. в </w:t>
      </w:r>
      <w:r>
        <w:rPr>
          <w:rFonts w:eastAsia="Calibri" w:cs="Times New Roman" w:ascii="Times New Roman" w:hAnsi="Times New Roman"/>
          <w:sz w:val="28"/>
          <w:szCs w:val="28"/>
        </w:rPr>
        <w:t>12:40</w:t>
      </w:r>
      <w:r>
        <w:rPr>
          <w:rFonts w:cs="Times New Roman" w:ascii="Times New Roman" w:hAnsi="Times New Roman"/>
          <w:sz w:val="28"/>
          <w:szCs w:val="28"/>
        </w:rPr>
        <w:t xml:space="preserve"> ч. - а</w:t>
      </w:r>
      <w:r>
        <w:rPr>
          <w:rFonts w:eastAsia="Calibri" w:cs="Times New Roman" w:ascii="Times New Roman" w:hAnsi="Times New Roman"/>
          <w:sz w:val="28"/>
          <w:szCs w:val="28"/>
        </w:rPr>
        <w:t xml:space="preserve">нтинаркотическое мероприятие </w:t>
      </w:r>
      <w:r>
        <w:rPr>
          <w:rFonts w:cs="Times New Roman" w:ascii="Times New Roman" w:hAnsi="Times New Roman"/>
          <w:sz w:val="28"/>
          <w:szCs w:val="28"/>
        </w:rPr>
        <w:t>«Здоровье -</w:t>
      </w:r>
      <w:r>
        <w:rPr>
          <w:rFonts w:eastAsia="Calibri" w:cs="Times New Roman" w:ascii="Times New Roman" w:hAnsi="Times New Roman"/>
          <w:sz w:val="28"/>
          <w:szCs w:val="28"/>
        </w:rPr>
        <w:t xml:space="preserve"> наш приоритет!» -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г. Усть-Лабинск, МБОУ СОШ № 6, ул. Энгельса, 71;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- 27.01.2021</w:t>
      </w:r>
      <w:r>
        <w:rPr>
          <w:rFonts w:cs="Times New Roman" w:ascii="Times New Roman" w:hAnsi="Times New Roman"/>
          <w:sz w:val="28"/>
          <w:szCs w:val="28"/>
        </w:rPr>
        <w:t xml:space="preserve"> г. в </w:t>
      </w:r>
      <w:r>
        <w:rPr>
          <w:rFonts w:eastAsia="Calibri" w:cs="Times New Roman" w:ascii="Times New Roman" w:hAnsi="Times New Roman"/>
          <w:sz w:val="28"/>
          <w:szCs w:val="28"/>
        </w:rPr>
        <w:t>15:00</w:t>
      </w:r>
      <w:r>
        <w:rPr>
          <w:rFonts w:cs="Times New Roman" w:ascii="Times New Roman" w:hAnsi="Times New Roman"/>
          <w:sz w:val="28"/>
          <w:szCs w:val="28"/>
        </w:rPr>
        <w:t xml:space="preserve"> ч. - к</w:t>
      </w:r>
      <w:r>
        <w:rPr>
          <w:rFonts w:eastAsia="Calibri" w:cs="Times New Roman" w:ascii="Times New Roman" w:hAnsi="Times New Roman"/>
          <w:sz w:val="28"/>
          <w:szCs w:val="28"/>
        </w:rPr>
        <w:t xml:space="preserve">руглый стол «Суд над наркоманией» МКОУ ООШ № 31 - </w:t>
      </w:r>
      <w:r>
        <w:rPr>
          <w:rFonts w:cs="Times New Roman" w:ascii="Times New Roman" w:hAnsi="Times New Roman"/>
          <w:sz w:val="28"/>
          <w:szCs w:val="28"/>
        </w:rPr>
        <w:t xml:space="preserve">х. </w:t>
      </w:r>
      <w:r>
        <w:rPr>
          <w:rFonts w:eastAsia="Calibri" w:cs="Times New Roman" w:ascii="Times New Roman" w:hAnsi="Times New Roman"/>
          <w:sz w:val="28"/>
          <w:szCs w:val="28"/>
        </w:rPr>
        <w:t>Свободный, ул. Кольцевая, 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- 28.01.2021</w:t>
      </w:r>
      <w:r>
        <w:rPr>
          <w:rFonts w:cs="Times New Roman" w:ascii="Times New Roman" w:hAnsi="Times New Roman"/>
          <w:sz w:val="28"/>
          <w:szCs w:val="28"/>
        </w:rPr>
        <w:t xml:space="preserve"> г. в </w:t>
      </w:r>
      <w:r>
        <w:rPr>
          <w:rFonts w:eastAsia="Calibri" w:cs="Times New Roman" w:ascii="Times New Roman" w:hAnsi="Times New Roman"/>
          <w:sz w:val="28"/>
          <w:szCs w:val="28"/>
        </w:rPr>
        <w:t>14:00</w:t>
      </w:r>
      <w:r>
        <w:rPr>
          <w:rFonts w:cs="Times New Roman" w:ascii="Times New Roman" w:hAnsi="Times New Roman"/>
          <w:sz w:val="28"/>
          <w:szCs w:val="28"/>
        </w:rPr>
        <w:t xml:space="preserve"> ч.</w:t>
      </w:r>
      <w:r>
        <w:rPr>
          <w:rFonts w:eastAsia="Calibri" w:cs="Times New Roman" w:ascii="Times New Roman" w:hAnsi="Times New Roman"/>
          <w:sz w:val="28"/>
          <w:szCs w:val="28"/>
        </w:rPr>
        <w:t xml:space="preserve"> - акция «ЗОЖ через молодежь!» МБОУ СОШ № 1 - г. Усть-Лабинск, Школьная, 102;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-14.01.2021 г. 14:00 ч. - видео беседа  «Здоровый Я - здоровая страна» КДЦ «Братский», х. Братский, ул. Ленина,28;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-15.01.2021 г. в 10:00 ч. - о</w:t>
      </w:r>
      <w:r>
        <w:rPr>
          <w:rFonts w:cs="Times New Roman" w:ascii="Times New Roman" w:hAnsi="Times New Roman"/>
          <w:sz w:val="28"/>
          <w:szCs w:val="28"/>
        </w:rPr>
        <w:t xml:space="preserve">нлайн урок «Путь в никуда» - </w:t>
      </w:r>
      <w:r>
        <w:rPr>
          <w:rFonts w:eastAsia="Calibri" w:cs="Times New Roman" w:ascii="Times New Roman" w:hAnsi="Times New Roman"/>
          <w:bCs/>
          <w:sz w:val="28"/>
          <w:szCs w:val="28"/>
        </w:rPr>
        <w:t>ст. Новолабинская, КДЦ «Новолабинский», ул. Красноармейская, 63;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- 15.01.2021 г. в 14:30 ч. - познавательный лекторий «Плюсы здорового образа жизни» - с. Суворовское, КДЦ «Суворовский», пер. Торговый, 1;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- 19.01.2021 г. в 13:00 ч.</w:t>
      </w:r>
      <w:r>
        <w:rPr>
          <w:rFonts w:cs="Times New Roman" w:ascii="Times New Roman" w:hAnsi="Times New Roman"/>
          <w:sz w:val="28"/>
          <w:szCs w:val="28"/>
        </w:rPr>
        <w:t xml:space="preserve"> - тематическая программа «Что такое хорошо? Что такое плохо?»,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КДЦ «Олимп» - п. Двубратский, ул. Пионерская, 2;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pBdr/>
        <w:spacing w:lineRule="auto" w:line="240" w:before="0" w:after="0"/>
        <w:jc w:val="both"/>
        <w:rPr/>
        <w:framePr w:w="71" w:h="322" w:x="0" w:y="1" w:wrap="auto" w:vAnchor="text" w:hAnchor="text" w:hRule="exact"/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pPr w:bottomFromText="0" w:horzAnchor="text" w:leftFromText="180" w:rightFromText="180" w:tblpX="0" w:tblpY="1" w:topFromText="0" w:vertAnchor="text"/>
        <w:tblW w:w="148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35"/>
        <w:gridCol w:w="2551"/>
        <w:gridCol w:w="3404"/>
        <w:gridCol w:w="3403"/>
        <w:gridCol w:w="2653"/>
      </w:tblGrid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Час вопросов и ответов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«В жизни нет места наркотикам»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 человек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Интернет-ресурс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</w:t>
            </w:r>
          </w:p>
          <w:p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Полина </w:t>
            </w:r>
          </w:p>
          <w:p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Васильевна - </w:t>
            </w:r>
          </w:p>
          <w:p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по работе с молодежью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shd w:fill="FFFFFF" w:val="clear"/>
              </w:rPr>
              <w:t>20.01.2021 г.</w:t>
            </w:r>
          </w:p>
          <w:p>
            <w:pPr>
              <w:pStyle w:val="Standard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shd w:fill="FFFFFF" w:val="clear"/>
              </w:rPr>
              <w:t>15:00 ч.</w:t>
            </w:r>
          </w:p>
          <w:p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МАУК «Усть-Лабинский городской Дом культуры»</w:t>
            </w:r>
          </w:p>
          <w:p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Усть-Лабинск </w:t>
            </w:r>
          </w:p>
          <w:p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56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Гудина </w:t>
            </w:r>
          </w:p>
          <w:p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  <w:p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8-918-342-34-35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Информационная рубрика                 «Не дай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себя обмануть»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 человек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Интернет -ресурс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Ширинская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Юлия Александровна - заведующий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молодежной политике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22.01.2021 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10:00 ч.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КДЦ «Тенгинский»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ст. Тенгинская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ул. Мира, 23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Харченко Екатерина Петровна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8-989-806-17-56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Познавательная программа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«Вместе - мы сила!»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 человек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Нарзиева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Анастасия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Сергеевна-артист ведущий концерты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26.01.2021 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13:00 ч.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РДК «Кубань»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Усть-Лабинск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ул. Пролетарская, 104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Тимонина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Наталья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Васильевна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8-918-319-22-49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Онлайн викторина 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>«В поисках страны здоровья»</w:t>
            </w:r>
          </w:p>
          <w:p>
            <w:pPr>
              <w:pStyle w:val="NoSpacing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>25 человек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Слайд-презентация</w:t>
            </w:r>
          </w:p>
          <w:p>
            <w:pPr>
              <w:pStyle w:val="NoSpacing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Гацкая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Николаевна-художественный руководитель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27.01.2021 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13:00 ч.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МКУК«КДЦ «Александровский»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х. Александровский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ул. Красная, 38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Склярова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Оксана Валентиновна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8-918-376-86-89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Живая газета -«Главное в жизни -любить и беречь!»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 человек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Интернет - ресурс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Грызлова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Владимировна- социальный педагог МБОУ СОШ №11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29.01.2021г.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15:00 ч.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</w:rPr>
              <w:t>КДЦ «Кирпильский»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</w:rPr>
              <w:t xml:space="preserve">ст. Кирпильская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</w:rPr>
              <w:t>ул. Красная, 45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</w:rPr>
              <w:t xml:space="preserve">Полбина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</w:rPr>
              <w:t>Оксана Александровна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</w:rPr>
              <w:t>8-918-031-21-98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Видеолекторий «Оставайся на линии жизни»,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 человек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Компьютер видеопроектор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Городилова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Наталья Валерьевна 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29.01.2021 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19:00 ч.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клуб х. Октябрьский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х. Октябрьский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ул. Южная, 53а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Браткова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Виктория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Олеговна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8-918-052-04-02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ab/>
        <w:t xml:space="preserve">Антинаркотическая комиссия муниципального образования Усть-Лабинский район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  <w:framePr w:w="23" w:h="322" w:x="1134" w:y="4" w:wrap="auto" w:vAnchor="text" w:hAnchor="page" w:hRule="exact"/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03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161c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a4"/>
    <w:uiPriority w:val="1"/>
    <w:qFormat/>
    <w:locked/>
    <w:rsid w:val="009d161c"/>
    <w:rPr>
      <w:rFonts w:ascii="Calibri" w:hAnsi="Calibri" w:eastAsia="Calibri" w:cs="Times New Roman"/>
    </w:rPr>
  </w:style>
  <w:style w:type="character" w:styleId="Strong">
    <w:name w:val="Strong"/>
    <w:qFormat/>
    <w:rsid w:val="00374038"/>
    <w:rPr>
      <w:b/>
      <w:bCs/>
    </w:rPr>
  </w:style>
  <w:style w:type="character" w:styleId="Style15">
    <w:name w:val="Выделение"/>
    <w:basedOn w:val="DefaultParagraphFont"/>
    <w:qFormat/>
    <w:rsid w:val="004034bc"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link w:val="a3"/>
    <w:uiPriority w:val="1"/>
    <w:qFormat/>
    <w:rsid w:val="009d161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andard" w:customStyle="1">
    <w:name w:val="Standard"/>
    <w:qFormat/>
    <w:rsid w:val="00a00e1d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imes New Roman"/>
      <w:color w:val="auto"/>
      <w:kern w:val="2"/>
      <w:sz w:val="24"/>
      <w:szCs w:val="24"/>
      <w:lang w:val="ru-RU" w:eastAsia="zh-CN" w:bidi="ar-SA"/>
    </w:rPr>
  </w:style>
  <w:style w:type="paragraph" w:styleId="Style21" w:customStyle="1">
    <w:name w:val="Содержимое таблицы"/>
    <w:basedOn w:val="Standard"/>
    <w:qFormat/>
    <w:rsid w:val="00a00e1d"/>
    <w:pPr>
      <w:suppressLineNumbers/>
    </w:pPr>
    <w:rPr/>
  </w:style>
  <w:style w:type="paragraph" w:styleId="NormalWeb">
    <w:name w:val="Normal (Web)"/>
    <w:basedOn w:val="Normal"/>
    <w:unhideWhenUsed/>
    <w:qFormat/>
    <w:rsid w:val="004034b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LibreOffice/6.4.0.3$Windows_X86_64 LibreOffice_project/b0a288ab3d2d4774cb44b62f04d5d28733ac6df8</Application>
  <Pages>3</Pages>
  <Words>392</Words>
  <Characters>2402</Characters>
  <CharactersWithSpaces>2726</CharactersWithSpaces>
  <Paragraphs>102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2020-12-16T08:44:00Z</dcterms:created>
  <dc:creator>2356-00107</dc:creator>
  <dc:description/>
  <dc:language>ru-RU</dc:language>
  <cp:lastModifiedBy/>
  <cp:lastPrinted>2020-09-22T05:52:00Z</cp:lastPrinted>
  <dcterms:modified xsi:type="dcterms:W3CDTF">2021-01-29T10:29:54Z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