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0F" w:rsidRPr="00D43303" w:rsidRDefault="00F2740F" w:rsidP="00F2740F">
      <w:pPr>
        <w:ind w:firstLine="5529"/>
        <w:rPr>
          <w:bCs/>
          <w:sz w:val="28"/>
          <w:szCs w:val="28"/>
        </w:rPr>
      </w:pPr>
      <w:r w:rsidRPr="00D43303">
        <w:rPr>
          <w:bCs/>
          <w:sz w:val="28"/>
          <w:szCs w:val="28"/>
        </w:rPr>
        <w:t>УТВЕРЖДЕН</w:t>
      </w:r>
      <w:r>
        <w:rPr>
          <w:bCs/>
          <w:sz w:val="28"/>
          <w:szCs w:val="28"/>
          <w:lang w:val="ru-RU"/>
        </w:rPr>
        <w:t>А</w:t>
      </w:r>
      <w:r w:rsidRPr="00D43303">
        <w:rPr>
          <w:bCs/>
          <w:sz w:val="28"/>
          <w:szCs w:val="28"/>
        </w:rPr>
        <w:t>:</w:t>
      </w:r>
    </w:p>
    <w:p w:rsidR="00F2740F" w:rsidRPr="00D43303" w:rsidRDefault="00F2740F" w:rsidP="00F2740F">
      <w:pPr>
        <w:ind w:firstLine="5529"/>
        <w:rPr>
          <w:sz w:val="28"/>
          <w:szCs w:val="28"/>
        </w:rPr>
      </w:pPr>
      <w:r w:rsidRPr="00D43303">
        <w:rPr>
          <w:sz w:val="28"/>
          <w:szCs w:val="28"/>
        </w:rPr>
        <w:t xml:space="preserve">решением  Совета </w:t>
      </w:r>
    </w:p>
    <w:p w:rsidR="00F2740F" w:rsidRPr="00D43303" w:rsidRDefault="00F2740F" w:rsidP="00F2740F">
      <w:pPr>
        <w:ind w:firstLine="5529"/>
        <w:rPr>
          <w:sz w:val="28"/>
          <w:szCs w:val="28"/>
        </w:rPr>
      </w:pPr>
      <w:r w:rsidRPr="00D43303">
        <w:rPr>
          <w:bCs/>
          <w:sz w:val="28"/>
          <w:szCs w:val="28"/>
        </w:rPr>
        <w:t>Ленинского</w:t>
      </w:r>
      <w:r w:rsidRPr="00D43303">
        <w:rPr>
          <w:sz w:val="28"/>
          <w:szCs w:val="28"/>
        </w:rPr>
        <w:t xml:space="preserve"> сельского поселения </w:t>
      </w:r>
    </w:p>
    <w:p w:rsidR="00F2740F" w:rsidRPr="00D43303" w:rsidRDefault="00F2740F" w:rsidP="00F2740F">
      <w:pPr>
        <w:ind w:firstLine="5529"/>
        <w:rPr>
          <w:sz w:val="28"/>
          <w:szCs w:val="28"/>
        </w:rPr>
      </w:pPr>
      <w:r w:rsidRPr="00D43303">
        <w:rPr>
          <w:sz w:val="28"/>
          <w:szCs w:val="28"/>
        </w:rPr>
        <w:t>Усть-Лабинского района</w:t>
      </w:r>
    </w:p>
    <w:p w:rsidR="00F2740F" w:rsidRPr="00C60F1E" w:rsidRDefault="00F2740F" w:rsidP="00F2740F">
      <w:pPr>
        <w:ind w:firstLine="5529"/>
        <w:rPr>
          <w:bCs/>
          <w:sz w:val="28"/>
          <w:szCs w:val="28"/>
          <w:lang w:val="ru-RU"/>
        </w:rPr>
      </w:pPr>
      <w:r w:rsidRPr="00D43303">
        <w:rPr>
          <w:bCs/>
          <w:sz w:val="28"/>
          <w:szCs w:val="28"/>
        </w:rPr>
        <w:t xml:space="preserve"> от </w:t>
      </w:r>
      <w:r w:rsidR="00711BF4">
        <w:rPr>
          <w:bCs/>
          <w:sz w:val="28"/>
          <w:szCs w:val="28"/>
          <w:lang w:val="ru-RU"/>
        </w:rPr>
        <w:t>25.07.2016</w:t>
      </w:r>
      <w:r w:rsidRPr="00D43303">
        <w:rPr>
          <w:bCs/>
          <w:sz w:val="28"/>
          <w:szCs w:val="28"/>
        </w:rPr>
        <w:t xml:space="preserve"> г. № </w:t>
      </w:r>
      <w:r w:rsidR="00711BF4">
        <w:rPr>
          <w:bCs/>
          <w:sz w:val="28"/>
          <w:szCs w:val="28"/>
          <w:lang w:val="ru-RU"/>
        </w:rPr>
        <w:t>2</w:t>
      </w:r>
    </w:p>
    <w:p w:rsidR="00F2740F" w:rsidRPr="00C60F1E" w:rsidRDefault="00F2740F" w:rsidP="00F2740F">
      <w:pPr>
        <w:ind w:firstLine="5529"/>
        <w:rPr>
          <w:bCs/>
          <w:sz w:val="28"/>
          <w:szCs w:val="28"/>
          <w:lang w:val="ru-RU"/>
        </w:rPr>
      </w:pPr>
      <w:r w:rsidRPr="00D43303">
        <w:rPr>
          <w:bCs/>
          <w:sz w:val="28"/>
          <w:szCs w:val="28"/>
        </w:rPr>
        <w:t xml:space="preserve">протокол № </w:t>
      </w:r>
      <w:r w:rsidR="00711BF4">
        <w:rPr>
          <w:bCs/>
          <w:sz w:val="28"/>
          <w:szCs w:val="28"/>
          <w:lang w:val="ru-RU"/>
        </w:rPr>
        <w:t>35</w:t>
      </w:r>
    </w:p>
    <w:p w:rsidR="00525F69" w:rsidRPr="00C271A1" w:rsidRDefault="00525F69" w:rsidP="00F2740F">
      <w:pPr>
        <w:pStyle w:val="Standard"/>
        <w:spacing w:line="276" w:lineRule="auto"/>
        <w:ind w:firstLine="5529"/>
        <w:jc w:val="both"/>
        <w:rPr>
          <w:rFonts w:cs="Times New Roman"/>
          <w:b/>
          <w:sz w:val="32"/>
          <w:lang w:val="ru-RU"/>
        </w:rPr>
      </w:pPr>
    </w:p>
    <w:p w:rsidR="00525F69" w:rsidRPr="00C271A1" w:rsidRDefault="00525F69" w:rsidP="00085D6E">
      <w:pPr>
        <w:pStyle w:val="Standard"/>
        <w:spacing w:line="276" w:lineRule="auto"/>
        <w:ind w:firstLine="709"/>
        <w:jc w:val="both"/>
        <w:rPr>
          <w:rFonts w:cs="Times New Roman"/>
          <w:b/>
          <w:sz w:val="32"/>
          <w:lang w:val="ru-RU"/>
        </w:rPr>
      </w:pPr>
    </w:p>
    <w:p w:rsidR="00525F69" w:rsidRPr="00C271A1" w:rsidRDefault="00525F69" w:rsidP="00085D6E">
      <w:pPr>
        <w:pStyle w:val="Standard"/>
        <w:spacing w:line="276" w:lineRule="auto"/>
        <w:ind w:firstLine="709"/>
        <w:jc w:val="both"/>
        <w:rPr>
          <w:rFonts w:cs="Times New Roman"/>
          <w:b/>
          <w:sz w:val="32"/>
          <w:lang w:val="ru-RU"/>
        </w:rPr>
      </w:pPr>
    </w:p>
    <w:p w:rsidR="00525F69" w:rsidRPr="00C271A1" w:rsidRDefault="00525F69" w:rsidP="00085D6E">
      <w:pPr>
        <w:pStyle w:val="Standard"/>
        <w:spacing w:line="276" w:lineRule="auto"/>
        <w:ind w:firstLine="709"/>
        <w:jc w:val="both"/>
        <w:rPr>
          <w:rFonts w:cs="Times New Roman"/>
          <w:b/>
          <w:sz w:val="32"/>
          <w:lang w:val="ru-RU"/>
        </w:rPr>
      </w:pPr>
    </w:p>
    <w:p w:rsidR="00525F69" w:rsidRPr="00C271A1" w:rsidRDefault="00525F69" w:rsidP="00085D6E">
      <w:pPr>
        <w:pStyle w:val="Standard"/>
        <w:spacing w:line="276" w:lineRule="auto"/>
        <w:ind w:firstLine="709"/>
        <w:jc w:val="both"/>
        <w:rPr>
          <w:rFonts w:cs="Times New Roman"/>
          <w:b/>
          <w:sz w:val="32"/>
          <w:lang w:val="ru-RU"/>
        </w:rPr>
      </w:pPr>
    </w:p>
    <w:p w:rsidR="00525F69" w:rsidRPr="00C271A1" w:rsidRDefault="00525F69" w:rsidP="00085D6E">
      <w:pPr>
        <w:pStyle w:val="Standard"/>
        <w:spacing w:line="276" w:lineRule="auto"/>
        <w:ind w:firstLine="709"/>
        <w:jc w:val="both"/>
        <w:rPr>
          <w:rFonts w:cs="Times New Roman"/>
          <w:b/>
          <w:sz w:val="32"/>
          <w:lang w:val="ru-RU"/>
        </w:rPr>
      </w:pPr>
    </w:p>
    <w:p w:rsidR="00525F69" w:rsidRPr="00C271A1" w:rsidRDefault="00525F69" w:rsidP="007A0CF4">
      <w:pPr>
        <w:pStyle w:val="Standard"/>
        <w:spacing w:line="276" w:lineRule="auto"/>
        <w:ind w:firstLine="709"/>
        <w:jc w:val="center"/>
        <w:rPr>
          <w:rFonts w:cs="Times New Roman"/>
          <w:b/>
          <w:sz w:val="32"/>
          <w:lang w:val="ru-RU"/>
        </w:rPr>
      </w:pPr>
    </w:p>
    <w:p w:rsidR="00525F69" w:rsidRPr="00C271A1" w:rsidRDefault="00CA7CD6" w:rsidP="00A31A4B">
      <w:pPr>
        <w:pStyle w:val="14"/>
        <w:rPr>
          <w:rFonts w:ascii="Times New Roman" w:hAnsi="Times New Roman"/>
          <w:i w:val="0"/>
        </w:rPr>
      </w:pPr>
      <w:r w:rsidRPr="00C271A1">
        <w:rPr>
          <w:rFonts w:ascii="Times New Roman" w:hAnsi="Times New Roman"/>
          <w:i w:val="0"/>
        </w:rPr>
        <w:t>ПРОГРАММА</w:t>
      </w:r>
    </w:p>
    <w:p w:rsidR="00525F69" w:rsidRPr="00C271A1" w:rsidRDefault="00525F69" w:rsidP="007A0CF4">
      <w:pPr>
        <w:pStyle w:val="Standard"/>
        <w:spacing w:line="276" w:lineRule="auto"/>
        <w:ind w:firstLine="709"/>
        <w:jc w:val="center"/>
        <w:rPr>
          <w:rFonts w:cs="Times New Roman"/>
          <w:b/>
          <w:sz w:val="32"/>
          <w:lang w:val="ru-RU"/>
        </w:rPr>
      </w:pPr>
    </w:p>
    <w:p w:rsidR="00525F69" w:rsidRPr="00C271A1" w:rsidRDefault="00525F69" w:rsidP="007A0CF4">
      <w:pPr>
        <w:pStyle w:val="Standard"/>
        <w:spacing w:line="276" w:lineRule="auto"/>
        <w:ind w:firstLine="709"/>
        <w:jc w:val="center"/>
        <w:rPr>
          <w:rFonts w:cs="Times New Roman"/>
          <w:lang w:val="ru-RU"/>
        </w:rPr>
      </w:pPr>
    </w:p>
    <w:p w:rsidR="00525F69" w:rsidRPr="00C271A1" w:rsidRDefault="00CA7CD6" w:rsidP="00A31A4B">
      <w:pPr>
        <w:pStyle w:val="14"/>
        <w:rPr>
          <w:rFonts w:ascii="Times New Roman" w:hAnsi="Times New Roman"/>
          <w:i w:val="0"/>
        </w:rPr>
      </w:pPr>
      <w:r w:rsidRPr="00C271A1">
        <w:rPr>
          <w:rFonts w:ascii="Times New Roman" w:hAnsi="Times New Roman"/>
          <w:i w:val="0"/>
        </w:rPr>
        <w:t>комплексного</w:t>
      </w:r>
      <w:r w:rsidR="00085D6E" w:rsidRPr="00C271A1">
        <w:rPr>
          <w:rFonts w:ascii="Times New Roman" w:hAnsi="Times New Roman"/>
          <w:i w:val="0"/>
        </w:rPr>
        <w:t xml:space="preserve"> </w:t>
      </w:r>
      <w:r w:rsidRPr="00C271A1">
        <w:rPr>
          <w:rFonts w:ascii="Times New Roman" w:hAnsi="Times New Roman"/>
          <w:i w:val="0"/>
        </w:rPr>
        <w:t>развития</w:t>
      </w:r>
      <w:r w:rsidR="00085D6E" w:rsidRPr="00C271A1">
        <w:rPr>
          <w:rFonts w:ascii="Times New Roman" w:hAnsi="Times New Roman"/>
          <w:i w:val="0"/>
        </w:rPr>
        <w:t xml:space="preserve"> </w:t>
      </w:r>
      <w:r w:rsidR="007956A5" w:rsidRPr="00C271A1">
        <w:rPr>
          <w:rFonts w:ascii="Times New Roman" w:hAnsi="Times New Roman"/>
          <w:i w:val="0"/>
        </w:rPr>
        <w:t>транспортной</w:t>
      </w:r>
      <w:r w:rsidR="00085D6E" w:rsidRPr="00C271A1">
        <w:rPr>
          <w:rFonts w:ascii="Times New Roman" w:hAnsi="Times New Roman"/>
          <w:i w:val="0"/>
        </w:rPr>
        <w:t xml:space="preserve"> </w:t>
      </w:r>
      <w:r w:rsidRPr="00C271A1">
        <w:rPr>
          <w:rFonts w:ascii="Times New Roman" w:hAnsi="Times New Roman"/>
          <w:i w:val="0"/>
        </w:rPr>
        <w:t>инфраструктуры</w:t>
      </w:r>
    </w:p>
    <w:p w:rsidR="00A31A4B" w:rsidRPr="00C271A1" w:rsidRDefault="00C55836" w:rsidP="00A31A4B">
      <w:pPr>
        <w:pStyle w:val="14"/>
        <w:rPr>
          <w:rFonts w:ascii="Times New Roman" w:hAnsi="Times New Roman"/>
          <w:i w:val="0"/>
        </w:rPr>
      </w:pPr>
      <w:r>
        <w:rPr>
          <w:rFonts w:ascii="Times New Roman" w:hAnsi="Times New Roman"/>
          <w:i w:val="0"/>
        </w:rPr>
        <w:t>Ленин</w:t>
      </w:r>
      <w:r w:rsidR="0036232C">
        <w:rPr>
          <w:rFonts w:ascii="Times New Roman" w:hAnsi="Times New Roman"/>
          <w:i w:val="0"/>
        </w:rPr>
        <w:t>с</w:t>
      </w:r>
      <w:r w:rsidR="00A31A4B" w:rsidRPr="00C271A1">
        <w:rPr>
          <w:rFonts w:ascii="Times New Roman" w:hAnsi="Times New Roman"/>
          <w:i w:val="0"/>
        </w:rPr>
        <w:t xml:space="preserve">кого сельского поселения </w:t>
      </w:r>
    </w:p>
    <w:p w:rsidR="00A31A4B" w:rsidRPr="00C271A1" w:rsidRDefault="00A31A4B" w:rsidP="00A31A4B">
      <w:pPr>
        <w:pStyle w:val="14"/>
        <w:rPr>
          <w:rFonts w:ascii="Times New Roman" w:hAnsi="Times New Roman"/>
          <w:i w:val="0"/>
        </w:rPr>
      </w:pPr>
      <w:r w:rsidRPr="00C271A1">
        <w:rPr>
          <w:rFonts w:ascii="Times New Roman" w:hAnsi="Times New Roman"/>
          <w:i w:val="0"/>
        </w:rPr>
        <w:t>на период 1</w:t>
      </w:r>
      <w:r w:rsidR="00C55836">
        <w:rPr>
          <w:rFonts w:ascii="Times New Roman" w:hAnsi="Times New Roman"/>
          <w:i w:val="0"/>
        </w:rPr>
        <w:t>5</w:t>
      </w:r>
      <w:r w:rsidRPr="00C271A1">
        <w:rPr>
          <w:rFonts w:ascii="Times New Roman" w:hAnsi="Times New Roman"/>
          <w:i w:val="0"/>
        </w:rPr>
        <w:t xml:space="preserve"> лет (до 20</w:t>
      </w:r>
      <w:r w:rsidR="00C55836">
        <w:rPr>
          <w:rFonts w:ascii="Times New Roman" w:hAnsi="Times New Roman"/>
          <w:i w:val="0"/>
        </w:rPr>
        <w:t>30</w:t>
      </w:r>
      <w:r w:rsidRPr="00C271A1">
        <w:rPr>
          <w:rFonts w:ascii="Times New Roman" w:hAnsi="Times New Roman"/>
          <w:i w:val="0"/>
        </w:rPr>
        <w:t xml:space="preserve"> года)</w:t>
      </w:r>
    </w:p>
    <w:p w:rsidR="00A31A4B" w:rsidRPr="00C271A1" w:rsidRDefault="00A31A4B" w:rsidP="00A31A4B">
      <w:pPr>
        <w:pStyle w:val="14"/>
        <w:rPr>
          <w:rFonts w:ascii="Times New Roman" w:hAnsi="Times New Roman"/>
          <w:i w:val="0"/>
        </w:rPr>
      </w:pPr>
      <w:r w:rsidRPr="00C271A1">
        <w:rPr>
          <w:rFonts w:ascii="Times New Roman" w:hAnsi="Times New Roman"/>
          <w:i w:val="0"/>
          <w:caps w:val="0"/>
        </w:rPr>
        <w:t xml:space="preserve">с выделением 1-ой очереди строительства – 5 лет с 2016 г. до </w:t>
      </w:r>
      <w:r w:rsidR="0050278E" w:rsidRPr="00C271A1">
        <w:rPr>
          <w:rFonts w:ascii="Times New Roman" w:hAnsi="Times New Roman"/>
          <w:i w:val="0"/>
          <w:caps w:val="0"/>
        </w:rPr>
        <w:t>2020</w:t>
      </w:r>
      <w:r w:rsidRPr="00C271A1">
        <w:rPr>
          <w:rFonts w:ascii="Times New Roman" w:hAnsi="Times New Roman"/>
          <w:i w:val="0"/>
          <w:caps w:val="0"/>
        </w:rPr>
        <w:t xml:space="preserve"> г.,</w:t>
      </w:r>
    </w:p>
    <w:p w:rsidR="00A31A4B" w:rsidRPr="00C271A1" w:rsidRDefault="00A31A4B" w:rsidP="00A31A4B">
      <w:pPr>
        <w:pStyle w:val="14"/>
        <w:rPr>
          <w:rFonts w:ascii="Times New Roman" w:hAnsi="Times New Roman"/>
          <w:i w:val="0"/>
        </w:rPr>
      </w:pPr>
      <w:r w:rsidRPr="00C271A1">
        <w:rPr>
          <w:rFonts w:ascii="Times New Roman" w:hAnsi="Times New Roman"/>
          <w:i w:val="0"/>
          <w:caps w:val="0"/>
        </w:rPr>
        <w:t>2-ой очереди строительства – с 2021 г. до 20</w:t>
      </w:r>
      <w:r w:rsidR="00C55836">
        <w:rPr>
          <w:rFonts w:ascii="Times New Roman" w:hAnsi="Times New Roman"/>
          <w:i w:val="0"/>
          <w:caps w:val="0"/>
        </w:rPr>
        <w:t>30</w:t>
      </w:r>
      <w:r w:rsidRPr="00C271A1">
        <w:rPr>
          <w:rFonts w:ascii="Times New Roman" w:hAnsi="Times New Roman"/>
          <w:i w:val="0"/>
          <w:caps w:val="0"/>
        </w:rPr>
        <w:t xml:space="preserve"> г.</w:t>
      </w:r>
    </w:p>
    <w:p w:rsidR="0050278E" w:rsidRPr="00C271A1" w:rsidRDefault="0050278E" w:rsidP="00A31A4B">
      <w:pPr>
        <w:spacing w:line="276" w:lineRule="auto"/>
        <w:ind w:firstLine="709"/>
        <w:jc w:val="center"/>
        <w:rPr>
          <w:rFonts w:cs="Times New Roman"/>
          <w:b/>
          <w:sz w:val="32"/>
          <w:shd w:val="clear" w:color="auto" w:fill="FFFF00"/>
          <w:lang w:val="ru-RU"/>
        </w:rPr>
      </w:pPr>
    </w:p>
    <w:p w:rsidR="0050278E" w:rsidRPr="00C271A1" w:rsidRDefault="0050278E" w:rsidP="00A31A4B">
      <w:pPr>
        <w:spacing w:line="276" w:lineRule="auto"/>
        <w:ind w:firstLine="709"/>
        <w:jc w:val="center"/>
        <w:rPr>
          <w:rFonts w:cs="Times New Roman"/>
          <w:b/>
          <w:sz w:val="32"/>
          <w:shd w:val="clear" w:color="auto" w:fill="FFFF00"/>
          <w:lang w:val="ru-RU"/>
        </w:rPr>
      </w:pPr>
    </w:p>
    <w:p w:rsidR="0050278E" w:rsidRPr="00C271A1" w:rsidRDefault="0050278E" w:rsidP="00A31A4B">
      <w:pPr>
        <w:spacing w:line="276" w:lineRule="auto"/>
        <w:ind w:firstLine="709"/>
        <w:jc w:val="center"/>
        <w:rPr>
          <w:rFonts w:cs="Times New Roman"/>
          <w:b/>
          <w:sz w:val="32"/>
          <w:shd w:val="clear" w:color="auto" w:fill="FFFF00"/>
          <w:lang w:val="ru-RU"/>
        </w:rPr>
      </w:pPr>
    </w:p>
    <w:p w:rsidR="0050278E" w:rsidRPr="00C271A1" w:rsidRDefault="0050278E" w:rsidP="00A31A4B">
      <w:pPr>
        <w:spacing w:line="276" w:lineRule="auto"/>
        <w:ind w:firstLine="709"/>
        <w:jc w:val="center"/>
        <w:rPr>
          <w:rFonts w:cs="Times New Roman"/>
          <w:b/>
          <w:sz w:val="32"/>
          <w:shd w:val="clear" w:color="auto" w:fill="FFFF00"/>
          <w:lang w:val="ru-RU"/>
        </w:rPr>
      </w:pPr>
    </w:p>
    <w:p w:rsidR="0050278E" w:rsidRPr="00C271A1" w:rsidRDefault="0050278E" w:rsidP="00A31A4B">
      <w:pPr>
        <w:spacing w:line="276" w:lineRule="auto"/>
        <w:ind w:firstLine="709"/>
        <w:jc w:val="center"/>
        <w:rPr>
          <w:rFonts w:cs="Times New Roman"/>
          <w:b/>
          <w:sz w:val="32"/>
          <w:shd w:val="clear" w:color="auto" w:fill="FFFF00"/>
          <w:lang w:val="ru-RU"/>
        </w:rPr>
      </w:pPr>
    </w:p>
    <w:p w:rsidR="0050278E" w:rsidRPr="00C271A1" w:rsidRDefault="0050278E" w:rsidP="00A31A4B">
      <w:pPr>
        <w:spacing w:line="276" w:lineRule="auto"/>
        <w:ind w:firstLine="709"/>
        <w:jc w:val="center"/>
        <w:rPr>
          <w:rFonts w:cs="Times New Roman"/>
          <w:b/>
          <w:sz w:val="32"/>
          <w:shd w:val="clear" w:color="auto" w:fill="FFFF00"/>
          <w:lang w:val="ru-RU"/>
        </w:rPr>
      </w:pPr>
    </w:p>
    <w:p w:rsidR="0050278E" w:rsidRPr="00C271A1" w:rsidRDefault="0050278E" w:rsidP="00A31A4B">
      <w:pPr>
        <w:spacing w:line="276" w:lineRule="auto"/>
        <w:ind w:firstLine="709"/>
        <w:jc w:val="center"/>
        <w:rPr>
          <w:rFonts w:cs="Times New Roman"/>
          <w:b/>
          <w:sz w:val="32"/>
          <w:shd w:val="clear" w:color="auto" w:fill="FFFF00"/>
          <w:lang w:val="ru-RU"/>
        </w:rPr>
      </w:pPr>
    </w:p>
    <w:p w:rsidR="0050278E" w:rsidRPr="00C271A1" w:rsidRDefault="0050278E" w:rsidP="00A31A4B">
      <w:pPr>
        <w:spacing w:line="276" w:lineRule="auto"/>
        <w:ind w:firstLine="709"/>
        <w:jc w:val="center"/>
        <w:rPr>
          <w:rFonts w:cs="Times New Roman"/>
          <w:b/>
          <w:sz w:val="32"/>
          <w:shd w:val="clear" w:color="auto" w:fill="FFFF00"/>
          <w:lang w:val="ru-RU"/>
        </w:rPr>
      </w:pPr>
    </w:p>
    <w:p w:rsidR="0050278E" w:rsidRPr="00C271A1" w:rsidRDefault="0050278E" w:rsidP="00A31A4B">
      <w:pPr>
        <w:spacing w:line="276" w:lineRule="auto"/>
        <w:ind w:firstLine="709"/>
        <w:jc w:val="center"/>
        <w:rPr>
          <w:rFonts w:cs="Times New Roman"/>
          <w:b/>
          <w:sz w:val="32"/>
          <w:shd w:val="clear" w:color="auto" w:fill="FFFF00"/>
          <w:lang w:val="ru-RU"/>
        </w:rPr>
      </w:pPr>
    </w:p>
    <w:p w:rsidR="0050278E" w:rsidRPr="00C271A1" w:rsidRDefault="0050278E" w:rsidP="00A31A4B">
      <w:pPr>
        <w:spacing w:line="276" w:lineRule="auto"/>
        <w:ind w:firstLine="709"/>
        <w:jc w:val="center"/>
        <w:rPr>
          <w:rFonts w:cs="Times New Roman"/>
          <w:b/>
          <w:sz w:val="32"/>
          <w:shd w:val="clear" w:color="auto" w:fill="FFFF00"/>
          <w:lang w:val="ru-RU"/>
        </w:rPr>
      </w:pPr>
    </w:p>
    <w:p w:rsidR="0050278E" w:rsidRPr="00C271A1" w:rsidRDefault="0050278E" w:rsidP="00A31A4B">
      <w:pPr>
        <w:spacing w:line="276" w:lineRule="auto"/>
        <w:ind w:firstLine="709"/>
        <w:jc w:val="center"/>
        <w:rPr>
          <w:rFonts w:cs="Times New Roman"/>
          <w:b/>
          <w:sz w:val="32"/>
          <w:shd w:val="clear" w:color="auto" w:fill="FFFF00"/>
          <w:lang w:val="ru-RU"/>
        </w:rPr>
      </w:pPr>
    </w:p>
    <w:p w:rsidR="0050278E" w:rsidRPr="00C271A1" w:rsidRDefault="0050278E" w:rsidP="00A31A4B">
      <w:pPr>
        <w:spacing w:line="276" w:lineRule="auto"/>
        <w:ind w:firstLine="709"/>
        <w:jc w:val="center"/>
        <w:rPr>
          <w:rFonts w:cs="Times New Roman"/>
          <w:b/>
          <w:sz w:val="32"/>
          <w:shd w:val="clear" w:color="auto" w:fill="FFFF00"/>
          <w:lang w:val="ru-RU"/>
        </w:rPr>
      </w:pPr>
    </w:p>
    <w:p w:rsidR="0050278E" w:rsidRPr="00C271A1" w:rsidRDefault="0050278E" w:rsidP="0050278E">
      <w:pPr>
        <w:rPr>
          <w:lang w:val="ru-RU"/>
        </w:rPr>
      </w:pPr>
    </w:p>
    <w:p w:rsidR="0050278E" w:rsidRPr="00C271A1" w:rsidRDefault="0050278E" w:rsidP="0050278E">
      <w:pPr>
        <w:rPr>
          <w:lang w:val="ru-RU"/>
        </w:rPr>
      </w:pPr>
    </w:p>
    <w:p w:rsidR="0050278E" w:rsidRPr="00C271A1" w:rsidRDefault="0050278E" w:rsidP="0050278E">
      <w:pPr>
        <w:rPr>
          <w:lang w:val="ru-RU"/>
        </w:rPr>
      </w:pPr>
    </w:p>
    <w:p w:rsidR="0050278E" w:rsidRPr="00C271A1" w:rsidRDefault="0050278E" w:rsidP="0050278E">
      <w:pPr>
        <w:rPr>
          <w:lang w:val="ru-RU"/>
        </w:rPr>
      </w:pPr>
    </w:p>
    <w:p w:rsidR="0050278E" w:rsidRPr="00C271A1" w:rsidRDefault="0050278E" w:rsidP="0050278E">
      <w:pPr>
        <w:rPr>
          <w:lang w:val="ru-RU"/>
        </w:rPr>
      </w:pPr>
    </w:p>
    <w:p w:rsidR="0050278E" w:rsidRPr="00C271A1" w:rsidRDefault="0050278E" w:rsidP="0050278E">
      <w:pPr>
        <w:rPr>
          <w:lang w:val="ru-RU"/>
        </w:rPr>
      </w:pPr>
    </w:p>
    <w:p w:rsidR="0050278E" w:rsidRPr="00C271A1" w:rsidRDefault="0050278E" w:rsidP="0050278E">
      <w:pPr>
        <w:rPr>
          <w:lang w:val="ru-RU"/>
        </w:rPr>
      </w:pPr>
    </w:p>
    <w:p w:rsidR="0050278E" w:rsidRPr="00C271A1" w:rsidRDefault="0050278E" w:rsidP="0050278E">
      <w:pPr>
        <w:rPr>
          <w:lang w:val="ru-RU"/>
        </w:rPr>
      </w:pPr>
    </w:p>
    <w:p w:rsidR="0050278E" w:rsidRPr="00C271A1" w:rsidRDefault="0050278E" w:rsidP="0050278E">
      <w:pPr>
        <w:rPr>
          <w:lang w:val="ru-RU"/>
        </w:rPr>
      </w:pPr>
    </w:p>
    <w:p w:rsidR="0050278E" w:rsidRPr="00C271A1" w:rsidRDefault="0050278E" w:rsidP="0050278E">
      <w:pPr>
        <w:rPr>
          <w:lang w:val="ru-RU"/>
        </w:rPr>
      </w:pPr>
    </w:p>
    <w:p w:rsidR="0050278E" w:rsidRPr="00C271A1" w:rsidRDefault="0050278E" w:rsidP="0050278E">
      <w:pPr>
        <w:rPr>
          <w:lang w:val="ru-RU"/>
        </w:rPr>
      </w:pPr>
    </w:p>
    <w:p w:rsidR="0050278E" w:rsidRPr="00C271A1" w:rsidRDefault="0050278E" w:rsidP="0050278E">
      <w:pPr>
        <w:rPr>
          <w:lang w:val="ru-RU"/>
        </w:rPr>
      </w:pPr>
    </w:p>
    <w:p w:rsidR="0017094F" w:rsidRPr="00C271A1" w:rsidRDefault="0017094F" w:rsidP="0017094F">
      <w:pPr>
        <w:pStyle w:val="14"/>
        <w:rPr>
          <w:rFonts w:ascii="Times New Roman" w:hAnsi="Times New Roman"/>
          <w:i w:val="0"/>
        </w:rPr>
      </w:pPr>
      <w:r w:rsidRPr="00C271A1">
        <w:rPr>
          <w:rFonts w:ascii="Times New Roman" w:hAnsi="Times New Roman"/>
          <w:i w:val="0"/>
        </w:rPr>
        <w:t>ПРОГРАММА</w:t>
      </w:r>
    </w:p>
    <w:p w:rsidR="0050278E" w:rsidRPr="00C271A1" w:rsidRDefault="0050278E" w:rsidP="0050278E">
      <w:pPr>
        <w:rPr>
          <w:lang w:val="ru-RU"/>
        </w:rPr>
      </w:pPr>
    </w:p>
    <w:p w:rsidR="0050278E" w:rsidRPr="00C271A1" w:rsidRDefault="0050278E" w:rsidP="0050278E">
      <w:pPr>
        <w:rPr>
          <w:lang w:val="ru-RU"/>
        </w:rPr>
      </w:pPr>
    </w:p>
    <w:p w:rsidR="0050278E" w:rsidRPr="00C271A1" w:rsidRDefault="0050278E" w:rsidP="0050278E">
      <w:pPr>
        <w:rPr>
          <w:lang w:val="ru-RU"/>
        </w:rPr>
      </w:pPr>
    </w:p>
    <w:p w:rsidR="0017094F" w:rsidRPr="00C271A1" w:rsidRDefault="0017094F" w:rsidP="0017094F">
      <w:pPr>
        <w:pStyle w:val="14"/>
        <w:rPr>
          <w:rFonts w:ascii="Times New Roman" w:hAnsi="Times New Roman"/>
          <w:i w:val="0"/>
        </w:rPr>
      </w:pPr>
      <w:r w:rsidRPr="00C271A1">
        <w:rPr>
          <w:rFonts w:ascii="Times New Roman" w:hAnsi="Times New Roman"/>
          <w:i w:val="0"/>
        </w:rPr>
        <w:t>комплексного развития транспортной инфраструктуры</w:t>
      </w:r>
    </w:p>
    <w:p w:rsidR="0017094F" w:rsidRPr="00C271A1" w:rsidRDefault="00C55836" w:rsidP="0017094F">
      <w:pPr>
        <w:pStyle w:val="14"/>
        <w:rPr>
          <w:rFonts w:ascii="Times New Roman" w:hAnsi="Times New Roman"/>
          <w:i w:val="0"/>
        </w:rPr>
      </w:pPr>
      <w:r>
        <w:rPr>
          <w:rFonts w:ascii="Times New Roman" w:hAnsi="Times New Roman"/>
          <w:i w:val="0"/>
        </w:rPr>
        <w:t>Ленин</w:t>
      </w:r>
      <w:r w:rsidR="0036232C">
        <w:rPr>
          <w:rFonts w:ascii="Times New Roman" w:hAnsi="Times New Roman"/>
          <w:i w:val="0"/>
        </w:rPr>
        <w:t>с</w:t>
      </w:r>
      <w:r w:rsidR="0017094F" w:rsidRPr="00C271A1">
        <w:rPr>
          <w:rFonts w:ascii="Times New Roman" w:hAnsi="Times New Roman"/>
          <w:i w:val="0"/>
        </w:rPr>
        <w:t xml:space="preserve">кого сельского поселения </w:t>
      </w:r>
    </w:p>
    <w:p w:rsidR="0017094F" w:rsidRPr="00C271A1" w:rsidRDefault="0017094F" w:rsidP="0017094F">
      <w:pPr>
        <w:pStyle w:val="14"/>
        <w:rPr>
          <w:rFonts w:ascii="Times New Roman" w:hAnsi="Times New Roman"/>
          <w:i w:val="0"/>
        </w:rPr>
      </w:pPr>
      <w:r w:rsidRPr="00C271A1">
        <w:rPr>
          <w:rFonts w:ascii="Times New Roman" w:hAnsi="Times New Roman"/>
          <w:i w:val="0"/>
        </w:rPr>
        <w:t>на период 1</w:t>
      </w:r>
      <w:r w:rsidR="00C55836">
        <w:rPr>
          <w:rFonts w:ascii="Times New Roman" w:hAnsi="Times New Roman"/>
          <w:i w:val="0"/>
        </w:rPr>
        <w:t>5</w:t>
      </w:r>
      <w:r w:rsidRPr="00C271A1">
        <w:rPr>
          <w:rFonts w:ascii="Times New Roman" w:hAnsi="Times New Roman"/>
          <w:i w:val="0"/>
        </w:rPr>
        <w:t xml:space="preserve"> лет (до 20</w:t>
      </w:r>
      <w:r w:rsidR="00C55836">
        <w:rPr>
          <w:rFonts w:ascii="Times New Roman" w:hAnsi="Times New Roman"/>
          <w:i w:val="0"/>
        </w:rPr>
        <w:t>30</w:t>
      </w:r>
      <w:r w:rsidRPr="00C271A1">
        <w:rPr>
          <w:rFonts w:ascii="Times New Roman" w:hAnsi="Times New Roman"/>
          <w:i w:val="0"/>
        </w:rPr>
        <w:t xml:space="preserve"> года)</w:t>
      </w:r>
    </w:p>
    <w:p w:rsidR="0017094F" w:rsidRPr="00C271A1" w:rsidRDefault="0017094F" w:rsidP="0017094F">
      <w:pPr>
        <w:pStyle w:val="14"/>
        <w:rPr>
          <w:rFonts w:ascii="Times New Roman" w:hAnsi="Times New Roman"/>
          <w:i w:val="0"/>
        </w:rPr>
      </w:pPr>
      <w:r w:rsidRPr="00C271A1">
        <w:rPr>
          <w:rFonts w:ascii="Times New Roman" w:hAnsi="Times New Roman"/>
          <w:i w:val="0"/>
          <w:caps w:val="0"/>
        </w:rPr>
        <w:t>с выделением 1-ой очереди строительства – 5 лет с 2016 г. до 2020 г.,</w:t>
      </w:r>
    </w:p>
    <w:p w:rsidR="0017094F" w:rsidRPr="00C271A1" w:rsidRDefault="0017094F" w:rsidP="0017094F">
      <w:pPr>
        <w:pStyle w:val="14"/>
        <w:rPr>
          <w:rFonts w:ascii="Times New Roman" w:hAnsi="Times New Roman"/>
          <w:i w:val="0"/>
        </w:rPr>
      </w:pPr>
      <w:r w:rsidRPr="00C271A1">
        <w:rPr>
          <w:rFonts w:ascii="Times New Roman" w:hAnsi="Times New Roman"/>
          <w:i w:val="0"/>
          <w:caps w:val="0"/>
        </w:rPr>
        <w:t>2-ой очереди строительства – с 2021 г. до 20</w:t>
      </w:r>
      <w:r w:rsidR="00C55836">
        <w:rPr>
          <w:rFonts w:ascii="Times New Roman" w:hAnsi="Times New Roman"/>
          <w:i w:val="0"/>
          <w:caps w:val="0"/>
        </w:rPr>
        <w:t>30</w:t>
      </w:r>
      <w:r w:rsidRPr="00C271A1">
        <w:rPr>
          <w:rFonts w:ascii="Times New Roman" w:hAnsi="Times New Roman"/>
          <w:i w:val="0"/>
          <w:caps w:val="0"/>
        </w:rPr>
        <w:t xml:space="preserve"> г.</w:t>
      </w:r>
    </w:p>
    <w:p w:rsidR="0050278E" w:rsidRPr="00C271A1" w:rsidRDefault="0050278E" w:rsidP="0050278E">
      <w:pPr>
        <w:rPr>
          <w:sz w:val="28"/>
          <w:szCs w:val="28"/>
          <w:lang w:val="ru-RU"/>
        </w:rPr>
      </w:pPr>
    </w:p>
    <w:p w:rsidR="0050278E" w:rsidRPr="00C271A1" w:rsidRDefault="0050278E" w:rsidP="0050278E">
      <w:pPr>
        <w:rPr>
          <w:sz w:val="28"/>
          <w:szCs w:val="28"/>
          <w:lang w:val="ru-RU"/>
        </w:rPr>
      </w:pPr>
    </w:p>
    <w:p w:rsidR="0050278E" w:rsidRPr="00C271A1" w:rsidRDefault="0050278E" w:rsidP="0050278E">
      <w:pPr>
        <w:rPr>
          <w:sz w:val="28"/>
          <w:szCs w:val="28"/>
          <w:lang w:val="ru-RU"/>
        </w:rPr>
      </w:pPr>
    </w:p>
    <w:p w:rsidR="0050278E" w:rsidRPr="00C271A1" w:rsidRDefault="0050278E" w:rsidP="0050278E">
      <w:pPr>
        <w:rPr>
          <w:sz w:val="28"/>
          <w:szCs w:val="28"/>
          <w:lang w:val="ru-RU"/>
        </w:rPr>
      </w:pPr>
    </w:p>
    <w:p w:rsidR="0050278E" w:rsidRPr="00C271A1" w:rsidRDefault="0050278E" w:rsidP="0050278E">
      <w:pPr>
        <w:rPr>
          <w:sz w:val="28"/>
          <w:szCs w:val="28"/>
          <w:lang w:val="ru-RU"/>
        </w:rPr>
      </w:pPr>
    </w:p>
    <w:p w:rsidR="0050278E" w:rsidRPr="00C271A1" w:rsidRDefault="0050278E" w:rsidP="0050278E">
      <w:pPr>
        <w:rPr>
          <w:sz w:val="28"/>
          <w:szCs w:val="28"/>
          <w:lang w:val="ru-RU"/>
        </w:rPr>
      </w:pPr>
    </w:p>
    <w:p w:rsidR="0050278E" w:rsidRPr="00C271A1" w:rsidRDefault="0050278E" w:rsidP="0050278E">
      <w:pPr>
        <w:rPr>
          <w:sz w:val="28"/>
          <w:szCs w:val="28"/>
          <w:lang w:val="ru-RU"/>
        </w:rPr>
      </w:pPr>
    </w:p>
    <w:p w:rsidR="0050278E" w:rsidRPr="00C271A1" w:rsidRDefault="0050278E" w:rsidP="0050278E">
      <w:pPr>
        <w:rPr>
          <w:sz w:val="28"/>
          <w:szCs w:val="28"/>
          <w:lang w:val="ru-RU"/>
        </w:rPr>
      </w:pPr>
    </w:p>
    <w:p w:rsidR="0050278E" w:rsidRPr="00C271A1" w:rsidRDefault="0050278E" w:rsidP="0050278E">
      <w:pPr>
        <w:rPr>
          <w:sz w:val="28"/>
          <w:szCs w:val="28"/>
          <w:lang w:val="ru-RU"/>
        </w:rPr>
      </w:pPr>
    </w:p>
    <w:p w:rsidR="0050278E" w:rsidRPr="00C271A1" w:rsidRDefault="0050278E" w:rsidP="0050278E">
      <w:pPr>
        <w:spacing w:line="360" w:lineRule="auto"/>
        <w:rPr>
          <w:sz w:val="28"/>
          <w:szCs w:val="28"/>
          <w:lang w:val="ru-RU"/>
        </w:rPr>
      </w:pPr>
    </w:p>
    <w:p w:rsidR="0050278E" w:rsidRPr="00C271A1" w:rsidRDefault="0050278E" w:rsidP="0050278E">
      <w:pPr>
        <w:spacing w:line="360" w:lineRule="auto"/>
        <w:rPr>
          <w:sz w:val="28"/>
          <w:szCs w:val="28"/>
          <w:lang w:val="ru-RU"/>
        </w:rPr>
      </w:pPr>
    </w:p>
    <w:p w:rsidR="0050278E" w:rsidRPr="00C271A1" w:rsidRDefault="0050278E" w:rsidP="0050278E">
      <w:pPr>
        <w:spacing w:line="360" w:lineRule="auto"/>
        <w:rPr>
          <w:sz w:val="28"/>
          <w:szCs w:val="28"/>
          <w:lang w:val="ru-RU"/>
        </w:rPr>
      </w:pPr>
    </w:p>
    <w:p w:rsidR="0050278E" w:rsidRPr="00C271A1" w:rsidRDefault="0050278E" w:rsidP="0050278E">
      <w:pPr>
        <w:spacing w:line="360" w:lineRule="auto"/>
        <w:jc w:val="center"/>
        <w:rPr>
          <w:sz w:val="28"/>
          <w:szCs w:val="28"/>
          <w:lang w:val="ru-RU"/>
        </w:rPr>
      </w:pPr>
      <w:r w:rsidRPr="00C271A1">
        <w:rPr>
          <w:sz w:val="28"/>
          <w:szCs w:val="28"/>
          <w:lang w:val="ru-RU"/>
        </w:rPr>
        <w:t>Индивидуальный предприниматель                                         Т.В. Родина</w:t>
      </w:r>
    </w:p>
    <w:p w:rsidR="00052E80" w:rsidRPr="00C271A1" w:rsidRDefault="00052E80" w:rsidP="00A31A4B">
      <w:pPr>
        <w:spacing w:line="276" w:lineRule="auto"/>
        <w:ind w:firstLine="709"/>
        <w:jc w:val="center"/>
        <w:rPr>
          <w:rFonts w:cs="Times New Roman"/>
          <w:b/>
          <w:sz w:val="32"/>
          <w:shd w:val="clear" w:color="auto" w:fill="FFFF00"/>
          <w:lang w:val="ru-RU"/>
        </w:rPr>
      </w:pPr>
      <w:r w:rsidRPr="00C271A1">
        <w:rPr>
          <w:rFonts w:cs="Times New Roman"/>
          <w:b/>
          <w:sz w:val="32"/>
          <w:shd w:val="clear" w:color="auto" w:fill="FFFF00"/>
          <w:lang w:val="ru-RU"/>
        </w:rPr>
        <w:br w:type="page"/>
      </w:r>
    </w:p>
    <w:p w:rsidR="007956A5" w:rsidRPr="00251162" w:rsidRDefault="007956A5" w:rsidP="00390492">
      <w:pPr>
        <w:pStyle w:val="14"/>
        <w:spacing w:after="0" w:line="276" w:lineRule="auto"/>
        <w:ind w:firstLine="709"/>
        <w:jc w:val="both"/>
        <w:rPr>
          <w:rFonts w:ascii="Times New Roman" w:hAnsi="Times New Roman"/>
          <w:sz w:val="24"/>
          <w:szCs w:val="24"/>
        </w:rPr>
      </w:pPr>
      <w:bookmarkStart w:id="0" w:name="_Toc357410047"/>
      <w:bookmarkStart w:id="1" w:name="_Toc375168140"/>
      <w:r w:rsidRPr="00251162">
        <w:rPr>
          <w:rFonts w:ascii="Times New Roman" w:hAnsi="Times New Roman"/>
          <w:sz w:val="24"/>
          <w:szCs w:val="24"/>
        </w:rPr>
        <w:lastRenderedPageBreak/>
        <w:t>Содержание</w:t>
      </w:r>
      <w:bookmarkEnd w:id="0"/>
      <w:bookmarkEnd w:id="1"/>
    </w:p>
    <w:sdt>
      <w:sdtPr>
        <w:rPr>
          <w:rFonts w:ascii="Times New Roman" w:eastAsia="Andale Sans UI" w:hAnsi="Times New Roman" w:cs="Times New Roman"/>
          <w:b/>
          <w:bCs/>
          <w:kern w:val="3"/>
          <w:sz w:val="24"/>
          <w:szCs w:val="24"/>
          <w:lang w:val="de-DE" w:eastAsia="ja-JP" w:bidi="fa-IR"/>
        </w:rPr>
        <w:id w:val="2682027"/>
        <w:docPartObj>
          <w:docPartGallery w:val="Table of Contents"/>
          <w:docPartUnique/>
        </w:docPartObj>
      </w:sdtPr>
      <w:sdtEndPr>
        <w:rPr>
          <w:b w:val="0"/>
          <w:bCs w:val="0"/>
        </w:rPr>
      </w:sdtEndPr>
      <w:sdtContent>
        <w:p w:rsidR="003C4C0E" w:rsidRDefault="00E702FC">
          <w:pPr>
            <w:pStyle w:val="31"/>
            <w:tabs>
              <w:tab w:val="right" w:leader="dot" w:pos="9627"/>
            </w:tabs>
            <w:rPr>
              <w:noProof/>
              <w:lang w:eastAsia="ru-RU"/>
            </w:rPr>
          </w:pPr>
          <w:r w:rsidRPr="00E702FC">
            <w:rPr>
              <w:rFonts w:ascii="Times New Roman" w:hAnsi="Times New Roman" w:cs="Times New Roman"/>
            </w:rPr>
            <w:fldChar w:fldCharType="begin"/>
          </w:r>
          <w:r w:rsidR="003F1993" w:rsidRPr="00350DD9">
            <w:rPr>
              <w:rFonts w:ascii="Times New Roman" w:hAnsi="Times New Roman" w:cs="Times New Roman"/>
            </w:rPr>
            <w:instrText xml:space="preserve"> TOC \o "1-3" \h \z \u </w:instrText>
          </w:r>
          <w:r w:rsidRPr="00E702FC">
            <w:rPr>
              <w:rFonts w:ascii="Times New Roman" w:hAnsi="Times New Roman" w:cs="Times New Roman"/>
            </w:rPr>
            <w:fldChar w:fldCharType="separate"/>
          </w:r>
          <w:hyperlink w:anchor="_Toc448521982" w:history="1">
            <w:r w:rsidR="003C4C0E" w:rsidRPr="00E101A8">
              <w:rPr>
                <w:rStyle w:val="af4"/>
                <w:rFonts w:ascii="Times New Roman" w:hAnsi="Times New Roman" w:cs="Times New Roman"/>
                <w:noProof/>
                <w:lang w:bidi="fa-IR"/>
              </w:rPr>
              <w:t>ПРОГРАММНЫЙ ДОКУМЕНТ</w:t>
            </w:r>
            <w:r w:rsidR="003C4C0E">
              <w:rPr>
                <w:noProof/>
                <w:webHidden/>
              </w:rPr>
              <w:tab/>
            </w:r>
            <w:r>
              <w:rPr>
                <w:noProof/>
                <w:webHidden/>
              </w:rPr>
              <w:fldChar w:fldCharType="begin"/>
            </w:r>
            <w:r w:rsidR="003C4C0E">
              <w:rPr>
                <w:noProof/>
                <w:webHidden/>
              </w:rPr>
              <w:instrText xml:space="preserve"> PAGEREF _Toc448521982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880"/>
              <w:tab w:val="right" w:leader="dot" w:pos="9627"/>
            </w:tabs>
            <w:rPr>
              <w:noProof/>
              <w:lang w:eastAsia="ru-RU"/>
            </w:rPr>
          </w:pPr>
          <w:hyperlink w:anchor="_Toc448521983" w:history="1">
            <w:r w:rsidR="003C4C0E" w:rsidRPr="00E101A8">
              <w:rPr>
                <w:rStyle w:val="af4"/>
                <w:rFonts w:ascii="Times New Roman" w:hAnsi="Times New Roman" w:cs="Times New Roman"/>
                <w:noProof/>
                <w:lang w:bidi="fa-IR"/>
              </w:rPr>
              <w:t>I.</w:t>
            </w:r>
            <w:r w:rsidR="003C4C0E">
              <w:rPr>
                <w:noProof/>
                <w:lang w:eastAsia="ru-RU"/>
              </w:rPr>
              <w:tab/>
            </w:r>
            <w:r w:rsidR="003C4C0E" w:rsidRPr="00E101A8">
              <w:rPr>
                <w:rStyle w:val="af4"/>
                <w:rFonts w:ascii="Times New Roman" w:hAnsi="Times New Roman" w:cs="Times New Roman"/>
                <w:noProof/>
                <w:lang w:bidi="fa-IR"/>
              </w:rPr>
              <w:t>ПАСПОРТ ПРОГРАММЫ</w:t>
            </w:r>
            <w:r w:rsidR="003C4C0E">
              <w:rPr>
                <w:noProof/>
                <w:webHidden/>
              </w:rPr>
              <w:tab/>
            </w:r>
            <w:r>
              <w:rPr>
                <w:noProof/>
                <w:webHidden/>
              </w:rPr>
              <w:fldChar w:fldCharType="begin"/>
            </w:r>
            <w:r w:rsidR="003C4C0E">
              <w:rPr>
                <w:noProof/>
                <w:webHidden/>
              </w:rPr>
              <w:instrText xml:space="preserve"> PAGEREF _Toc448521983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880"/>
              <w:tab w:val="right" w:leader="dot" w:pos="9627"/>
            </w:tabs>
            <w:rPr>
              <w:noProof/>
              <w:lang w:eastAsia="ru-RU"/>
            </w:rPr>
          </w:pPr>
          <w:hyperlink w:anchor="_Toc448521984" w:history="1">
            <w:r w:rsidR="003C4C0E" w:rsidRPr="00E101A8">
              <w:rPr>
                <w:rStyle w:val="af4"/>
                <w:rFonts w:ascii="Times New Roman" w:hAnsi="Times New Roman" w:cs="Times New Roman"/>
                <w:noProof/>
                <w:lang w:bidi="fa-IR"/>
              </w:rPr>
              <w:t>II.</w:t>
            </w:r>
            <w:r w:rsidR="003C4C0E">
              <w:rPr>
                <w:noProof/>
                <w:lang w:eastAsia="ru-RU"/>
              </w:rPr>
              <w:tab/>
            </w:r>
            <w:r w:rsidR="003C4C0E" w:rsidRPr="00E101A8">
              <w:rPr>
                <w:rStyle w:val="af4"/>
                <w:rFonts w:ascii="Times New Roman" w:hAnsi="Times New Roman" w:cs="Times New Roman"/>
                <w:noProof/>
                <w:lang w:bidi="fa-IR"/>
              </w:rPr>
              <w:t>ХАРАКТЕРИСТИКА СУЩЕСТВУЮЩЕГО СОСТОЯНИЯ ТРАНСПОРТНОЙ ИНФРАСТРУКТУРЫ</w:t>
            </w:r>
            <w:r w:rsidR="003C4C0E">
              <w:rPr>
                <w:noProof/>
                <w:webHidden/>
              </w:rPr>
              <w:tab/>
            </w:r>
            <w:r>
              <w:rPr>
                <w:noProof/>
                <w:webHidden/>
              </w:rPr>
              <w:fldChar w:fldCharType="begin"/>
            </w:r>
            <w:r w:rsidR="003C4C0E">
              <w:rPr>
                <w:noProof/>
                <w:webHidden/>
              </w:rPr>
              <w:instrText xml:space="preserve"> PAGEREF _Toc448521984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1985" w:history="1">
            <w:r w:rsidR="003C4C0E" w:rsidRPr="00E101A8">
              <w:rPr>
                <w:rStyle w:val="af4"/>
                <w:rFonts w:ascii="Times New Roman" w:hAnsi="Times New Roman" w:cs="Times New Roman"/>
                <w:i/>
                <w:noProof/>
                <w:lang w:bidi="fa-IR"/>
              </w:rPr>
              <w:t>2.1</w:t>
            </w:r>
            <w:r w:rsidR="003C4C0E">
              <w:rPr>
                <w:noProof/>
                <w:lang w:eastAsia="ru-RU"/>
              </w:rPr>
              <w:tab/>
            </w:r>
            <w:r w:rsidR="003C4C0E" w:rsidRPr="00E101A8">
              <w:rPr>
                <w:rStyle w:val="af4"/>
                <w:rFonts w:ascii="Times New Roman" w:hAnsi="Times New Roman" w:cs="Times New Roman"/>
                <w:i/>
                <w:noProof/>
                <w:lang w:bidi="fa-IR"/>
              </w:rPr>
              <w:t>АНАЛИЗ ПОЛОЖЕНИЯ ПОСЕЛЕНИЯ</w:t>
            </w:r>
            <w:r w:rsidR="003C4C0E">
              <w:rPr>
                <w:noProof/>
                <w:webHidden/>
              </w:rPr>
              <w:tab/>
            </w:r>
            <w:r>
              <w:rPr>
                <w:noProof/>
                <w:webHidden/>
              </w:rPr>
              <w:fldChar w:fldCharType="begin"/>
            </w:r>
            <w:r w:rsidR="003C4C0E">
              <w:rPr>
                <w:noProof/>
                <w:webHidden/>
              </w:rPr>
              <w:instrText xml:space="preserve"> PAGEREF _Toc448521985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1986" w:history="1">
            <w:r w:rsidR="003C4C0E" w:rsidRPr="00E101A8">
              <w:rPr>
                <w:rStyle w:val="af4"/>
                <w:rFonts w:ascii="Times New Roman" w:hAnsi="Times New Roman" w:cs="Times New Roman"/>
                <w:i/>
                <w:noProof/>
                <w:lang w:bidi="fa-IR"/>
              </w:rPr>
              <w:t>2.2</w:t>
            </w:r>
            <w:r w:rsidR="003C4C0E">
              <w:rPr>
                <w:noProof/>
                <w:lang w:eastAsia="ru-RU"/>
              </w:rPr>
              <w:tab/>
            </w:r>
            <w:r w:rsidR="003C4C0E" w:rsidRPr="00E101A8">
              <w:rPr>
                <w:rStyle w:val="af4"/>
                <w:rFonts w:ascii="Times New Roman" w:hAnsi="Times New Roman" w:cs="Times New Roman"/>
                <w:i/>
                <w:noProof/>
                <w:lang w:bidi="fa-IR"/>
              </w:rPr>
              <w:t>ПРОГНОЗ ПЕРСПЕКТИВНОЙ ЧИСЛЕННОСТИ НАСЕЛЕНИЯ</w:t>
            </w:r>
            <w:r w:rsidR="003C4C0E">
              <w:rPr>
                <w:noProof/>
                <w:webHidden/>
              </w:rPr>
              <w:tab/>
            </w:r>
            <w:r>
              <w:rPr>
                <w:noProof/>
                <w:webHidden/>
              </w:rPr>
              <w:fldChar w:fldCharType="begin"/>
            </w:r>
            <w:r w:rsidR="003C4C0E">
              <w:rPr>
                <w:noProof/>
                <w:webHidden/>
              </w:rPr>
              <w:instrText xml:space="preserve"> PAGEREF _Toc448521986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1987" w:history="1">
            <w:r w:rsidR="003C4C0E" w:rsidRPr="00E101A8">
              <w:rPr>
                <w:rStyle w:val="af4"/>
                <w:rFonts w:ascii="Times New Roman" w:hAnsi="Times New Roman" w:cs="Times New Roman"/>
                <w:i/>
                <w:noProof/>
                <w:lang w:bidi="fa-IR"/>
              </w:rPr>
              <w:t>2.3</w:t>
            </w:r>
            <w:r w:rsidR="003C4C0E">
              <w:rPr>
                <w:noProof/>
                <w:lang w:eastAsia="ru-RU"/>
              </w:rPr>
              <w:tab/>
            </w:r>
            <w:r w:rsidR="003C4C0E" w:rsidRPr="00E101A8">
              <w:rPr>
                <w:rStyle w:val="af4"/>
                <w:rFonts w:ascii="Times New Roman" w:hAnsi="Times New Roman" w:cs="Times New Roman"/>
                <w:i/>
                <w:noProof/>
                <w:lang w:bidi="fa-IR"/>
              </w:rPr>
              <w:t>СОЦИАЛЬНО-ЭКОНОМИЧЕСКАЯ И ГРАДОСТРОИТЕЛЬНАЯ ХАРАКТЕРИСТИКА ПОСЕЛЕНИЯ, ОЦЕНКА ТРАНСПОРТНОГО СПРОСА</w:t>
            </w:r>
            <w:r w:rsidR="003C4C0E">
              <w:rPr>
                <w:noProof/>
                <w:webHidden/>
              </w:rPr>
              <w:tab/>
            </w:r>
            <w:r>
              <w:rPr>
                <w:noProof/>
                <w:webHidden/>
              </w:rPr>
              <w:fldChar w:fldCharType="begin"/>
            </w:r>
            <w:r w:rsidR="003C4C0E">
              <w:rPr>
                <w:noProof/>
                <w:webHidden/>
              </w:rPr>
              <w:instrText xml:space="preserve"> PAGEREF _Toc448521987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1988" w:history="1">
            <w:r w:rsidR="003C4C0E" w:rsidRPr="00E101A8">
              <w:rPr>
                <w:rStyle w:val="af4"/>
                <w:rFonts w:ascii="Times New Roman" w:hAnsi="Times New Roman" w:cs="Times New Roman"/>
                <w:i/>
                <w:noProof/>
                <w:lang w:bidi="fa-IR"/>
              </w:rPr>
              <w:t>2.4</w:t>
            </w:r>
            <w:r w:rsidR="003C4C0E">
              <w:rPr>
                <w:noProof/>
                <w:lang w:eastAsia="ru-RU"/>
              </w:rPr>
              <w:tab/>
            </w:r>
            <w:r w:rsidR="003C4C0E" w:rsidRPr="00E101A8">
              <w:rPr>
                <w:rStyle w:val="af4"/>
                <w:rFonts w:ascii="Times New Roman" w:hAnsi="Times New Roman" w:cs="Times New Roman"/>
                <w:i/>
                <w:noProof/>
                <w:lang w:bidi="fa-IR"/>
              </w:rPr>
              <w:t>ХАРАКТЕРИСТИКА ФУНКЦИОНИРОВАНИЯ И ПОКАЗАТЕЛИ РАБОТЫ ТРАНСПОРТНОЙ ИНФРАСТРУКТУРЫ</w:t>
            </w:r>
            <w:r w:rsidR="003C4C0E">
              <w:rPr>
                <w:noProof/>
                <w:webHidden/>
              </w:rPr>
              <w:tab/>
            </w:r>
            <w:r>
              <w:rPr>
                <w:noProof/>
                <w:webHidden/>
              </w:rPr>
              <w:fldChar w:fldCharType="begin"/>
            </w:r>
            <w:r w:rsidR="003C4C0E">
              <w:rPr>
                <w:noProof/>
                <w:webHidden/>
              </w:rPr>
              <w:instrText xml:space="preserve"> PAGEREF _Toc448521988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1989" w:history="1">
            <w:r w:rsidR="003C4C0E" w:rsidRPr="00E101A8">
              <w:rPr>
                <w:rStyle w:val="af4"/>
                <w:rFonts w:ascii="Times New Roman" w:hAnsi="Times New Roman" w:cs="Times New Roman"/>
                <w:i/>
                <w:noProof/>
                <w:lang w:bidi="fa-IR"/>
              </w:rPr>
              <w:t>2.5</w:t>
            </w:r>
            <w:r w:rsidR="003C4C0E">
              <w:rPr>
                <w:noProof/>
                <w:lang w:eastAsia="ru-RU"/>
              </w:rPr>
              <w:tab/>
            </w:r>
            <w:r w:rsidR="003C4C0E" w:rsidRPr="00E101A8">
              <w:rPr>
                <w:rStyle w:val="af4"/>
                <w:rFonts w:ascii="Times New Roman" w:hAnsi="Times New Roman" w:cs="Times New Roman"/>
                <w:i/>
                <w:noProof/>
                <w:lang w:bidi="fa-IR"/>
              </w:rPr>
              <w:t>ХАРАКТЕРИСТИКА СЕТИ ДОРОГ</w:t>
            </w:r>
            <w:r w:rsidR="003C4C0E">
              <w:rPr>
                <w:noProof/>
                <w:webHidden/>
              </w:rPr>
              <w:tab/>
            </w:r>
            <w:r>
              <w:rPr>
                <w:noProof/>
                <w:webHidden/>
              </w:rPr>
              <w:fldChar w:fldCharType="begin"/>
            </w:r>
            <w:r w:rsidR="003C4C0E">
              <w:rPr>
                <w:noProof/>
                <w:webHidden/>
              </w:rPr>
              <w:instrText xml:space="preserve"> PAGEREF _Toc448521989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320"/>
              <w:tab w:val="right" w:leader="dot" w:pos="9627"/>
            </w:tabs>
            <w:rPr>
              <w:noProof/>
              <w:lang w:eastAsia="ru-RU"/>
            </w:rPr>
          </w:pPr>
          <w:hyperlink w:anchor="_Toc448521990" w:history="1">
            <w:r w:rsidR="003C4C0E" w:rsidRPr="00E101A8">
              <w:rPr>
                <w:rStyle w:val="af4"/>
                <w:rFonts w:ascii="Times New Roman" w:hAnsi="Times New Roman" w:cs="Times New Roman"/>
                <w:i/>
                <w:noProof/>
                <w:lang w:bidi="fa-IR"/>
              </w:rPr>
              <w:t>2.5.1</w:t>
            </w:r>
            <w:r w:rsidR="003C4C0E">
              <w:rPr>
                <w:noProof/>
                <w:lang w:eastAsia="ru-RU"/>
              </w:rPr>
              <w:tab/>
            </w:r>
            <w:r w:rsidR="003C4C0E" w:rsidRPr="00E101A8">
              <w:rPr>
                <w:rStyle w:val="af4"/>
                <w:rFonts w:ascii="Times New Roman" w:hAnsi="Times New Roman" w:cs="Times New Roman"/>
                <w:i/>
                <w:noProof/>
                <w:lang w:bidi="fa-IR"/>
              </w:rPr>
              <w:t>ТРАНСПОРТНО-ПЛАНИРОВОЧНАЯ ХАРАКТЕРИСТИКА</w:t>
            </w:r>
            <w:r w:rsidR="003C4C0E">
              <w:rPr>
                <w:noProof/>
                <w:webHidden/>
              </w:rPr>
              <w:tab/>
            </w:r>
            <w:r>
              <w:rPr>
                <w:noProof/>
                <w:webHidden/>
              </w:rPr>
              <w:fldChar w:fldCharType="begin"/>
            </w:r>
            <w:r w:rsidR="003C4C0E">
              <w:rPr>
                <w:noProof/>
                <w:webHidden/>
              </w:rPr>
              <w:instrText xml:space="preserve"> PAGEREF _Toc448521990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320"/>
              <w:tab w:val="right" w:leader="dot" w:pos="9627"/>
            </w:tabs>
            <w:rPr>
              <w:noProof/>
              <w:lang w:eastAsia="ru-RU"/>
            </w:rPr>
          </w:pPr>
          <w:hyperlink w:anchor="_Toc448521991" w:history="1">
            <w:r w:rsidR="003C4C0E" w:rsidRPr="00E101A8">
              <w:rPr>
                <w:rStyle w:val="af4"/>
                <w:rFonts w:ascii="Times New Roman" w:hAnsi="Times New Roman" w:cs="Times New Roman"/>
                <w:i/>
                <w:noProof/>
                <w:lang w:bidi="fa-IR"/>
              </w:rPr>
              <w:t>2.5.2</w:t>
            </w:r>
            <w:r w:rsidR="003C4C0E">
              <w:rPr>
                <w:noProof/>
                <w:lang w:eastAsia="ru-RU"/>
              </w:rPr>
              <w:tab/>
            </w:r>
            <w:r w:rsidR="003C4C0E" w:rsidRPr="00E101A8">
              <w:rPr>
                <w:rStyle w:val="af4"/>
                <w:rFonts w:ascii="Times New Roman" w:hAnsi="Times New Roman" w:cs="Times New Roman"/>
                <w:i/>
                <w:noProof/>
                <w:lang w:bidi="fa-IR"/>
              </w:rPr>
              <w:t>ХАРАКТЕРИСТИКА СЕТИ ДОРОГ ЛЕНИНСКОГО СЕЛЬСКОГО ПОСЕЛЕНИЯ</w:t>
            </w:r>
            <w:r w:rsidR="003C4C0E">
              <w:rPr>
                <w:noProof/>
                <w:webHidden/>
              </w:rPr>
              <w:tab/>
            </w:r>
            <w:r>
              <w:rPr>
                <w:noProof/>
                <w:webHidden/>
              </w:rPr>
              <w:fldChar w:fldCharType="begin"/>
            </w:r>
            <w:r w:rsidR="003C4C0E">
              <w:rPr>
                <w:noProof/>
                <w:webHidden/>
              </w:rPr>
              <w:instrText xml:space="preserve"> PAGEREF _Toc448521991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320"/>
              <w:tab w:val="right" w:leader="dot" w:pos="9627"/>
            </w:tabs>
            <w:rPr>
              <w:noProof/>
              <w:lang w:eastAsia="ru-RU"/>
            </w:rPr>
          </w:pPr>
          <w:hyperlink w:anchor="_Toc448521992" w:history="1">
            <w:r w:rsidR="003C4C0E" w:rsidRPr="00E101A8">
              <w:rPr>
                <w:rStyle w:val="af4"/>
                <w:rFonts w:ascii="Times New Roman" w:hAnsi="Times New Roman" w:cs="Times New Roman"/>
                <w:i/>
                <w:noProof/>
                <w:lang w:bidi="fa-IR"/>
              </w:rPr>
              <w:t>2.5.3</w:t>
            </w:r>
            <w:r w:rsidR="003C4C0E">
              <w:rPr>
                <w:noProof/>
                <w:lang w:eastAsia="ru-RU"/>
              </w:rPr>
              <w:tab/>
            </w:r>
            <w:r w:rsidR="003C4C0E" w:rsidRPr="00E101A8">
              <w:rPr>
                <w:rStyle w:val="af4"/>
                <w:rFonts w:ascii="Times New Roman" w:hAnsi="Times New Roman" w:cs="Times New Roman"/>
                <w:i/>
                <w:noProof/>
                <w:lang w:bidi="fa-IR"/>
              </w:rPr>
              <w:t>СКОРОСТЬ ДВИЖЕНИЯ В НАСЕЛЕННОМ ПУНКТЕ</w:t>
            </w:r>
            <w:r w:rsidR="003C4C0E">
              <w:rPr>
                <w:noProof/>
                <w:webHidden/>
              </w:rPr>
              <w:tab/>
            </w:r>
            <w:r>
              <w:rPr>
                <w:noProof/>
                <w:webHidden/>
              </w:rPr>
              <w:fldChar w:fldCharType="begin"/>
            </w:r>
            <w:r w:rsidR="003C4C0E">
              <w:rPr>
                <w:noProof/>
                <w:webHidden/>
              </w:rPr>
              <w:instrText xml:space="preserve"> PAGEREF _Toc448521992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320"/>
              <w:tab w:val="right" w:leader="dot" w:pos="9627"/>
            </w:tabs>
            <w:rPr>
              <w:noProof/>
              <w:lang w:eastAsia="ru-RU"/>
            </w:rPr>
          </w:pPr>
          <w:hyperlink w:anchor="_Toc448521993" w:history="1">
            <w:r w:rsidR="003C4C0E" w:rsidRPr="00E101A8">
              <w:rPr>
                <w:rStyle w:val="af4"/>
                <w:rFonts w:ascii="Times New Roman" w:hAnsi="Times New Roman" w:cs="Times New Roman"/>
                <w:i/>
                <w:noProof/>
                <w:lang w:bidi="fa-IR"/>
              </w:rPr>
              <w:t>2.5.4</w:t>
            </w:r>
            <w:r w:rsidR="003C4C0E">
              <w:rPr>
                <w:noProof/>
                <w:lang w:eastAsia="ru-RU"/>
              </w:rPr>
              <w:tab/>
            </w:r>
            <w:r w:rsidR="003C4C0E" w:rsidRPr="00E101A8">
              <w:rPr>
                <w:rStyle w:val="af4"/>
                <w:rFonts w:ascii="Times New Roman" w:hAnsi="Times New Roman" w:cs="Times New Roman"/>
                <w:i/>
                <w:noProof/>
                <w:lang w:bidi="fa-IR"/>
              </w:rPr>
              <w:t>ИНТЕНСИВНОСТЬ ДВИЖЕНИЯ ТРАНСПОРТНЫХ ПОТОКОВ</w:t>
            </w:r>
            <w:r w:rsidR="003C4C0E">
              <w:rPr>
                <w:noProof/>
                <w:webHidden/>
              </w:rPr>
              <w:tab/>
            </w:r>
            <w:r>
              <w:rPr>
                <w:noProof/>
                <w:webHidden/>
              </w:rPr>
              <w:fldChar w:fldCharType="begin"/>
            </w:r>
            <w:r w:rsidR="003C4C0E">
              <w:rPr>
                <w:noProof/>
                <w:webHidden/>
              </w:rPr>
              <w:instrText xml:space="preserve"> PAGEREF _Toc448521993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320"/>
              <w:tab w:val="right" w:leader="dot" w:pos="9627"/>
            </w:tabs>
            <w:rPr>
              <w:noProof/>
              <w:lang w:eastAsia="ru-RU"/>
            </w:rPr>
          </w:pPr>
          <w:hyperlink w:anchor="_Toc448521994" w:history="1">
            <w:r w:rsidR="003C4C0E" w:rsidRPr="00E101A8">
              <w:rPr>
                <w:rStyle w:val="af4"/>
                <w:rFonts w:ascii="Times New Roman" w:hAnsi="Times New Roman" w:cs="Times New Roman"/>
                <w:i/>
                <w:noProof/>
                <w:lang w:bidi="fa-IR"/>
              </w:rPr>
              <w:t>2.5.5</w:t>
            </w:r>
            <w:r w:rsidR="003C4C0E">
              <w:rPr>
                <w:noProof/>
                <w:lang w:eastAsia="ru-RU"/>
              </w:rPr>
              <w:tab/>
            </w:r>
            <w:r w:rsidR="003C4C0E" w:rsidRPr="00E101A8">
              <w:rPr>
                <w:rStyle w:val="af4"/>
                <w:rFonts w:ascii="Times New Roman" w:hAnsi="Times New Roman" w:cs="Times New Roman"/>
                <w:i/>
                <w:noProof/>
                <w:lang w:bidi="fa-IR"/>
              </w:rPr>
              <w:t>ЭКОЛОГИЧЕСКАЯ НАГРУЗКА НА ОКРУЖАЮЩУЮ СРЕДУ</w:t>
            </w:r>
            <w:r w:rsidR="003C4C0E">
              <w:rPr>
                <w:noProof/>
                <w:webHidden/>
              </w:rPr>
              <w:tab/>
            </w:r>
            <w:r>
              <w:rPr>
                <w:noProof/>
                <w:webHidden/>
              </w:rPr>
              <w:fldChar w:fldCharType="begin"/>
            </w:r>
            <w:r w:rsidR="003C4C0E">
              <w:rPr>
                <w:noProof/>
                <w:webHidden/>
              </w:rPr>
              <w:instrText xml:space="preserve"> PAGEREF _Toc448521994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320"/>
              <w:tab w:val="right" w:leader="dot" w:pos="9627"/>
            </w:tabs>
            <w:rPr>
              <w:noProof/>
              <w:lang w:eastAsia="ru-RU"/>
            </w:rPr>
          </w:pPr>
          <w:hyperlink w:anchor="_Toc448521995" w:history="1">
            <w:r w:rsidR="003C4C0E" w:rsidRPr="00E101A8">
              <w:rPr>
                <w:rStyle w:val="af4"/>
                <w:rFonts w:ascii="Times New Roman" w:hAnsi="Times New Roman" w:cs="Times New Roman"/>
                <w:i/>
                <w:noProof/>
                <w:lang w:bidi="fa-IR"/>
              </w:rPr>
              <w:t>2.5.6</w:t>
            </w:r>
            <w:r w:rsidR="003C4C0E">
              <w:rPr>
                <w:noProof/>
                <w:lang w:eastAsia="ru-RU"/>
              </w:rPr>
              <w:tab/>
            </w:r>
            <w:r w:rsidR="003C4C0E" w:rsidRPr="00E101A8">
              <w:rPr>
                <w:rStyle w:val="af4"/>
                <w:rFonts w:ascii="Times New Roman" w:hAnsi="Times New Roman" w:cs="Times New Roman"/>
                <w:i/>
                <w:noProof/>
                <w:lang w:bidi="fa-IR"/>
              </w:rPr>
              <w:t>ОЦЕНКА КАЧЕСТВА СОДЕРЖАНИЯ ДОРОГ</w:t>
            </w:r>
            <w:r w:rsidR="003C4C0E">
              <w:rPr>
                <w:noProof/>
                <w:webHidden/>
              </w:rPr>
              <w:tab/>
            </w:r>
            <w:r>
              <w:rPr>
                <w:noProof/>
                <w:webHidden/>
              </w:rPr>
              <w:fldChar w:fldCharType="begin"/>
            </w:r>
            <w:r w:rsidR="003C4C0E">
              <w:rPr>
                <w:noProof/>
                <w:webHidden/>
              </w:rPr>
              <w:instrText xml:space="preserve"> PAGEREF _Toc448521995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1996" w:history="1">
            <w:r w:rsidR="003C4C0E" w:rsidRPr="00E101A8">
              <w:rPr>
                <w:rStyle w:val="af4"/>
                <w:rFonts w:ascii="Times New Roman" w:hAnsi="Times New Roman" w:cs="Times New Roman"/>
                <w:i/>
                <w:noProof/>
                <w:lang w:bidi="fa-IR"/>
              </w:rPr>
              <w:t>2.6</w:t>
            </w:r>
            <w:r w:rsidR="003C4C0E">
              <w:rPr>
                <w:noProof/>
                <w:lang w:eastAsia="ru-RU"/>
              </w:rPr>
              <w:tab/>
            </w:r>
            <w:r w:rsidR="003C4C0E" w:rsidRPr="00E101A8">
              <w:rPr>
                <w:rStyle w:val="af4"/>
                <w:rFonts w:ascii="Times New Roman" w:hAnsi="Times New Roman" w:cs="Times New Roman"/>
                <w:i/>
                <w:noProof/>
                <w:lang w:bidi="fa-IR"/>
              </w:rPr>
              <w:t>АНАЛИЗ СОСТАВА ПАРКА ТРАНСПОРТНЫХ СРЕДСТВ И УРОВНЯ АВТОМОБИЛИЗАЦИИ</w:t>
            </w:r>
            <w:r w:rsidR="003C4C0E">
              <w:rPr>
                <w:noProof/>
                <w:webHidden/>
              </w:rPr>
              <w:tab/>
            </w:r>
            <w:r>
              <w:rPr>
                <w:noProof/>
                <w:webHidden/>
              </w:rPr>
              <w:fldChar w:fldCharType="begin"/>
            </w:r>
            <w:r w:rsidR="003C4C0E">
              <w:rPr>
                <w:noProof/>
                <w:webHidden/>
              </w:rPr>
              <w:instrText xml:space="preserve"> PAGEREF _Toc448521996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1997" w:history="1">
            <w:r w:rsidR="003C4C0E" w:rsidRPr="00E101A8">
              <w:rPr>
                <w:rStyle w:val="af4"/>
                <w:rFonts w:ascii="Times New Roman" w:hAnsi="Times New Roman" w:cs="Times New Roman"/>
                <w:i/>
                <w:noProof/>
                <w:lang w:bidi="fa-IR"/>
              </w:rPr>
              <w:t>2.7</w:t>
            </w:r>
            <w:r w:rsidR="003C4C0E">
              <w:rPr>
                <w:noProof/>
                <w:lang w:eastAsia="ru-RU"/>
              </w:rPr>
              <w:tab/>
            </w:r>
            <w:r w:rsidR="003C4C0E" w:rsidRPr="00E101A8">
              <w:rPr>
                <w:rStyle w:val="af4"/>
                <w:rFonts w:ascii="Times New Roman" w:hAnsi="Times New Roman" w:cs="Times New Roman"/>
                <w:i/>
                <w:noProof/>
                <w:lang w:bidi="fa-IR"/>
              </w:rPr>
              <w:t>ХАРАКТЕРИСТИКА РАБОТЫ ТРАНСПОРТНЫХ СРЕДСТВ</w:t>
            </w:r>
            <w:r w:rsidR="003C4C0E">
              <w:rPr>
                <w:noProof/>
                <w:webHidden/>
              </w:rPr>
              <w:tab/>
            </w:r>
            <w:r>
              <w:rPr>
                <w:noProof/>
                <w:webHidden/>
              </w:rPr>
              <w:fldChar w:fldCharType="begin"/>
            </w:r>
            <w:r w:rsidR="003C4C0E">
              <w:rPr>
                <w:noProof/>
                <w:webHidden/>
              </w:rPr>
              <w:instrText xml:space="preserve"> PAGEREF _Toc448521997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1998" w:history="1">
            <w:r w:rsidR="003C4C0E" w:rsidRPr="00E101A8">
              <w:rPr>
                <w:rStyle w:val="af4"/>
                <w:rFonts w:ascii="Times New Roman" w:hAnsi="Times New Roman" w:cs="Times New Roman"/>
                <w:i/>
                <w:noProof/>
                <w:lang w:bidi="fa-IR"/>
              </w:rPr>
              <w:t>2.8</w:t>
            </w:r>
            <w:r w:rsidR="003C4C0E">
              <w:rPr>
                <w:noProof/>
                <w:lang w:eastAsia="ru-RU"/>
              </w:rPr>
              <w:tab/>
            </w:r>
            <w:r w:rsidR="003C4C0E" w:rsidRPr="00E101A8">
              <w:rPr>
                <w:rStyle w:val="af4"/>
                <w:rFonts w:ascii="Times New Roman" w:hAnsi="Times New Roman" w:cs="Times New Roman"/>
                <w:i/>
                <w:noProof/>
                <w:lang w:bidi="fa-IR"/>
              </w:rPr>
              <w:t>ХАРАКТЕРИСТИКА УСЛОВИЙ НЕМОТОРИЗИРОВАННОГО ПЕРЕДВИЖЕНИЯ (ПЕШЕХОДНОГО И ВЕЛОСИПЕДНОГО)</w:t>
            </w:r>
            <w:r w:rsidR="003C4C0E">
              <w:rPr>
                <w:noProof/>
                <w:webHidden/>
              </w:rPr>
              <w:tab/>
            </w:r>
            <w:r>
              <w:rPr>
                <w:noProof/>
                <w:webHidden/>
              </w:rPr>
              <w:fldChar w:fldCharType="begin"/>
            </w:r>
            <w:r w:rsidR="003C4C0E">
              <w:rPr>
                <w:noProof/>
                <w:webHidden/>
              </w:rPr>
              <w:instrText xml:space="preserve"> PAGEREF _Toc448521998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1999" w:history="1">
            <w:r w:rsidR="003C4C0E" w:rsidRPr="00E101A8">
              <w:rPr>
                <w:rStyle w:val="af4"/>
                <w:rFonts w:ascii="Times New Roman" w:hAnsi="Times New Roman" w:cs="Times New Roman"/>
                <w:i/>
                <w:noProof/>
                <w:lang w:bidi="fa-IR"/>
              </w:rPr>
              <w:t>2.9</w:t>
            </w:r>
            <w:r w:rsidR="003C4C0E">
              <w:rPr>
                <w:noProof/>
                <w:lang w:eastAsia="ru-RU"/>
              </w:rPr>
              <w:tab/>
            </w:r>
            <w:r w:rsidR="003C4C0E" w:rsidRPr="00E101A8">
              <w:rPr>
                <w:rStyle w:val="af4"/>
                <w:rFonts w:ascii="Times New Roman" w:hAnsi="Times New Roman" w:cs="Times New Roman"/>
                <w:i/>
                <w:noProof/>
                <w:lang w:bidi="fa-IR"/>
              </w:rPr>
              <w:t>ХАРАКТЕРИСТИКА РАБОТЫ КОММУНАЛЬНЫХ И ДОРОЖНЫХ СЛУЖБ</w:t>
            </w:r>
            <w:r w:rsidR="003C4C0E">
              <w:rPr>
                <w:noProof/>
                <w:webHidden/>
              </w:rPr>
              <w:tab/>
            </w:r>
            <w:r>
              <w:rPr>
                <w:noProof/>
                <w:webHidden/>
              </w:rPr>
              <w:fldChar w:fldCharType="begin"/>
            </w:r>
            <w:r w:rsidR="003C4C0E">
              <w:rPr>
                <w:noProof/>
                <w:webHidden/>
              </w:rPr>
              <w:instrText xml:space="preserve"> PAGEREF _Toc448521999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00" w:history="1">
            <w:r w:rsidR="003C4C0E" w:rsidRPr="00E101A8">
              <w:rPr>
                <w:rStyle w:val="af4"/>
                <w:rFonts w:ascii="Times New Roman" w:hAnsi="Times New Roman" w:cs="Times New Roman"/>
                <w:i/>
                <w:noProof/>
                <w:lang w:bidi="fa-IR"/>
              </w:rPr>
              <w:t>2.10</w:t>
            </w:r>
            <w:r w:rsidR="003C4C0E">
              <w:rPr>
                <w:noProof/>
                <w:lang w:eastAsia="ru-RU"/>
              </w:rPr>
              <w:tab/>
            </w:r>
            <w:r w:rsidR="003C4C0E" w:rsidRPr="00E101A8">
              <w:rPr>
                <w:rStyle w:val="af4"/>
                <w:rFonts w:ascii="Times New Roman" w:hAnsi="Times New Roman" w:cs="Times New Roman"/>
                <w:i/>
                <w:noProof/>
                <w:lang w:bidi="fa-IR"/>
              </w:rPr>
              <w:t>ОЦЕНКА УРОВНЯ НЕГАТИВНОГО ВОЗДЕЙСТВИЯ ТРАНСПОРТНОЙ ИНФРАСТРУКТУРЫ НА ОКРУЖАЮЩУЮ СРЕДУ, БЕЗОПАСНОСТЬ И ЗДОРОВЬЕ НАСЕЛЕНИЯ</w:t>
            </w:r>
            <w:r w:rsidR="003C4C0E">
              <w:rPr>
                <w:noProof/>
                <w:webHidden/>
              </w:rPr>
              <w:tab/>
            </w:r>
            <w:r>
              <w:rPr>
                <w:noProof/>
                <w:webHidden/>
              </w:rPr>
              <w:fldChar w:fldCharType="begin"/>
            </w:r>
            <w:r w:rsidR="003C4C0E">
              <w:rPr>
                <w:noProof/>
                <w:webHidden/>
              </w:rPr>
              <w:instrText xml:space="preserve"> PAGEREF _Toc448522000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01" w:history="1">
            <w:r w:rsidR="003C4C0E" w:rsidRPr="00E101A8">
              <w:rPr>
                <w:rStyle w:val="af4"/>
                <w:rFonts w:ascii="Times New Roman" w:hAnsi="Times New Roman" w:cs="Times New Roman"/>
                <w:i/>
                <w:noProof/>
                <w:lang w:bidi="fa-IR"/>
              </w:rPr>
              <w:t>2.11</w:t>
            </w:r>
            <w:r w:rsidR="003C4C0E">
              <w:rPr>
                <w:noProof/>
                <w:lang w:eastAsia="ru-RU"/>
              </w:rPr>
              <w:tab/>
            </w:r>
            <w:r w:rsidR="003C4C0E" w:rsidRPr="00E101A8">
              <w:rPr>
                <w:rStyle w:val="af4"/>
                <w:rFonts w:ascii="Times New Roman" w:hAnsi="Times New Roman" w:cs="Times New Roman"/>
                <w:i/>
                <w:noProof/>
                <w:lang w:bidi="fa-IR"/>
              </w:rPr>
              <w:t>ХАРАКТЕРИСТИКА СУЩЕСТВУЮЩИХ УСЛОВИЙ И ПЕРСПЕКТИВ РАЗВИТИЯ И РАЗМЕЩЕНИЯ ТРАНСПОРТНОЙ ИНФРАСТРУКТУРЫ</w:t>
            </w:r>
            <w:r w:rsidR="003C4C0E">
              <w:rPr>
                <w:noProof/>
                <w:webHidden/>
              </w:rPr>
              <w:tab/>
            </w:r>
            <w:r>
              <w:rPr>
                <w:noProof/>
                <w:webHidden/>
              </w:rPr>
              <w:fldChar w:fldCharType="begin"/>
            </w:r>
            <w:r w:rsidR="003C4C0E">
              <w:rPr>
                <w:noProof/>
                <w:webHidden/>
              </w:rPr>
              <w:instrText xml:space="preserve"> PAGEREF _Toc448522001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320"/>
              <w:tab w:val="right" w:leader="dot" w:pos="9627"/>
            </w:tabs>
            <w:rPr>
              <w:noProof/>
              <w:lang w:eastAsia="ru-RU"/>
            </w:rPr>
          </w:pPr>
          <w:hyperlink w:anchor="_Toc448522002" w:history="1">
            <w:r w:rsidR="003C4C0E" w:rsidRPr="00E101A8">
              <w:rPr>
                <w:rStyle w:val="af4"/>
                <w:rFonts w:ascii="Times New Roman" w:hAnsi="Times New Roman" w:cs="Times New Roman"/>
                <w:i/>
                <w:noProof/>
                <w:lang w:bidi="fa-IR"/>
              </w:rPr>
              <w:t>2.11.1</w:t>
            </w:r>
            <w:r w:rsidR="003C4C0E">
              <w:rPr>
                <w:noProof/>
                <w:lang w:eastAsia="ru-RU"/>
              </w:rPr>
              <w:tab/>
            </w:r>
            <w:r w:rsidR="003C4C0E" w:rsidRPr="00E101A8">
              <w:rPr>
                <w:rStyle w:val="af4"/>
                <w:rFonts w:ascii="Times New Roman" w:hAnsi="Times New Roman" w:cs="Times New Roman"/>
                <w:i/>
                <w:noProof/>
                <w:lang w:bidi="fa-IR"/>
              </w:rPr>
              <w:t>АВТОМОБИЛЬНЫЙ ТРАНСПОРТ</w:t>
            </w:r>
            <w:r w:rsidR="003C4C0E">
              <w:rPr>
                <w:noProof/>
                <w:webHidden/>
              </w:rPr>
              <w:tab/>
            </w:r>
            <w:r>
              <w:rPr>
                <w:noProof/>
                <w:webHidden/>
              </w:rPr>
              <w:fldChar w:fldCharType="begin"/>
            </w:r>
            <w:r w:rsidR="003C4C0E">
              <w:rPr>
                <w:noProof/>
                <w:webHidden/>
              </w:rPr>
              <w:instrText xml:space="preserve"> PAGEREF _Toc448522002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320"/>
              <w:tab w:val="right" w:leader="dot" w:pos="9627"/>
            </w:tabs>
            <w:rPr>
              <w:noProof/>
              <w:lang w:eastAsia="ru-RU"/>
            </w:rPr>
          </w:pPr>
          <w:hyperlink w:anchor="_Toc448522003" w:history="1">
            <w:r w:rsidR="003C4C0E" w:rsidRPr="00E101A8">
              <w:rPr>
                <w:rStyle w:val="af4"/>
                <w:rFonts w:ascii="Times New Roman" w:hAnsi="Times New Roman" w:cs="Times New Roman"/>
                <w:i/>
                <w:noProof/>
                <w:lang w:bidi="fa-IR"/>
              </w:rPr>
              <w:t>2.11.2</w:t>
            </w:r>
            <w:r w:rsidR="003C4C0E">
              <w:rPr>
                <w:noProof/>
                <w:lang w:eastAsia="ru-RU"/>
              </w:rPr>
              <w:tab/>
            </w:r>
            <w:r w:rsidR="003C4C0E" w:rsidRPr="00E101A8">
              <w:rPr>
                <w:rStyle w:val="af4"/>
                <w:rFonts w:ascii="Times New Roman" w:hAnsi="Times New Roman" w:cs="Times New Roman"/>
                <w:i/>
                <w:noProof/>
                <w:lang w:bidi="fa-IR"/>
              </w:rPr>
              <w:t>ЖЕЛЕЗНОДОРОЖНАЯ СЕТЬ</w:t>
            </w:r>
            <w:r w:rsidR="003C4C0E">
              <w:rPr>
                <w:noProof/>
                <w:webHidden/>
              </w:rPr>
              <w:tab/>
            </w:r>
            <w:r>
              <w:rPr>
                <w:noProof/>
                <w:webHidden/>
              </w:rPr>
              <w:fldChar w:fldCharType="begin"/>
            </w:r>
            <w:r w:rsidR="003C4C0E">
              <w:rPr>
                <w:noProof/>
                <w:webHidden/>
              </w:rPr>
              <w:instrText xml:space="preserve"> PAGEREF _Toc448522003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04" w:history="1">
            <w:r w:rsidR="003C4C0E" w:rsidRPr="00E101A8">
              <w:rPr>
                <w:rStyle w:val="af4"/>
                <w:rFonts w:ascii="Times New Roman" w:hAnsi="Times New Roman" w:cs="Times New Roman"/>
                <w:i/>
                <w:noProof/>
                <w:lang w:bidi="fa-IR"/>
              </w:rPr>
              <w:t>2.12</w:t>
            </w:r>
            <w:r w:rsidR="003C4C0E">
              <w:rPr>
                <w:noProof/>
                <w:lang w:eastAsia="ru-RU"/>
              </w:rPr>
              <w:tab/>
            </w:r>
            <w:r w:rsidR="003C4C0E" w:rsidRPr="00E101A8">
              <w:rPr>
                <w:rStyle w:val="af4"/>
                <w:rFonts w:ascii="Times New Roman" w:hAnsi="Times New Roman" w:cs="Times New Roman"/>
                <w:i/>
                <w:noProof/>
                <w:lang w:bidi="fa-IR"/>
              </w:rPr>
              <w:t>ОЦЕНКА НОРМАТИВНО-ПРАВОВОЙ БАЗЫ</w:t>
            </w:r>
            <w:r w:rsidR="003C4C0E">
              <w:rPr>
                <w:noProof/>
                <w:webHidden/>
              </w:rPr>
              <w:tab/>
            </w:r>
            <w:r>
              <w:rPr>
                <w:noProof/>
                <w:webHidden/>
              </w:rPr>
              <w:fldChar w:fldCharType="begin"/>
            </w:r>
            <w:r w:rsidR="003C4C0E">
              <w:rPr>
                <w:noProof/>
                <w:webHidden/>
              </w:rPr>
              <w:instrText xml:space="preserve"> PAGEREF _Toc448522004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05" w:history="1">
            <w:r w:rsidR="003C4C0E" w:rsidRPr="00E101A8">
              <w:rPr>
                <w:rStyle w:val="af4"/>
                <w:rFonts w:ascii="Times New Roman" w:hAnsi="Times New Roman" w:cs="Times New Roman"/>
                <w:noProof/>
                <w:lang w:bidi="fa-IR"/>
              </w:rPr>
              <w:t>III.</w:t>
            </w:r>
            <w:r w:rsidR="003C4C0E">
              <w:rPr>
                <w:noProof/>
                <w:lang w:eastAsia="ru-RU"/>
              </w:rPr>
              <w:tab/>
            </w:r>
            <w:r w:rsidR="003C4C0E" w:rsidRPr="00E101A8">
              <w:rPr>
                <w:rStyle w:val="af4"/>
                <w:rFonts w:ascii="Times New Roman" w:hAnsi="Times New Roman" w:cs="Times New Roman"/>
                <w:noProof/>
                <w:lang w:bidi="fa-IR"/>
              </w:rPr>
              <w:t>ПРОГНОЗ ТРАНСПОРТНОГО СПРОСА</w:t>
            </w:r>
            <w:r w:rsidR="003C4C0E">
              <w:rPr>
                <w:noProof/>
                <w:webHidden/>
              </w:rPr>
              <w:tab/>
            </w:r>
            <w:r>
              <w:rPr>
                <w:noProof/>
                <w:webHidden/>
              </w:rPr>
              <w:fldChar w:fldCharType="begin"/>
            </w:r>
            <w:r w:rsidR="003C4C0E">
              <w:rPr>
                <w:noProof/>
                <w:webHidden/>
              </w:rPr>
              <w:instrText xml:space="preserve"> PAGEREF _Toc448522005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06" w:history="1">
            <w:r w:rsidR="003C4C0E" w:rsidRPr="00E101A8">
              <w:rPr>
                <w:rStyle w:val="af4"/>
                <w:rFonts w:ascii="Times New Roman" w:hAnsi="Times New Roman" w:cs="Times New Roman"/>
                <w:i/>
                <w:noProof/>
                <w:lang w:bidi="fa-IR"/>
              </w:rPr>
              <w:t>3.1</w:t>
            </w:r>
            <w:r w:rsidR="003C4C0E">
              <w:rPr>
                <w:noProof/>
                <w:lang w:eastAsia="ru-RU"/>
              </w:rPr>
              <w:tab/>
            </w:r>
            <w:r w:rsidR="003C4C0E" w:rsidRPr="00E101A8">
              <w:rPr>
                <w:rStyle w:val="af4"/>
                <w:rFonts w:ascii="Times New Roman" w:hAnsi="Times New Roman" w:cs="Times New Roman"/>
                <w:i/>
                <w:noProof/>
                <w:lang w:bidi="fa-IR"/>
              </w:rPr>
              <w:t>ПРОГНОЗ ТРАНСПОРТНОГО СПРОСА</w:t>
            </w:r>
            <w:r w:rsidR="003C4C0E">
              <w:rPr>
                <w:noProof/>
                <w:webHidden/>
              </w:rPr>
              <w:tab/>
            </w:r>
            <w:r>
              <w:rPr>
                <w:noProof/>
                <w:webHidden/>
              </w:rPr>
              <w:fldChar w:fldCharType="begin"/>
            </w:r>
            <w:r w:rsidR="003C4C0E">
              <w:rPr>
                <w:noProof/>
                <w:webHidden/>
              </w:rPr>
              <w:instrText xml:space="preserve"> PAGEREF _Toc448522006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07" w:history="1">
            <w:r w:rsidR="003C4C0E" w:rsidRPr="00E101A8">
              <w:rPr>
                <w:rStyle w:val="af4"/>
                <w:rFonts w:ascii="Times New Roman" w:hAnsi="Times New Roman" w:cs="Times New Roman"/>
                <w:i/>
                <w:noProof/>
                <w:lang w:bidi="fa-IR"/>
              </w:rPr>
              <w:t>3.2</w:t>
            </w:r>
            <w:r w:rsidR="003C4C0E">
              <w:rPr>
                <w:noProof/>
                <w:lang w:eastAsia="ru-RU"/>
              </w:rPr>
              <w:tab/>
            </w:r>
            <w:r w:rsidR="003C4C0E" w:rsidRPr="00E101A8">
              <w:rPr>
                <w:rStyle w:val="af4"/>
                <w:rFonts w:ascii="Times New Roman" w:hAnsi="Times New Roman" w:cs="Times New Roman"/>
                <w:i/>
                <w:noProof/>
                <w:lang w:bidi="fa-IR"/>
              </w:rPr>
              <w:t>ПРОГНОЗ РАЗВИТИЯ ТРАНСПОРТНОЙ ИНФРАСТРУКТУРЫ</w:t>
            </w:r>
            <w:r w:rsidR="003C4C0E">
              <w:rPr>
                <w:noProof/>
                <w:webHidden/>
              </w:rPr>
              <w:tab/>
            </w:r>
            <w:r>
              <w:rPr>
                <w:noProof/>
                <w:webHidden/>
              </w:rPr>
              <w:fldChar w:fldCharType="begin"/>
            </w:r>
            <w:r w:rsidR="003C4C0E">
              <w:rPr>
                <w:noProof/>
                <w:webHidden/>
              </w:rPr>
              <w:instrText xml:space="preserve"> PAGEREF _Toc448522007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320"/>
              <w:tab w:val="right" w:leader="dot" w:pos="9627"/>
            </w:tabs>
            <w:rPr>
              <w:noProof/>
              <w:lang w:eastAsia="ru-RU"/>
            </w:rPr>
          </w:pPr>
          <w:hyperlink w:anchor="_Toc448522008" w:history="1">
            <w:r w:rsidR="003C4C0E" w:rsidRPr="00E101A8">
              <w:rPr>
                <w:rStyle w:val="af4"/>
                <w:rFonts w:ascii="Times New Roman" w:hAnsi="Times New Roman" w:cs="Times New Roman"/>
                <w:i/>
                <w:noProof/>
                <w:lang w:bidi="fa-IR"/>
              </w:rPr>
              <w:t>3.2.1</w:t>
            </w:r>
            <w:r w:rsidR="003C4C0E">
              <w:rPr>
                <w:noProof/>
                <w:lang w:eastAsia="ru-RU"/>
              </w:rPr>
              <w:tab/>
            </w:r>
            <w:r w:rsidR="003C4C0E" w:rsidRPr="00E101A8">
              <w:rPr>
                <w:rStyle w:val="af4"/>
                <w:rFonts w:ascii="Times New Roman" w:hAnsi="Times New Roman" w:cs="Times New Roman"/>
                <w:i/>
                <w:noProof/>
                <w:lang w:bidi="fa-IR"/>
              </w:rPr>
              <w:t>ГРУЗОВЫЕ ПЕРЕВОЗКИ</w:t>
            </w:r>
            <w:r w:rsidR="003C4C0E">
              <w:rPr>
                <w:noProof/>
                <w:webHidden/>
              </w:rPr>
              <w:tab/>
            </w:r>
            <w:r>
              <w:rPr>
                <w:noProof/>
                <w:webHidden/>
              </w:rPr>
              <w:fldChar w:fldCharType="begin"/>
            </w:r>
            <w:r w:rsidR="003C4C0E">
              <w:rPr>
                <w:noProof/>
                <w:webHidden/>
              </w:rPr>
              <w:instrText xml:space="preserve"> PAGEREF _Toc448522008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320"/>
              <w:tab w:val="right" w:leader="dot" w:pos="9627"/>
            </w:tabs>
            <w:rPr>
              <w:noProof/>
              <w:lang w:eastAsia="ru-RU"/>
            </w:rPr>
          </w:pPr>
          <w:hyperlink w:anchor="_Toc448522009" w:history="1">
            <w:r w:rsidR="003C4C0E" w:rsidRPr="00E101A8">
              <w:rPr>
                <w:rStyle w:val="af4"/>
                <w:rFonts w:ascii="Times New Roman" w:hAnsi="Times New Roman" w:cs="Times New Roman"/>
                <w:i/>
                <w:noProof/>
                <w:lang w:bidi="fa-IR"/>
              </w:rPr>
              <w:t>3.2.2</w:t>
            </w:r>
            <w:r w:rsidR="003C4C0E">
              <w:rPr>
                <w:noProof/>
                <w:lang w:eastAsia="ru-RU"/>
              </w:rPr>
              <w:tab/>
            </w:r>
            <w:r w:rsidR="003C4C0E" w:rsidRPr="00E101A8">
              <w:rPr>
                <w:rStyle w:val="af4"/>
                <w:rFonts w:ascii="Times New Roman" w:hAnsi="Times New Roman" w:cs="Times New Roman"/>
                <w:i/>
                <w:noProof/>
                <w:lang w:bidi="fa-IR"/>
              </w:rPr>
              <w:t>ОБЩЕСТВЕННЫЙ ТРАНСПОРТ</w:t>
            </w:r>
            <w:r w:rsidR="003C4C0E">
              <w:rPr>
                <w:noProof/>
                <w:webHidden/>
              </w:rPr>
              <w:tab/>
            </w:r>
            <w:r>
              <w:rPr>
                <w:noProof/>
                <w:webHidden/>
              </w:rPr>
              <w:fldChar w:fldCharType="begin"/>
            </w:r>
            <w:r w:rsidR="003C4C0E">
              <w:rPr>
                <w:noProof/>
                <w:webHidden/>
              </w:rPr>
              <w:instrText xml:space="preserve"> PAGEREF _Toc448522009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10" w:history="1">
            <w:r w:rsidR="003C4C0E" w:rsidRPr="00E101A8">
              <w:rPr>
                <w:rStyle w:val="af4"/>
                <w:rFonts w:ascii="Times New Roman" w:hAnsi="Times New Roman" w:cs="Times New Roman"/>
                <w:i/>
                <w:noProof/>
                <w:lang w:bidi="fa-IR"/>
              </w:rPr>
              <w:t>3.3</w:t>
            </w:r>
            <w:r w:rsidR="003C4C0E">
              <w:rPr>
                <w:noProof/>
                <w:lang w:eastAsia="ru-RU"/>
              </w:rPr>
              <w:tab/>
            </w:r>
            <w:r w:rsidR="003C4C0E" w:rsidRPr="00E101A8">
              <w:rPr>
                <w:rStyle w:val="af4"/>
                <w:rFonts w:ascii="Times New Roman" w:hAnsi="Times New Roman" w:cs="Times New Roman"/>
                <w:i/>
                <w:noProof/>
                <w:lang w:bidi="fa-IR"/>
              </w:rPr>
              <w:t>ПРОГНОЗ РАЗВИТИЯ ДОРОЖНОЙ СЕТИ</w:t>
            </w:r>
            <w:r w:rsidR="003C4C0E">
              <w:rPr>
                <w:noProof/>
                <w:webHidden/>
              </w:rPr>
              <w:tab/>
            </w:r>
            <w:r>
              <w:rPr>
                <w:noProof/>
                <w:webHidden/>
              </w:rPr>
              <w:fldChar w:fldCharType="begin"/>
            </w:r>
            <w:r w:rsidR="003C4C0E">
              <w:rPr>
                <w:noProof/>
                <w:webHidden/>
              </w:rPr>
              <w:instrText xml:space="preserve"> PAGEREF _Toc448522010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11" w:history="1">
            <w:r w:rsidR="003C4C0E" w:rsidRPr="00E101A8">
              <w:rPr>
                <w:rStyle w:val="af4"/>
                <w:rFonts w:ascii="Times New Roman" w:hAnsi="Times New Roman"/>
                <w:i/>
                <w:noProof/>
                <w:lang w:bidi="fa-IR"/>
              </w:rPr>
              <w:t>3.4</w:t>
            </w:r>
            <w:r w:rsidR="003C4C0E">
              <w:rPr>
                <w:noProof/>
                <w:lang w:eastAsia="ru-RU"/>
              </w:rPr>
              <w:tab/>
            </w:r>
            <w:r w:rsidR="003C4C0E" w:rsidRPr="00E101A8">
              <w:rPr>
                <w:rStyle w:val="af4"/>
                <w:rFonts w:ascii="Times New Roman" w:hAnsi="Times New Roman" w:cs="Times New Roman"/>
                <w:i/>
                <w:noProof/>
                <w:lang w:bidi="fa-IR"/>
              </w:rPr>
              <w:t>ПРОГНОЗ УРОВНЯ АВТОМОБИЛИЗАЦИИ</w:t>
            </w:r>
            <w:r w:rsidR="003C4C0E">
              <w:rPr>
                <w:noProof/>
                <w:webHidden/>
              </w:rPr>
              <w:tab/>
            </w:r>
            <w:r>
              <w:rPr>
                <w:noProof/>
                <w:webHidden/>
              </w:rPr>
              <w:fldChar w:fldCharType="begin"/>
            </w:r>
            <w:r w:rsidR="003C4C0E">
              <w:rPr>
                <w:noProof/>
                <w:webHidden/>
              </w:rPr>
              <w:instrText xml:space="preserve"> PAGEREF _Toc448522011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12" w:history="1">
            <w:r w:rsidR="003C4C0E" w:rsidRPr="00E101A8">
              <w:rPr>
                <w:rStyle w:val="af4"/>
                <w:rFonts w:ascii="Times New Roman" w:hAnsi="Times New Roman" w:cs="Times New Roman"/>
                <w:i/>
                <w:noProof/>
                <w:lang w:bidi="fa-IR"/>
              </w:rPr>
              <w:t>3.5</w:t>
            </w:r>
            <w:r w:rsidR="003C4C0E">
              <w:rPr>
                <w:noProof/>
                <w:lang w:eastAsia="ru-RU"/>
              </w:rPr>
              <w:tab/>
            </w:r>
            <w:r w:rsidR="003C4C0E" w:rsidRPr="00E101A8">
              <w:rPr>
                <w:rStyle w:val="af4"/>
                <w:rFonts w:ascii="Times New Roman" w:hAnsi="Times New Roman" w:cs="Times New Roman"/>
                <w:i/>
                <w:noProof/>
                <w:lang w:bidi="fa-IR"/>
              </w:rPr>
              <w:t>ПРОГНОЗ ПОКАЗАТЕЛЕЙ БЕЗОПАСНОСТИ ДОРОЖНОГО ДВИЖЕНИЯ</w:t>
            </w:r>
            <w:r w:rsidR="003C4C0E">
              <w:rPr>
                <w:noProof/>
                <w:webHidden/>
              </w:rPr>
              <w:tab/>
            </w:r>
            <w:r>
              <w:rPr>
                <w:noProof/>
                <w:webHidden/>
              </w:rPr>
              <w:fldChar w:fldCharType="begin"/>
            </w:r>
            <w:r w:rsidR="003C4C0E">
              <w:rPr>
                <w:noProof/>
                <w:webHidden/>
              </w:rPr>
              <w:instrText xml:space="preserve"> PAGEREF _Toc448522012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13" w:history="1">
            <w:r w:rsidR="003C4C0E" w:rsidRPr="00E101A8">
              <w:rPr>
                <w:rStyle w:val="af4"/>
                <w:rFonts w:ascii="Times New Roman" w:hAnsi="Times New Roman" w:cs="Times New Roman"/>
                <w:i/>
                <w:noProof/>
                <w:lang w:bidi="fa-IR"/>
              </w:rPr>
              <w:t>3.6</w:t>
            </w:r>
            <w:r w:rsidR="003C4C0E">
              <w:rPr>
                <w:noProof/>
                <w:lang w:eastAsia="ru-RU"/>
              </w:rPr>
              <w:tab/>
            </w:r>
            <w:r w:rsidR="003C4C0E" w:rsidRPr="00E101A8">
              <w:rPr>
                <w:rStyle w:val="af4"/>
                <w:rFonts w:ascii="Times New Roman" w:hAnsi="Times New Roman" w:cs="Times New Roman"/>
                <w:i/>
                <w:noProof/>
                <w:lang w:bidi="fa-IR"/>
              </w:rPr>
              <w:t>ПРОГНОЗ НЕГАТИВНОГО ВОЗДЕЙСТВИЯ НА ОКРУЖАЮЩУЮ СРЕДУ И ЗДОРОВЬЕ НАСЕЛЕНИЯ.</w:t>
            </w:r>
            <w:r w:rsidR="003C4C0E">
              <w:rPr>
                <w:noProof/>
                <w:webHidden/>
              </w:rPr>
              <w:tab/>
            </w:r>
            <w:r>
              <w:rPr>
                <w:noProof/>
                <w:webHidden/>
              </w:rPr>
              <w:fldChar w:fldCharType="begin"/>
            </w:r>
            <w:r w:rsidR="003C4C0E">
              <w:rPr>
                <w:noProof/>
                <w:webHidden/>
              </w:rPr>
              <w:instrText xml:space="preserve"> PAGEREF _Toc448522013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14" w:history="1">
            <w:r w:rsidR="003C4C0E" w:rsidRPr="00E101A8">
              <w:rPr>
                <w:rStyle w:val="af4"/>
                <w:rFonts w:ascii="Times New Roman" w:hAnsi="Times New Roman" w:cs="Times New Roman"/>
                <w:noProof/>
                <w:lang w:bidi="fa-IR"/>
              </w:rPr>
              <w:t>IV.</w:t>
            </w:r>
            <w:r w:rsidR="003C4C0E">
              <w:rPr>
                <w:noProof/>
                <w:lang w:eastAsia="ru-RU"/>
              </w:rPr>
              <w:tab/>
            </w:r>
            <w:r w:rsidR="003C4C0E" w:rsidRPr="00E101A8">
              <w:rPr>
                <w:rStyle w:val="af4"/>
                <w:rFonts w:ascii="Times New Roman" w:hAnsi="Times New Roman" w:cs="Times New Roman"/>
                <w:noProof/>
                <w:lang w:bidi="fa-IR"/>
              </w:rPr>
              <w:t>УКРУПНЕННАЯ ОЦЕНКА ВАРИАНТОВ РАЗВИТИЯ</w:t>
            </w:r>
            <w:r w:rsidR="003C4C0E">
              <w:rPr>
                <w:noProof/>
                <w:webHidden/>
              </w:rPr>
              <w:tab/>
            </w:r>
            <w:r>
              <w:rPr>
                <w:noProof/>
                <w:webHidden/>
              </w:rPr>
              <w:fldChar w:fldCharType="begin"/>
            </w:r>
            <w:r w:rsidR="003C4C0E">
              <w:rPr>
                <w:noProof/>
                <w:webHidden/>
              </w:rPr>
              <w:instrText xml:space="preserve"> PAGEREF _Toc448522014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880"/>
              <w:tab w:val="right" w:leader="dot" w:pos="9627"/>
            </w:tabs>
            <w:rPr>
              <w:noProof/>
              <w:lang w:eastAsia="ru-RU"/>
            </w:rPr>
          </w:pPr>
          <w:hyperlink w:anchor="_Toc448522015" w:history="1">
            <w:r w:rsidR="003C4C0E" w:rsidRPr="00E101A8">
              <w:rPr>
                <w:rStyle w:val="af4"/>
                <w:rFonts w:ascii="Times New Roman" w:hAnsi="Times New Roman" w:cs="Times New Roman"/>
                <w:noProof/>
                <w:lang w:bidi="fa-IR"/>
              </w:rPr>
              <w:t>V.</w:t>
            </w:r>
            <w:r w:rsidR="003C4C0E">
              <w:rPr>
                <w:noProof/>
                <w:lang w:eastAsia="ru-RU"/>
              </w:rPr>
              <w:tab/>
            </w:r>
            <w:r w:rsidR="003C4C0E" w:rsidRPr="00E101A8">
              <w:rPr>
                <w:rStyle w:val="af4"/>
                <w:rFonts w:ascii="Times New Roman" w:hAnsi="Times New Roman" w:cs="Times New Roman"/>
                <w:noProof/>
                <w:lang w:bidi="fa-IR"/>
              </w:rPr>
              <w:t>ПЕРЕЧЕНЬ МЕРОПРИЯТИЙ (ИНВЕСТИЦИОННЫХ ПРОЕКТОВ) ПО ПРОЕКТИРОВАНИЮ, СТРОИТЕЛЬСТВУ И РЕКОНСТРУКЦИИ ОБЪЕКТОВ ТРАНСПОРТНОЙ ИНФРАСТРУКТУРЫ</w:t>
            </w:r>
            <w:r w:rsidR="003C4C0E">
              <w:rPr>
                <w:noProof/>
                <w:webHidden/>
              </w:rPr>
              <w:tab/>
            </w:r>
            <w:r>
              <w:rPr>
                <w:noProof/>
                <w:webHidden/>
              </w:rPr>
              <w:fldChar w:fldCharType="begin"/>
            </w:r>
            <w:r w:rsidR="003C4C0E">
              <w:rPr>
                <w:noProof/>
                <w:webHidden/>
              </w:rPr>
              <w:instrText xml:space="preserve"> PAGEREF _Toc448522015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16" w:history="1">
            <w:r w:rsidR="003C4C0E" w:rsidRPr="00E101A8">
              <w:rPr>
                <w:rStyle w:val="af4"/>
                <w:rFonts w:ascii="Times New Roman" w:hAnsi="Times New Roman" w:cs="Times New Roman"/>
                <w:noProof/>
                <w:lang w:bidi="fa-IR"/>
              </w:rPr>
              <w:t>VI.</w:t>
            </w:r>
            <w:r w:rsidR="003C4C0E">
              <w:rPr>
                <w:noProof/>
                <w:lang w:eastAsia="ru-RU"/>
              </w:rPr>
              <w:tab/>
            </w:r>
            <w:r w:rsidR="003C4C0E" w:rsidRPr="00E101A8">
              <w:rPr>
                <w:rStyle w:val="af4"/>
                <w:rFonts w:ascii="Times New Roman" w:hAnsi="Times New Roman" w:cs="Times New Roman"/>
                <w:noProof/>
                <w:lang w:bidi="fa-IR"/>
              </w:rPr>
              <w:t>МЕРОПРИЯТИЯ ПО РАЗВИТИЮ ТРАНСПОРТНОЙ ИНФРАСТРУКТУРЫ</w:t>
            </w:r>
            <w:r w:rsidR="003C4C0E">
              <w:rPr>
                <w:noProof/>
                <w:webHidden/>
              </w:rPr>
              <w:tab/>
            </w:r>
            <w:r>
              <w:rPr>
                <w:noProof/>
                <w:webHidden/>
              </w:rPr>
              <w:fldChar w:fldCharType="begin"/>
            </w:r>
            <w:r w:rsidR="003C4C0E">
              <w:rPr>
                <w:noProof/>
                <w:webHidden/>
              </w:rPr>
              <w:instrText xml:space="preserve"> PAGEREF _Toc448522016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17" w:history="1">
            <w:r w:rsidR="003C4C0E" w:rsidRPr="00E101A8">
              <w:rPr>
                <w:rStyle w:val="af4"/>
                <w:rFonts w:ascii="Times New Roman" w:hAnsi="Times New Roman" w:cs="Times New Roman"/>
                <w:i/>
                <w:noProof/>
                <w:lang w:bidi="fa-IR"/>
              </w:rPr>
              <w:t>6.1</w:t>
            </w:r>
            <w:r w:rsidR="003C4C0E">
              <w:rPr>
                <w:noProof/>
                <w:lang w:eastAsia="ru-RU"/>
              </w:rPr>
              <w:tab/>
            </w:r>
            <w:r w:rsidR="003C4C0E" w:rsidRPr="00E101A8">
              <w:rPr>
                <w:rStyle w:val="af4"/>
                <w:rFonts w:ascii="Times New Roman" w:hAnsi="Times New Roman" w:cs="Times New Roman"/>
                <w:i/>
                <w:noProof/>
                <w:lang w:bidi="fa-IR"/>
              </w:rPr>
              <w:t>МЕРОПРИЯТИЯ ПО ВНЕДРЕНИЮ ИНТЕЛЛЕКТУАЛЬНЫХ ТРАНСПОРТНЫХ СИСТЕМ</w:t>
            </w:r>
            <w:r w:rsidR="003C4C0E">
              <w:rPr>
                <w:noProof/>
                <w:webHidden/>
              </w:rPr>
              <w:tab/>
            </w:r>
            <w:r>
              <w:rPr>
                <w:noProof/>
                <w:webHidden/>
              </w:rPr>
              <w:fldChar w:fldCharType="begin"/>
            </w:r>
            <w:r w:rsidR="003C4C0E">
              <w:rPr>
                <w:noProof/>
                <w:webHidden/>
              </w:rPr>
              <w:instrText xml:space="preserve"> PAGEREF _Toc448522017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18" w:history="1">
            <w:r w:rsidR="003C4C0E" w:rsidRPr="00E101A8">
              <w:rPr>
                <w:rStyle w:val="af4"/>
                <w:rFonts w:ascii="Times New Roman" w:hAnsi="Times New Roman" w:cs="Times New Roman"/>
                <w:i/>
                <w:noProof/>
                <w:lang w:bidi="fa-IR"/>
              </w:rPr>
              <w:t>6.2</w:t>
            </w:r>
            <w:r w:rsidR="003C4C0E">
              <w:rPr>
                <w:noProof/>
                <w:lang w:eastAsia="ru-RU"/>
              </w:rPr>
              <w:tab/>
            </w:r>
            <w:r w:rsidR="003C4C0E" w:rsidRPr="00E101A8">
              <w:rPr>
                <w:rStyle w:val="af4"/>
                <w:rFonts w:ascii="Times New Roman" w:hAnsi="Times New Roman" w:cs="Times New Roman"/>
                <w:i/>
                <w:noProof/>
                <w:lang w:bidi="fa-IR"/>
              </w:rPr>
              <w:t>МЕРОПРИЯТИЯ ПО СНИЖЕНИЮ НЕГЕТИВНОГО ВОЗДЕЙСТВИЯ НА ОКРУЖАЮЩУЮ СРЕДУ</w:t>
            </w:r>
            <w:r w:rsidR="003C4C0E">
              <w:rPr>
                <w:noProof/>
                <w:webHidden/>
              </w:rPr>
              <w:tab/>
            </w:r>
            <w:r>
              <w:rPr>
                <w:noProof/>
                <w:webHidden/>
              </w:rPr>
              <w:fldChar w:fldCharType="begin"/>
            </w:r>
            <w:r w:rsidR="003C4C0E">
              <w:rPr>
                <w:noProof/>
                <w:webHidden/>
              </w:rPr>
              <w:instrText xml:space="preserve"> PAGEREF _Toc448522018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19" w:history="1">
            <w:r w:rsidR="003C4C0E" w:rsidRPr="00E101A8">
              <w:rPr>
                <w:rStyle w:val="af4"/>
                <w:rFonts w:ascii="Times New Roman" w:hAnsi="Times New Roman" w:cs="Times New Roman"/>
                <w:i/>
                <w:noProof/>
                <w:lang w:bidi="fa-IR"/>
              </w:rPr>
              <w:t>6.3</w:t>
            </w:r>
            <w:r w:rsidR="003C4C0E">
              <w:rPr>
                <w:noProof/>
                <w:lang w:eastAsia="ru-RU"/>
              </w:rPr>
              <w:tab/>
            </w:r>
            <w:r w:rsidR="003C4C0E" w:rsidRPr="00E101A8">
              <w:rPr>
                <w:rStyle w:val="af4"/>
                <w:rFonts w:ascii="Times New Roman" w:hAnsi="Times New Roman" w:cs="Times New Roman"/>
                <w:i/>
                <w:noProof/>
                <w:lang w:bidi="fa-IR"/>
              </w:rPr>
              <w:t>МЕРОПРИЯТИЯ ПО МОНИТОРИНГУ И КОНТРОЛЮ ЗА РАБОТОЙ ТРАНСПОРТНОЙ ИНФРАСТРУКТУРЫ</w:t>
            </w:r>
            <w:r w:rsidR="003C4C0E">
              <w:rPr>
                <w:noProof/>
                <w:webHidden/>
              </w:rPr>
              <w:tab/>
            </w:r>
            <w:r>
              <w:rPr>
                <w:noProof/>
                <w:webHidden/>
              </w:rPr>
              <w:fldChar w:fldCharType="begin"/>
            </w:r>
            <w:r w:rsidR="003C4C0E">
              <w:rPr>
                <w:noProof/>
                <w:webHidden/>
              </w:rPr>
              <w:instrText xml:space="preserve"> PAGEREF _Toc448522019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20" w:history="1">
            <w:r w:rsidR="003C4C0E" w:rsidRPr="00E101A8">
              <w:rPr>
                <w:rStyle w:val="af4"/>
                <w:rFonts w:ascii="Times New Roman" w:hAnsi="Times New Roman" w:cs="Times New Roman"/>
                <w:noProof/>
                <w:lang w:bidi="fa-IR"/>
              </w:rPr>
              <w:t>VII.</w:t>
            </w:r>
            <w:r w:rsidR="003C4C0E">
              <w:rPr>
                <w:noProof/>
                <w:lang w:eastAsia="ru-RU"/>
              </w:rPr>
              <w:tab/>
            </w:r>
            <w:r w:rsidR="003C4C0E" w:rsidRPr="00E101A8">
              <w:rPr>
                <w:rStyle w:val="af4"/>
                <w:rFonts w:ascii="Times New Roman" w:hAnsi="Times New Roman" w:cs="Times New Roman"/>
                <w:noProof/>
                <w:lang w:bidi="fa-IR"/>
              </w:rPr>
              <w:t>МЕРОПРИЯТИЯ ПО ПРОЕКТИРОВАНИЮ, СТРОИТЕЛЬСТВУ И РЕКОНСТРУКЦИИ ОБЪЕКТОВ ТРАНСПОРТНОЙ ИНФРАСТРУКТУРЫ</w:t>
            </w:r>
            <w:r w:rsidR="003C4C0E">
              <w:rPr>
                <w:noProof/>
                <w:webHidden/>
              </w:rPr>
              <w:tab/>
            </w:r>
            <w:r>
              <w:rPr>
                <w:noProof/>
                <w:webHidden/>
              </w:rPr>
              <w:fldChar w:fldCharType="begin"/>
            </w:r>
            <w:r w:rsidR="003C4C0E">
              <w:rPr>
                <w:noProof/>
                <w:webHidden/>
              </w:rPr>
              <w:instrText xml:space="preserve"> PAGEREF _Toc448522020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21" w:history="1">
            <w:r w:rsidR="003C4C0E" w:rsidRPr="00E101A8">
              <w:rPr>
                <w:rStyle w:val="af4"/>
                <w:rFonts w:ascii="Times New Roman" w:hAnsi="Times New Roman" w:cs="Times New Roman"/>
                <w:noProof/>
                <w:lang w:bidi="fa-IR"/>
              </w:rPr>
              <w:t>VIII.</w:t>
            </w:r>
            <w:r w:rsidR="003C4C0E">
              <w:rPr>
                <w:noProof/>
                <w:lang w:eastAsia="ru-RU"/>
              </w:rPr>
              <w:tab/>
            </w:r>
            <w:r w:rsidR="003C4C0E" w:rsidRPr="00E101A8">
              <w:rPr>
                <w:rStyle w:val="af4"/>
                <w:rFonts w:ascii="Times New Roman" w:hAnsi="Times New Roman" w:cs="Times New Roman"/>
                <w:noProof/>
                <w:lang w:bidi="fa-IR"/>
              </w:rPr>
              <w:t>ОЦЕНКА ОБЪЕМОВ И ИСТОЧНИКОВ ФИНАНСИРОВАНИЯ</w:t>
            </w:r>
            <w:r w:rsidR="003C4C0E">
              <w:rPr>
                <w:noProof/>
                <w:webHidden/>
              </w:rPr>
              <w:tab/>
            </w:r>
            <w:r>
              <w:rPr>
                <w:noProof/>
                <w:webHidden/>
              </w:rPr>
              <w:fldChar w:fldCharType="begin"/>
            </w:r>
            <w:r w:rsidR="003C4C0E">
              <w:rPr>
                <w:noProof/>
                <w:webHidden/>
              </w:rPr>
              <w:instrText xml:space="preserve"> PAGEREF _Toc448522021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22" w:history="1">
            <w:r w:rsidR="003C4C0E" w:rsidRPr="00E101A8">
              <w:rPr>
                <w:rStyle w:val="af4"/>
                <w:rFonts w:ascii="Times New Roman" w:hAnsi="Times New Roman" w:cs="Times New Roman"/>
                <w:i/>
                <w:noProof/>
                <w:lang w:bidi="fa-IR"/>
              </w:rPr>
              <w:t>8.1</w:t>
            </w:r>
            <w:r w:rsidR="003C4C0E">
              <w:rPr>
                <w:noProof/>
                <w:lang w:eastAsia="ru-RU"/>
              </w:rPr>
              <w:tab/>
            </w:r>
            <w:r w:rsidR="003C4C0E" w:rsidRPr="00E101A8">
              <w:rPr>
                <w:rStyle w:val="af4"/>
                <w:rFonts w:ascii="Times New Roman" w:hAnsi="Times New Roman" w:cs="Times New Roman"/>
                <w:i/>
                <w:noProof/>
                <w:lang w:bidi="fa-IR"/>
              </w:rPr>
              <w:t>ИСТОЧНИКИ ФИНАНСИРОВАНИЯ</w:t>
            </w:r>
            <w:r w:rsidR="003C4C0E">
              <w:rPr>
                <w:noProof/>
                <w:webHidden/>
              </w:rPr>
              <w:tab/>
            </w:r>
            <w:r>
              <w:rPr>
                <w:noProof/>
                <w:webHidden/>
              </w:rPr>
              <w:fldChar w:fldCharType="begin"/>
            </w:r>
            <w:r w:rsidR="003C4C0E">
              <w:rPr>
                <w:noProof/>
                <w:webHidden/>
              </w:rPr>
              <w:instrText xml:space="preserve"> PAGEREF _Toc448522022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23" w:history="1">
            <w:r w:rsidR="003C4C0E" w:rsidRPr="00E101A8">
              <w:rPr>
                <w:rStyle w:val="af4"/>
                <w:rFonts w:ascii="Times New Roman" w:hAnsi="Times New Roman" w:cs="Times New Roman"/>
                <w:i/>
                <w:noProof/>
                <w:lang w:bidi="fa-IR"/>
              </w:rPr>
              <w:t>8.2</w:t>
            </w:r>
            <w:r w:rsidR="003C4C0E">
              <w:rPr>
                <w:noProof/>
                <w:lang w:eastAsia="ru-RU"/>
              </w:rPr>
              <w:tab/>
            </w:r>
            <w:r w:rsidR="003C4C0E" w:rsidRPr="00E101A8">
              <w:rPr>
                <w:rStyle w:val="af4"/>
                <w:rFonts w:ascii="Times New Roman" w:hAnsi="Times New Roman" w:cs="Times New Roman"/>
                <w:i/>
                <w:noProof/>
                <w:lang w:bidi="fa-IR"/>
              </w:rPr>
              <w:t>ОБЪЕМЫ ФИНАНСИРОВАНИЯ</w:t>
            </w:r>
            <w:r w:rsidR="003C4C0E">
              <w:rPr>
                <w:noProof/>
                <w:webHidden/>
              </w:rPr>
              <w:tab/>
            </w:r>
            <w:r>
              <w:rPr>
                <w:noProof/>
                <w:webHidden/>
              </w:rPr>
              <w:fldChar w:fldCharType="begin"/>
            </w:r>
            <w:r w:rsidR="003C4C0E">
              <w:rPr>
                <w:noProof/>
                <w:webHidden/>
              </w:rPr>
              <w:instrText xml:space="preserve"> PAGEREF _Toc448522023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1100"/>
              <w:tab w:val="right" w:leader="dot" w:pos="9627"/>
            </w:tabs>
            <w:rPr>
              <w:noProof/>
              <w:lang w:eastAsia="ru-RU"/>
            </w:rPr>
          </w:pPr>
          <w:hyperlink w:anchor="_Toc448522024" w:history="1">
            <w:r w:rsidR="003C4C0E" w:rsidRPr="00E101A8">
              <w:rPr>
                <w:rStyle w:val="af4"/>
                <w:rFonts w:ascii="Times New Roman" w:hAnsi="Times New Roman" w:cs="Times New Roman"/>
                <w:noProof/>
                <w:lang w:bidi="fa-IR"/>
              </w:rPr>
              <w:t>IX.</w:t>
            </w:r>
            <w:r w:rsidR="003C4C0E">
              <w:rPr>
                <w:noProof/>
                <w:lang w:eastAsia="ru-RU"/>
              </w:rPr>
              <w:tab/>
            </w:r>
            <w:r w:rsidR="003C4C0E" w:rsidRPr="00E101A8">
              <w:rPr>
                <w:rStyle w:val="af4"/>
                <w:rFonts w:ascii="Times New Roman" w:hAnsi="Times New Roman" w:cs="Times New Roman"/>
                <w:noProof/>
                <w:lang w:bidi="fa-IR"/>
              </w:rPr>
              <w:t>ОЦЕНКА ЭФФЕКТИВНОСТИ МЕРОПРИЯТИЙ</w:t>
            </w:r>
            <w:r w:rsidR="003C4C0E">
              <w:rPr>
                <w:noProof/>
                <w:webHidden/>
              </w:rPr>
              <w:tab/>
            </w:r>
            <w:r>
              <w:rPr>
                <w:noProof/>
                <w:webHidden/>
              </w:rPr>
              <w:fldChar w:fldCharType="begin"/>
            </w:r>
            <w:r w:rsidR="003C4C0E">
              <w:rPr>
                <w:noProof/>
                <w:webHidden/>
              </w:rPr>
              <w:instrText xml:space="preserve"> PAGEREF _Toc448522024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left" w:pos="880"/>
              <w:tab w:val="right" w:leader="dot" w:pos="9627"/>
            </w:tabs>
            <w:rPr>
              <w:noProof/>
              <w:lang w:eastAsia="ru-RU"/>
            </w:rPr>
          </w:pPr>
          <w:hyperlink w:anchor="_Toc448522025" w:history="1">
            <w:r w:rsidR="003C4C0E" w:rsidRPr="00E101A8">
              <w:rPr>
                <w:rStyle w:val="af4"/>
                <w:rFonts w:ascii="Times New Roman" w:hAnsi="Times New Roman" w:cs="Times New Roman"/>
                <w:noProof/>
                <w:lang w:bidi="fa-IR"/>
              </w:rPr>
              <w:t>X.</w:t>
            </w:r>
            <w:r w:rsidR="003C4C0E">
              <w:rPr>
                <w:noProof/>
                <w:lang w:eastAsia="ru-RU"/>
              </w:rPr>
              <w:tab/>
            </w:r>
            <w:r w:rsidR="003C4C0E" w:rsidRPr="00E101A8">
              <w:rPr>
                <w:rStyle w:val="af4"/>
                <w:rFonts w:ascii="Times New Roman" w:hAnsi="Times New Roman" w:cs="Times New Roman"/>
                <w:noProof/>
                <w:lang w:bidi="fa-IR"/>
              </w:rPr>
              <w:t>ПРЕДЛОЖЕНИЯ ПО ИНСТИТУЦИОНАЛЬНЫМ ПРЕОБРАЗОВАНИЯМ</w:t>
            </w:r>
            <w:r w:rsidR="003C4C0E">
              <w:rPr>
                <w:noProof/>
                <w:webHidden/>
              </w:rPr>
              <w:tab/>
            </w:r>
            <w:r>
              <w:rPr>
                <w:noProof/>
                <w:webHidden/>
              </w:rPr>
              <w:fldChar w:fldCharType="begin"/>
            </w:r>
            <w:r w:rsidR="003C4C0E">
              <w:rPr>
                <w:noProof/>
                <w:webHidden/>
              </w:rPr>
              <w:instrText xml:space="preserve"> PAGEREF _Toc448522025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right" w:leader="dot" w:pos="9627"/>
            </w:tabs>
            <w:rPr>
              <w:noProof/>
              <w:lang w:eastAsia="ru-RU"/>
            </w:rPr>
          </w:pPr>
          <w:hyperlink w:anchor="_Toc448522026" w:history="1">
            <w:r w:rsidR="003C4C0E" w:rsidRPr="00E101A8">
              <w:rPr>
                <w:rStyle w:val="af4"/>
                <w:rFonts w:ascii="Times New Roman" w:hAnsi="Times New Roman" w:cs="Times New Roman"/>
                <w:noProof/>
                <w:lang w:bidi="fa-IR"/>
              </w:rPr>
              <w:t>ОБОСНОВАНИЕ СТОИМОСТИ РАБОТ</w:t>
            </w:r>
            <w:r w:rsidR="003C4C0E">
              <w:rPr>
                <w:noProof/>
                <w:webHidden/>
              </w:rPr>
              <w:tab/>
            </w:r>
            <w:r>
              <w:rPr>
                <w:noProof/>
                <w:webHidden/>
              </w:rPr>
              <w:fldChar w:fldCharType="begin"/>
            </w:r>
            <w:r w:rsidR="003C4C0E">
              <w:rPr>
                <w:noProof/>
                <w:webHidden/>
              </w:rPr>
              <w:instrText xml:space="preserve"> PAGEREF _Toc448522026 \h </w:instrText>
            </w:r>
            <w:r>
              <w:rPr>
                <w:noProof/>
                <w:webHidden/>
              </w:rPr>
            </w:r>
            <w:r>
              <w:rPr>
                <w:noProof/>
                <w:webHidden/>
              </w:rPr>
              <w:fldChar w:fldCharType="separate"/>
            </w:r>
            <w:r w:rsidR="00F2740F">
              <w:rPr>
                <w:noProof/>
                <w:webHidden/>
              </w:rPr>
              <w:t>2</w:t>
            </w:r>
            <w:r>
              <w:rPr>
                <w:noProof/>
                <w:webHidden/>
              </w:rPr>
              <w:fldChar w:fldCharType="end"/>
            </w:r>
          </w:hyperlink>
        </w:p>
        <w:p w:rsidR="003C4C0E" w:rsidRDefault="00E702FC">
          <w:pPr>
            <w:pStyle w:val="31"/>
            <w:tabs>
              <w:tab w:val="right" w:leader="dot" w:pos="9627"/>
            </w:tabs>
            <w:rPr>
              <w:noProof/>
              <w:lang w:eastAsia="ru-RU"/>
            </w:rPr>
          </w:pPr>
          <w:hyperlink w:anchor="_Toc448522027" w:history="1">
            <w:r w:rsidR="003C4C0E" w:rsidRPr="00E101A8">
              <w:rPr>
                <w:rStyle w:val="af4"/>
                <w:rFonts w:ascii="Times New Roman" w:hAnsi="Times New Roman" w:cs="Times New Roman"/>
                <w:noProof/>
                <w:lang w:bidi="fa-IR"/>
              </w:rPr>
              <w:t>ЛИТЕРАТУРА</w:t>
            </w:r>
            <w:r w:rsidR="003C4C0E">
              <w:rPr>
                <w:noProof/>
                <w:webHidden/>
              </w:rPr>
              <w:tab/>
            </w:r>
            <w:r>
              <w:rPr>
                <w:noProof/>
                <w:webHidden/>
              </w:rPr>
              <w:fldChar w:fldCharType="begin"/>
            </w:r>
            <w:r w:rsidR="003C4C0E">
              <w:rPr>
                <w:noProof/>
                <w:webHidden/>
              </w:rPr>
              <w:instrText xml:space="preserve"> PAGEREF _Toc448522027 \h </w:instrText>
            </w:r>
            <w:r>
              <w:rPr>
                <w:noProof/>
                <w:webHidden/>
              </w:rPr>
            </w:r>
            <w:r>
              <w:rPr>
                <w:noProof/>
                <w:webHidden/>
              </w:rPr>
              <w:fldChar w:fldCharType="separate"/>
            </w:r>
            <w:r w:rsidR="00F2740F">
              <w:rPr>
                <w:noProof/>
                <w:webHidden/>
              </w:rPr>
              <w:t>2</w:t>
            </w:r>
            <w:r>
              <w:rPr>
                <w:noProof/>
                <w:webHidden/>
              </w:rPr>
              <w:fldChar w:fldCharType="end"/>
            </w:r>
          </w:hyperlink>
        </w:p>
        <w:p w:rsidR="003F1993" w:rsidRPr="00C271A1" w:rsidRDefault="00E702FC" w:rsidP="00390492">
          <w:pPr>
            <w:spacing w:line="276" w:lineRule="auto"/>
            <w:ind w:firstLine="709"/>
            <w:jc w:val="both"/>
            <w:rPr>
              <w:rFonts w:cs="Times New Roman"/>
              <w:lang w:val="ru-RU"/>
            </w:rPr>
          </w:pPr>
          <w:r w:rsidRPr="00350DD9">
            <w:rPr>
              <w:rFonts w:cs="Times New Roman"/>
              <w:lang w:val="ru-RU"/>
            </w:rPr>
            <w:fldChar w:fldCharType="end"/>
          </w:r>
        </w:p>
      </w:sdtContent>
    </w:sdt>
    <w:p w:rsidR="00A53D44" w:rsidRPr="00C271A1" w:rsidRDefault="00A53D44" w:rsidP="00085D6E">
      <w:pPr>
        <w:spacing w:line="276" w:lineRule="auto"/>
        <w:ind w:firstLine="709"/>
        <w:jc w:val="both"/>
        <w:rPr>
          <w:rFonts w:eastAsia="Times New Roman" w:cs="Times New Roman"/>
          <w:b/>
          <w:i/>
          <w:iCs/>
          <w:caps/>
          <w:spacing w:val="10"/>
          <w:kern w:val="0"/>
          <w:sz w:val="26"/>
          <w:szCs w:val="26"/>
          <w:lang w:val="ru-RU" w:eastAsia="en-US" w:bidi="ar-SA"/>
        </w:rPr>
      </w:pPr>
      <w:r w:rsidRPr="00C271A1">
        <w:rPr>
          <w:rFonts w:cs="Times New Roman"/>
          <w:lang w:val="ru-RU"/>
        </w:rPr>
        <w:br w:type="page"/>
      </w:r>
    </w:p>
    <w:p w:rsidR="00525F69" w:rsidRPr="00E330DA" w:rsidRDefault="00CA7CD6" w:rsidP="009C6179">
      <w:pPr>
        <w:pStyle w:val="3"/>
        <w:spacing w:before="0" w:line="276" w:lineRule="auto"/>
        <w:ind w:firstLine="709"/>
        <w:jc w:val="both"/>
        <w:rPr>
          <w:rFonts w:ascii="Times New Roman" w:hAnsi="Times New Roman" w:cs="Times New Roman"/>
          <w:color w:val="auto"/>
          <w:lang w:val="ru-RU"/>
        </w:rPr>
      </w:pPr>
      <w:bookmarkStart w:id="2" w:name="_Toc448521982"/>
      <w:r w:rsidRPr="00E330DA">
        <w:rPr>
          <w:rFonts w:ascii="Times New Roman" w:hAnsi="Times New Roman" w:cs="Times New Roman"/>
          <w:color w:val="auto"/>
          <w:lang w:val="ru-RU"/>
        </w:rPr>
        <w:lastRenderedPageBreak/>
        <w:t>ПРОГРАММНЫЙ</w:t>
      </w:r>
      <w:r w:rsidR="00085D6E" w:rsidRPr="00E330DA">
        <w:rPr>
          <w:rFonts w:ascii="Times New Roman" w:hAnsi="Times New Roman" w:cs="Times New Roman"/>
          <w:color w:val="auto"/>
          <w:lang w:val="ru-RU"/>
        </w:rPr>
        <w:t xml:space="preserve"> </w:t>
      </w:r>
      <w:r w:rsidRPr="00E330DA">
        <w:rPr>
          <w:rFonts w:ascii="Times New Roman" w:hAnsi="Times New Roman" w:cs="Times New Roman"/>
          <w:color w:val="auto"/>
          <w:lang w:val="ru-RU"/>
        </w:rPr>
        <w:t>ДОКУМЕНТ</w:t>
      </w:r>
      <w:bookmarkEnd w:id="2"/>
    </w:p>
    <w:p w:rsidR="00C55836" w:rsidRPr="00C271A1" w:rsidRDefault="00CA7CD6" w:rsidP="00C55836">
      <w:pPr>
        <w:pStyle w:val="Standard"/>
        <w:spacing w:line="276" w:lineRule="auto"/>
        <w:ind w:right="423" w:firstLine="709"/>
        <w:jc w:val="both"/>
        <w:rPr>
          <w:sz w:val="28"/>
          <w:szCs w:val="28"/>
          <w:lang w:val="ru-RU"/>
        </w:rPr>
      </w:pPr>
      <w:r w:rsidRPr="00C271A1">
        <w:rPr>
          <w:rFonts w:cs="Times New Roman"/>
          <w:sz w:val="28"/>
          <w:szCs w:val="28"/>
          <w:lang w:val="ru-RU"/>
        </w:rPr>
        <w:t>Программа</w:t>
      </w:r>
      <w:r w:rsidR="00085D6E" w:rsidRPr="00C271A1">
        <w:rPr>
          <w:rFonts w:cs="Times New Roman"/>
          <w:sz w:val="28"/>
          <w:szCs w:val="28"/>
          <w:lang w:val="ru-RU"/>
        </w:rPr>
        <w:t xml:space="preserve"> </w:t>
      </w:r>
      <w:r w:rsidRPr="00C271A1">
        <w:rPr>
          <w:rFonts w:cs="Times New Roman"/>
          <w:sz w:val="28"/>
          <w:szCs w:val="28"/>
          <w:lang w:val="ru-RU"/>
        </w:rPr>
        <w:t>комплексного</w:t>
      </w:r>
      <w:r w:rsidR="00085D6E" w:rsidRPr="00C271A1">
        <w:rPr>
          <w:rFonts w:cs="Times New Roman"/>
          <w:sz w:val="28"/>
          <w:szCs w:val="28"/>
          <w:lang w:val="ru-RU"/>
        </w:rPr>
        <w:t xml:space="preserve"> </w:t>
      </w:r>
      <w:r w:rsidRPr="00C271A1">
        <w:rPr>
          <w:rFonts w:cs="Times New Roman"/>
          <w:sz w:val="28"/>
          <w:szCs w:val="28"/>
          <w:lang w:val="ru-RU"/>
        </w:rPr>
        <w:t>развития</w:t>
      </w:r>
      <w:r w:rsidR="00085D6E" w:rsidRPr="00C271A1">
        <w:rPr>
          <w:rFonts w:cs="Times New Roman"/>
          <w:sz w:val="28"/>
          <w:szCs w:val="28"/>
          <w:lang w:val="ru-RU"/>
        </w:rPr>
        <w:t xml:space="preserve"> </w:t>
      </w:r>
      <w:r w:rsidR="007956A5" w:rsidRPr="00C271A1">
        <w:rPr>
          <w:rFonts w:cs="Times New Roman"/>
          <w:sz w:val="28"/>
          <w:szCs w:val="28"/>
          <w:lang w:val="ru-RU"/>
        </w:rPr>
        <w:t>транспортной</w:t>
      </w:r>
      <w:r w:rsidR="00085D6E" w:rsidRPr="00C271A1">
        <w:rPr>
          <w:rFonts w:cs="Times New Roman"/>
          <w:sz w:val="28"/>
          <w:szCs w:val="28"/>
          <w:lang w:val="ru-RU"/>
        </w:rPr>
        <w:t xml:space="preserve"> </w:t>
      </w:r>
      <w:r w:rsidRPr="00C271A1">
        <w:rPr>
          <w:rFonts w:cs="Times New Roman"/>
          <w:sz w:val="28"/>
          <w:szCs w:val="28"/>
          <w:lang w:val="ru-RU"/>
        </w:rPr>
        <w:t>инфраструктуры</w:t>
      </w:r>
      <w:r w:rsidR="00085D6E" w:rsidRPr="00C271A1">
        <w:rPr>
          <w:rFonts w:cs="Times New Roman"/>
          <w:sz w:val="28"/>
          <w:szCs w:val="28"/>
          <w:lang w:val="ru-RU"/>
        </w:rPr>
        <w:t xml:space="preserve"> </w:t>
      </w:r>
      <w:r w:rsidRPr="00C271A1">
        <w:rPr>
          <w:rFonts w:cs="Times New Roman"/>
          <w:sz w:val="28"/>
          <w:szCs w:val="28"/>
          <w:lang w:val="ru-RU"/>
        </w:rPr>
        <w:t>муниципального</w:t>
      </w:r>
      <w:r w:rsidR="00085D6E" w:rsidRPr="00C271A1">
        <w:rPr>
          <w:rFonts w:cs="Times New Roman"/>
          <w:sz w:val="28"/>
          <w:szCs w:val="28"/>
          <w:lang w:val="ru-RU"/>
        </w:rPr>
        <w:t xml:space="preserve"> </w:t>
      </w:r>
      <w:r w:rsidRPr="00C271A1">
        <w:rPr>
          <w:rFonts w:cs="Times New Roman"/>
          <w:sz w:val="28"/>
          <w:szCs w:val="28"/>
          <w:lang w:val="ru-RU"/>
        </w:rPr>
        <w:t>образования</w:t>
      </w:r>
      <w:r w:rsidR="00085D6E" w:rsidRPr="00C271A1">
        <w:rPr>
          <w:rFonts w:cs="Times New Roman"/>
          <w:sz w:val="28"/>
          <w:szCs w:val="28"/>
          <w:lang w:val="ru-RU"/>
        </w:rPr>
        <w:t xml:space="preserve"> </w:t>
      </w:r>
      <w:r w:rsidR="00C55836">
        <w:rPr>
          <w:rFonts w:cs="Times New Roman"/>
          <w:sz w:val="28"/>
          <w:szCs w:val="28"/>
          <w:lang w:val="ru-RU"/>
        </w:rPr>
        <w:t>Ленин</w:t>
      </w:r>
      <w:r w:rsidR="0036232C">
        <w:rPr>
          <w:rFonts w:cs="Times New Roman"/>
          <w:sz w:val="28"/>
          <w:szCs w:val="28"/>
          <w:lang w:val="ru-RU"/>
        </w:rPr>
        <w:t>с</w:t>
      </w:r>
      <w:r w:rsidRPr="00C271A1">
        <w:rPr>
          <w:rFonts w:cs="Times New Roman"/>
          <w:sz w:val="28"/>
          <w:szCs w:val="28"/>
          <w:lang w:val="ru-RU"/>
        </w:rPr>
        <w:t>кое</w:t>
      </w:r>
      <w:r w:rsidR="00085D6E" w:rsidRPr="00C271A1">
        <w:rPr>
          <w:rFonts w:cs="Times New Roman"/>
          <w:sz w:val="28"/>
          <w:szCs w:val="28"/>
          <w:lang w:val="ru-RU"/>
        </w:rPr>
        <w:t xml:space="preserve"> </w:t>
      </w:r>
      <w:r w:rsidR="00A31A4B" w:rsidRPr="00C271A1">
        <w:rPr>
          <w:rFonts w:cs="Times New Roman"/>
          <w:sz w:val="28"/>
          <w:szCs w:val="28"/>
          <w:lang w:val="ru-RU"/>
        </w:rPr>
        <w:t>сельс</w:t>
      </w:r>
      <w:r w:rsidR="00052E80" w:rsidRPr="00C271A1">
        <w:rPr>
          <w:rFonts w:cs="Times New Roman"/>
          <w:sz w:val="28"/>
          <w:szCs w:val="28"/>
          <w:lang w:val="ru-RU"/>
        </w:rPr>
        <w:t>ко</w:t>
      </w:r>
      <w:r w:rsidRPr="00C271A1">
        <w:rPr>
          <w:rFonts w:cs="Times New Roman"/>
          <w:sz w:val="28"/>
          <w:szCs w:val="28"/>
          <w:lang w:val="ru-RU"/>
        </w:rPr>
        <w:t>е</w:t>
      </w:r>
      <w:r w:rsidR="00085D6E" w:rsidRPr="00C271A1">
        <w:rPr>
          <w:rFonts w:cs="Times New Roman"/>
          <w:sz w:val="28"/>
          <w:szCs w:val="28"/>
          <w:lang w:val="ru-RU"/>
        </w:rPr>
        <w:t xml:space="preserve"> </w:t>
      </w:r>
      <w:r w:rsidRPr="00C271A1">
        <w:rPr>
          <w:rFonts w:cs="Times New Roman"/>
          <w:sz w:val="28"/>
          <w:szCs w:val="28"/>
          <w:lang w:val="ru-RU"/>
        </w:rPr>
        <w:t>поселение</w:t>
      </w:r>
      <w:r w:rsidR="00085D6E" w:rsidRPr="00C271A1">
        <w:rPr>
          <w:rFonts w:cs="Times New Roman"/>
          <w:sz w:val="28"/>
          <w:szCs w:val="28"/>
          <w:lang w:val="ru-RU"/>
        </w:rPr>
        <w:t xml:space="preserve"> </w:t>
      </w:r>
      <w:r w:rsidR="00C55836">
        <w:rPr>
          <w:rFonts w:cs="Times New Roman"/>
          <w:sz w:val="28"/>
          <w:szCs w:val="28"/>
          <w:lang w:val="ru-RU"/>
        </w:rPr>
        <w:t>Усть-Лабин</w:t>
      </w:r>
      <w:r w:rsidR="00A31A4B" w:rsidRPr="00C271A1">
        <w:rPr>
          <w:rFonts w:cs="Times New Roman"/>
          <w:sz w:val="28"/>
          <w:szCs w:val="28"/>
          <w:lang w:val="ru-RU"/>
        </w:rPr>
        <w:t>с</w:t>
      </w:r>
      <w:r w:rsidR="00052E80" w:rsidRPr="00C271A1">
        <w:rPr>
          <w:rFonts w:cs="Times New Roman"/>
          <w:sz w:val="28"/>
          <w:szCs w:val="28"/>
          <w:lang w:val="ru-RU"/>
        </w:rPr>
        <w:t>к</w:t>
      </w:r>
      <w:r w:rsidRPr="00C271A1">
        <w:rPr>
          <w:rFonts w:cs="Times New Roman"/>
          <w:sz w:val="28"/>
          <w:szCs w:val="28"/>
          <w:lang w:val="ru-RU"/>
        </w:rPr>
        <w:t>ого</w:t>
      </w:r>
      <w:r w:rsidR="00085D6E" w:rsidRPr="00C271A1">
        <w:rPr>
          <w:rFonts w:cs="Times New Roman"/>
          <w:sz w:val="28"/>
          <w:szCs w:val="28"/>
          <w:lang w:val="ru-RU"/>
        </w:rPr>
        <w:t xml:space="preserve"> </w:t>
      </w:r>
      <w:r w:rsidRPr="00C271A1">
        <w:rPr>
          <w:rFonts w:cs="Times New Roman"/>
          <w:sz w:val="28"/>
          <w:szCs w:val="28"/>
          <w:lang w:val="ru-RU"/>
        </w:rPr>
        <w:t>района</w:t>
      </w:r>
      <w:r w:rsidR="00085D6E" w:rsidRPr="00C271A1">
        <w:rPr>
          <w:rFonts w:cs="Times New Roman"/>
          <w:sz w:val="28"/>
          <w:szCs w:val="28"/>
          <w:lang w:val="ru-RU"/>
        </w:rPr>
        <w:t xml:space="preserve"> </w:t>
      </w:r>
      <w:r w:rsidRPr="00C271A1">
        <w:rPr>
          <w:rFonts w:cs="Times New Roman"/>
          <w:sz w:val="28"/>
          <w:szCs w:val="28"/>
          <w:lang w:val="ru-RU"/>
        </w:rPr>
        <w:t>Краснодарского</w:t>
      </w:r>
      <w:r w:rsidR="00085D6E" w:rsidRPr="00C271A1">
        <w:rPr>
          <w:rFonts w:cs="Times New Roman"/>
          <w:sz w:val="28"/>
          <w:szCs w:val="28"/>
          <w:lang w:val="ru-RU"/>
        </w:rPr>
        <w:t xml:space="preserve"> </w:t>
      </w:r>
      <w:r w:rsidRPr="00C271A1">
        <w:rPr>
          <w:rFonts w:cs="Times New Roman"/>
          <w:sz w:val="28"/>
          <w:szCs w:val="28"/>
          <w:lang w:val="ru-RU"/>
        </w:rPr>
        <w:t>края</w:t>
      </w:r>
      <w:r w:rsidR="00085D6E" w:rsidRPr="00C271A1">
        <w:rPr>
          <w:rFonts w:cs="Times New Roman"/>
          <w:sz w:val="28"/>
          <w:szCs w:val="28"/>
          <w:lang w:val="ru-RU"/>
        </w:rPr>
        <w:t xml:space="preserve"> </w:t>
      </w:r>
      <w:r w:rsidRPr="00C271A1">
        <w:rPr>
          <w:rFonts w:cs="Times New Roman"/>
          <w:sz w:val="28"/>
          <w:szCs w:val="28"/>
          <w:lang w:val="ru-RU"/>
        </w:rPr>
        <w:t>на</w:t>
      </w:r>
      <w:r w:rsidR="00085D6E" w:rsidRPr="00C271A1">
        <w:rPr>
          <w:rFonts w:cs="Times New Roman"/>
          <w:sz w:val="28"/>
          <w:szCs w:val="28"/>
          <w:lang w:val="ru-RU"/>
        </w:rPr>
        <w:t xml:space="preserve"> </w:t>
      </w:r>
      <w:r w:rsidRPr="00C271A1">
        <w:rPr>
          <w:rFonts w:cs="Times New Roman"/>
          <w:sz w:val="28"/>
          <w:szCs w:val="28"/>
          <w:lang w:val="ru-RU"/>
        </w:rPr>
        <w:t>период</w:t>
      </w:r>
      <w:r w:rsidR="00085D6E" w:rsidRPr="00C271A1">
        <w:rPr>
          <w:rFonts w:cs="Times New Roman"/>
          <w:sz w:val="28"/>
          <w:szCs w:val="28"/>
          <w:lang w:val="ru-RU"/>
        </w:rPr>
        <w:t xml:space="preserve"> </w:t>
      </w:r>
      <w:r w:rsidRPr="00C271A1">
        <w:rPr>
          <w:rFonts w:cs="Times New Roman"/>
          <w:sz w:val="28"/>
          <w:szCs w:val="28"/>
          <w:lang w:val="ru-RU"/>
        </w:rPr>
        <w:t>1</w:t>
      </w:r>
      <w:r w:rsidR="00C55836">
        <w:rPr>
          <w:rFonts w:cs="Times New Roman"/>
          <w:sz w:val="28"/>
          <w:szCs w:val="28"/>
          <w:lang w:val="ru-RU"/>
        </w:rPr>
        <w:t>5</w:t>
      </w:r>
      <w:r w:rsidR="00085D6E" w:rsidRPr="00C271A1">
        <w:rPr>
          <w:rFonts w:cs="Times New Roman"/>
          <w:sz w:val="28"/>
          <w:szCs w:val="28"/>
          <w:lang w:val="ru-RU"/>
        </w:rPr>
        <w:t xml:space="preserve"> </w:t>
      </w:r>
      <w:r w:rsidRPr="00C271A1">
        <w:rPr>
          <w:rFonts w:cs="Times New Roman"/>
          <w:sz w:val="28"/>
          <w:szCs w:val="28"/>
          <w:lang w:val="ru-RU"/>
        </w:rPr>
        <w:t>лет</w:t>
      </w:r>
      <w:r w:rsidR="00085D6E" w:rsidRPr="00C271A1">
        <w:rPr>
          <w:rFonts w:cs="Times New Roman"/>
          <w:sz w:val="28"/>
          <w:szCs w:val="28"/>
          <w:lang w:val="ru-RU"/>
        </w:rPr>
        <w:t xml:space="preserve"> </w:t>
      </w:r>
      <w:r w:rsidRPr="00C271A1">
        <w:rPr>
          <w:rFonts w:cs="Times New Roman"/>
          <w:sz w:val="28"/>
          <w:szCs w:val="28"/>
          <w:lang w:val="ru-RU"/>
        </w:rPr>
        <w:t>(до</w:t>
      </w:r>
      <w:r w:rsidR="00085D6E" w:rsidRPr="00C271A1">
        <w:rPr>
          <w:rFonts w:cs="Times New Roman"/>
          <w:sz w:val="28"/>
          <w:szCs w:val="28"/>
          <w:lang w:val="ru-RU"/>
        </w:rPr>
        <w:t xml:space="preserve"> </w:t>
      </w:r>
      <w:r w:rsidRPr="00C271A1">
        <w:rPr>
          <w:rFonts w:cs="Times New Roman"/>
          <w:sz w:val="28"/>
          <w:szCs w:val="28"/>
          <w:lang w:val="ru-RU"/>
        </w:rPr>
        <w:t>20</w:t>
      </w:r>
      <w:r w:rsidR="00C55836">
        <w:rPr>
          <w:rFonts w:cs="Times New Roman"/>
          <w:sz w:val="28"/>
          <w:szCs w:val="28"/>
          <w:lang w:val="ru-RU"/>
        </w:rPr>
        <w:t>30</w:t>
      </w:r>
      <w:r w:rsidR="00085D6E" w:rsidRPr="00C271A1">
        <w:rPr>
          <w:rFonts w:cs="Times New Roman"/>
          <w:sz w:val="28"/>
          <w:szCs w:val="28"/>
          <w:lang w:val="ru-RU"/>
        </w:rPr>
        <w:t xml:space="preserve"> </w:t>
      </w:r>
      <w:r w:rsidRPr="00C271A1">
        <w:rPr>
          <w:rFonts w:cs="Times New Roman"/>
          <w:sz w:val="28"/>
          <w:szCs w:val="28"/>
          <w:lang w:val="ru-RU"/>
        </w:rPr>
        <w:t>года)</w:t>
      </w:r>
      <w:r w:rsidR="00085D6E" w:rsidRPr="00C271A1">
        <w:rPr>
          <w:rFonts w:cs="Times New Roman"/>
          <w:sz w:val="28"/>
          <w:szCs w:val="28"/>
          <w:lang w:val="ru-RU"/>
        </w:rPr>
        <w:t xml:space="preserve"> </w:t>
      </w:r>
      <w:r w:rsidRPr="00C271A1">
        <w:rPr>
          <w:rFonts w:cs="Times New Roman"/>
          <w:sz w:val="28"/>
          <w:szCs w:val="28"/>
          <w:lang w:val="ru-RU"/>
        </w:rPr>
        <w:t>с</w:t>
      </w:r>
      <w:r w:rsidR="00085D6E" w:rsidRPr="00C271A1">
        <w:rPr>
          <w:rFonts w:cs="Times New Roman"/>
          <w:sz w:val="28"/>
          <w:szCs w:val="28"/>
          <w:lang w:val="ru-RU"/>
        </w:rPr>
        <w:t xml:space="preserve"> </w:t>
      </w:r>
      <w:r w:rsidRPr="00C271A1">
        <w:rPr>
          <w:rFonts w:cs="Times New Roman"/>
          <w:sz w:val="28"/>
          <w:szCs w:val="28"/>
          <w:lang w:val="ru-RU"/>
        </w:rPr>
        <w:t>выделением</w:t>
      </w:r>
      <w:r w:rsidR="00085D6E" w:rsidRPr="00C271A1">
        <w:rPr>
          <w:rFonts w:cs="Times New Roman"/>
          <w:sz w:val="28"/>
          <w:szCs w:val="28"/>
          <w:lang w:val="ru-RU"/>
        </w:rPr>
        <w:t xml:space="preserve"> </w:t>
      </w:r>
      <w:r w:rsidRPr="00C271A1">
        <w:rPr>
          <w:rFonts w:cs="Times New Roman"/>
          <w:sz w:val="28"/>
          <w:szCs w:val="28"/>
          <w:lang w:val="ru-RU"/>
        </w:rPr>
        <w:t>1-ой</w:t>
      </w:r>
      <w:r w:rsidR="00085D6E" w:rsidRPr="00C271A1">
        <w:rPr>
          <w:rFonts w:cs="Times New Roman"/>
          <w:sz w:val="28"/>
          <w:szCs w:val="28"/>
          <w:lang w:val="ru-RU"/>
        </w:rPr>
        <w:t xml:space="preserve"> </w:t>
      </w:r>
      <w:r w:rsidRPr="00C271A1">
        <w:rPr>
          <w:rFonts w:cs="Times New Roman"/>
          <w:sz w:val="28"/>
          <w:szCs w:val="28"/>
          <w:lang w:val="ru-RU"/>
        </w:rPr>
        <w:t>о</w:t>
      </w:r>
      <w:r w:rsidR="001D2134" w:rsidRPr="00C271A1">
        <w:rPr>
          <w:rFonts w:cs="Times New Roman"/>
          <w:sz w:val="28"/>
          <w:szCs w:val="28"/>
          <w:lang w:val="ru-RU"/>
        </w:rPr>
        <w:t>череди</w:t>
      </w:r>
      <w:r w:rsidR="00085D6E" w:rsidRPr="00C271A1">
        <w:rPr>
          <w:rFonts w:cs="Times New Roman"/>
          <w:sz w:val="28"/>
          <w:szCs w:val="28"/>
          <w:lang w:val="ru-RU"/>
        </w:rPr>
        <w:t xml:space="preserve"> </w:t>
      </w:r>
      <w:r w:rsidR="001D2134" w:rsidRPr="00C271A1">
        <w:rPr>
          <w:rFonts w:cs="Times New Roman"/>
          <w:sz w:val="28"/>
          <w:szCs w:val="28"/>
          <w:lang w:val="ru-RU"/>
        </w:rPr>
        <w:t>строительства</w:t>
      </w:r>
      <w:r w:rsidR="00085D6E" w:rsidRPr="00C271A1">
        <w:rPr>
          <w:rFonts w:cs="Times New Roman"/>
          <w:sz w:val="28"/>
          <w:szCs w:val="28"/>
          <w:lang w:val="ru-RU"/>
        </w:rPr>
        <w:t xml:space="preserve"> </w:t>
      </w:r>
      <w:r w:rsidR="0050278E" w:rsidRPr="00C271A1">
        <w:rPr>
          <w:rFonts w:cs="Times New Roman"/>
          <w:sz w:val="28"/>
          <w:szCs w:val="28"/>
          <w:lang w:val="ru-RU"/>
        </w:rPr>
        <w:t>–</w:t>
      </w:r>
      <w:r w:rsidR="00085D6E" w:rsidRPr="00C271A1">
        <w:rPr>
          <w:rFonts w:cs="Times New Roman"/>
          <w:sz w:val="28"/>
          <w:szCs w:val="28"/>
          <w:lang w:val="ru-RU"/>
        </w:rPr>
        <w:t xml:space="preserve"> </w:t>
      </w:r>
      <w:r w:rsidR="0050278E" w:rsidRPr="00C271A1">
        <w:rPr>
          <w:sz w:val="28"/>
          <w:szCs w:val="28"/>
          <w:lang w:val="ru-RU"/>
        </w:rPr>
        <w:t xml:space="preserve">5 лет с 2016 г. до </w:t>
      </w:r>
      <w:r w:rsidR="0050278E" w:rsidRPr="00C271A1">
        <w:rPr>
          <w:caps/>
          <w:sz w:val="28"/>
          <w:szCs w:val="28"/>
          <w:lang w:val="ru-RU"/>
        </w:rPr>
        <w:t>2020</w:t>
      </w:r>
      <w:r w:rsidR="0050278E" w:rsidRPr="00C271A1">
        <w:rPr>
          <w:sz w:val="28"/>
          <w:szCs w:val="28"/>
          <w:lang w:val="ru-RU"/>
        </w:rPr>
        <w:t xml:space="preserve"> г., 2-ой очереди строительства – с 2021 г. до 20</w:t>
      </w:r>
      <w:r w:rsidR="00C55836">
        <w:rPr>
          <w:sz w:val="28"/>
          <w:szCs w:val="28"/>
          <w:lang w:val="ru-RU"/>
        </w:rPr>
        <w:t>30</w:t>
      </w:r>
      <w:r w:rsidR="0050278E" w:rsidRPr="00C271A1">
        <w:rPr>
          <w:sz w:val="28"/>
          <w:szCs w:val="28"/>
          <w:lang w:val="ru-RU"/>
        </w:rPr>
        <w:t xml:space="preserve"> г.</w:t>
      </w:r>
      <w:r w:rsidRPr="00C271A1">
        <w:rPr>
          <w:rFonts w:cs="Times New Roman"/>
          <w:sz w:val="28"/>
          <w:szCs w:val="28"/>
          <w:lang w:val="ru-RU"/>
        </w:rPr>
        <w:t>-</w:t>
      </w:r>
      <w:r w:rsidR="00085D6E" w:rsidRPr="00C271A1">
        <w:rPr>
          <w:rFonts w:cs="Times New Roman"/>
          <w:sz w:val="28"/>
          <w:szCs w:val="28"/>
          <w:lang w:val="ru-RU"/>
        </w:rPr>
        <w:t xml:space="preserve"> </w:t>
      </w:r>
      <w:r w:rsidRPr="00C271A1">
        <w:rPr>
          <w:rFonts w:cs="Times New Roman"/>
          <w:sz w:val="28"/>
          <w:szCs w:val="28"/>
          <w:lang w:val="ru-RU"/>
        </w:rPr>
        <w:t>разработана</w:t>
      </w:r>
      <w:r w:rsidR="00085D6E" w:rsidRPr="00C271A1">
        <w:rPr>
          <w:rFonts w:cs="Times New Roman"/>
          <w:sz w:val="28"/>
          <w:szCs w:val="28"/>
          <w:lang w:val="ru-RU"/>
        </w:rPr>
        <w:t xml:space="preserve"> </w:t>
      </w:r>
      <w:r w:rsidRPr="00C271A1">
        <w:rPr>
          <w:rFonts w:cs="Times New Roman"/>
          <w:sz w:val="28"/>
          <w:szCs w:val="28"/>
          <w:lang w:val="ru-RU"/>
        </w:rPr>
        <w:t>в</w:t>
      </w:r>
      <w:r w:rsidR="00085D6E" w:rsidRPr="00C271A1">
        <w:rPr>
          <w:rFonts w:cs="Times New Roman"/>
          <w:sz w:val="28"/>
          <w:szCs w:val="28"/>
          <w:lang w:val="ru-RU"/>
        </w:rPr>
        <w:t xml:space="preserve"> </w:t>
      </w:r>
      <w:r w:rsidRPr="00C271A1">
        <w:rPr>
          <w:rFonts w:cs="Times New Roman"/>
          <w:sz w:val="28"/>
          <w:szCs w:val="28"/>
          <w:lang w:val="ru-RU"/>
        </w:rPr>
        <w:t>соответствии</w:t>
      </w:r>
      <w:r w:rsidR="00085D6E" w:rsidRPr="00C271A1">
        <w:rPr>
          <w:rFonts w:cs="Times New Roman"/>
          <w:sz w:val="28"/>
          <w:szCs w:val="28"/>
          <w:lang w:val="ru-RU"/>
        </w:rPr>
        <w:t xml:space="preserve"> </w:t>
      </w:r>
      <w:r w:rsidRPr="00C271A1">
        <w:rPr>
          <w:rFonts w:cs="Times New Roman"/>
          <w:sz w:val="28"/>
          <w:szCs w:val="28"/>
          <w:lang w:val="ru-RU"/>
        </w:rPr>
        <w:t>с</w:t>
      </w:r>
      <w:r w:rsidR="00085D6E" w:rsidRPr="00C271A1">
        <w:rPr>
          <w:rFonts w:cs="Times New Roman"/>
          <w:sz w:val="28"/>
          <w:szCs w:val="28"/>
          <w:lang w:val="ru-RU"/>
        </w:rPr>
        <w:t xml:space="preserve"> </w:t>
      </w:r>
      <w:r w:rsidRPr="00C271A1">
        <w:rPr>
          <w:rFonts w:cs="Times New Roman"/>
          <w:sz w:val="28"/>
          <w:szCs w:val="28"/>
          <w:lang w:val="ru-RU"/>
        </w:rPr>
        <w:t>основными</w:t>
      </w:r>
      <w:r w:rsidR="00085D6E" w:rsidRPr="00C271A1">
        <w:rPr>
          <w:rFonts w:cs="Times New Roman"/>
          <w:sz w:val="28"/>
          <w:szCs w:val="28"/>
          <w:lang w:val="ru-RU"/>
        </w:rPr>
        <w:t xml:space="preserve"> </w:t>
      </w:r>
      <w:r w:rsidRPr="00C271A1">
        <w:rPr>
          <w:rFonts w:cs="Times New Roman"/>
          <w:sz w:val="28"/>
          <w:szCs w:val="28"/>
          <w:lang w:val="ru-RU"/>
        </w:rPr>
        <w:t>направлениями</w:t>
      </w:r>
      <w:r w:rsidR="00085D6E" w:rsidRPr="00C271A1">
        <w:rPr>
          <w:rFonts w:cs="Times New Roman"/>
          <w:sz w:val="28"/>
          <w:szCs w:val="28"/>
          <w:lang w:val="ru-RU"/>
        </w:rPr>
        <w:t xml:space="preserve"> </w:t>
      </w:r>
      <w:r w:rsidRPr="00C271A1">
        <w:rPr>
          <w:rFonts w:cs="Times New Roman"/>
          <w:sz w:val="28"/>
          <w:szCs w:val="28"/>
          <w:lang w:val="ru-RU"/>
        </w:rPr>
        <w:t>развития</w:t>
      </w:r>
      <w:r w:rsidR="00085D6E" w:rsidRPr="00C271A1">
        <w:rPr>
          <w:rFonts w:cs="Times New Roman"/>
          <w:sz w:val="28"/>
          <w:szCs w:val="28"/>
          <w:lang w:val="ru-RU"/>
        </w:rPr>
        <w:t xml:space="preserve"> </w:t>
      </w:r>
      <w:r w:rsidR="00A31A4B" w:rsidRPr="00C271A1">
        <w:rPr>
          <w:rFonts w:cs="Times New Roman"/>
          <w:sz w:val="28"/>
          <w:szCs w:val="28"/>
          <w:lang w:val="ru-RU"/>
        </w:rPr>
        <w:t>сельс</w:t>
      </w:r>
      <w:r w:rsidR="00052E80" w:rsidRPr="00C271A1">
        <w:rPr>
          <w:rFonts w:cs="Times New Roman"/>
          <w:sz w:val="28"/>
          <w:szCs w:val="28"/>
          <w:lang w:val="ru-RU"/>
        </w:rPr>
        <w:t>ко</w:t>
      </w:r>
      <w:r w:rsidRPr="00C271A1">
        <w:rPr>
          <w:rFonts w:cs="Times New Roman"/>
          <w:sz w:val="28"/>
          <w:szCs w:val="28"/>
          <w:lang w:val="ru-RU"/>
        </w:rPr>
        <w:t>го</w:t>
      </w:r>
      <w:r w:rsidR="00085D6E" w:rsidRPr="00C271A1">
        <w:rPr>
          <w:rFonts w:cs="Times New Roman"/>
          <w:sz w:val="28"/>
          <w:szCs w:val="28"/>
          <w:lang w:val="ru-RU"/>
        </w:rPr>
        <w:t xml:space="preserve"> </w:t>
      </w:r>
      <w:r w:rsidRPr="00C271A1">
        <w:rPr>
          <w:rFonts w:cs="Times New Roman"/>
          <w:sz w:val="28"/>
          <w:szCs w:val="28"/>
          <w:lang w:val="ru-RU"/>
        </w:rPr>
        <w:t>поселения,</w:t>
      </w:r>
      <w:r w:rsidR="00085D6E" w:rsidRPr="00C271A1">
        <w:rPr>
          <w:rFonts w:cs="Times New Roman"/>
          <w:sz w:val="28"/>
          <w:szCs w:val="28"/>
          <w:lang w:val="ru-RU"/>
        </w:rPr>
        <w:t xml:space="preserve"> </w:t>
      </w:r>
      <w:r w:rsidRPr="00C271A1">
        <w:rPr>
          <w:rFonts w:cs="Times New Roman"/>
          <w:sz w:val="28"/>
          <w:szCs w:val="28"/>
          <w:lang w:val="ru-RU"/>
        </w:rPr>
        <w:t>предусмотренными</w:t>
      </w:r>
      <w:r w:rsidR="00085D6E" w:rsidRPr="00C271A1">
        <w:rPr>
          <w:rFonts w:cs="Times New Roman"/>
          <w:sz w:val="28"/>
          <w:szCs w:val="28"/>
          <w:lang w:val="ru-RU"/>
        </w:rPr>
        <w:t xml:space="preserve"> </w:t>
      </w:r>
      <w:r w:rsidRPr="00C271A1">
        <w:rPr>
          <w:rFonts w:cs="Times New Roman"/>
          <w:sz w:val="28"/>
          <w:szCs w:val="28"/>
          <w:lang w:val="ru-RU"/>
        </w:rPr>
        <w:t>Генеральным</w:t>
      </w:r>
      <w:r w:rsidR="00085D6E" w:rsidRPr="00C271A1">
        <w:rPr>
          <w:rFonts w:cs="Times New Roman"/>
          <w:sz w:val="28"/>
          <w:szCs w:val="28"/>
          <w:lang w:val="ru-RU"/>
        </w:rPr>
        <w:t xml:space="preserve"> </w:t>
      </w:r>
      <w:r w:rsidRPr="00C271A1">
        <w:rPr>
          <w:rFonts w:cs="Times New Roman"/>
          <w:sz w:val="28"/>
          <w:szCs w:val="28"/>
          <w:lang w:val="ru-RU"/>
        </w:rPr>
        <w:t>планом,</w:t>
      </w:r>
      <w:r w:rsidR="00085D6E" w:rsidRPr="00C271A1">
        <w:rPr>
          <w:rFonts w:cs="Times New Roman"/>
          <w:sz w:val="28"/>
          <w:szCs w:val="28"/>
          <w:lang w:val="ru-RU"/>
        </w:rPr>
        <w:t xml:space="preserve"> </w:t>
      </w:r>
      <w:r w:rsidRPr="00C271A1">
        <w:rPr>
          <w:rFonts w:cs="Times New Roman"/>
          <w:sz w:val="28"/>
          <w:szCs w:val="28"/>
          <w:lang w:val="ru-RU"/>
        </w:rPr>
        <w:t>утверждённым</w:t>
      </w:r>
      <w:r w:rsidR="00085D6E" w:rsidRPr="00C271A1">
        <w:rPr>
          <w:rFonts w:cs="Times New Roman"/>
          <w:sz w:val="28"/>
          <w:szCs w:val="28"/>
          <w:lang w:val="ru-RU"/>
        </w:rPr>
        <w:t xml:space="preserve"> </w:t>
      </w:r>
      <w:r w:rsidRPr="00C271A1">
        <w:rPr>
          <w:rFonts w:cs="Times New Roman"/>
          <w:sz w:val="28"/>
          <w:szCs w:val="28"/>
          <w:lang w:val="ru-RU"/>
        </w:rPr>
        <w:t>решением</w:t>
      </w:r>
      <w:r w:rsidR="00085D6E" w:rsidRPr="00C271A1">
        <w:rPr>
          <w:rFonts w:cs="Times New Roman"/>
          <w:sz w:val="28"/>
          <w:szCs w:val="28"/>
          <w:lang w:val="ru-RU"/>
        </w:rPr>
        <w:t xml:space="preserve"> </w:t>
      </w:r>
      <w:r w:rsidRPr="00C271A1">
        <w:rPr>
          <w:rFonts w:cs="Times New Roman"/>
          <w:sz w:val="28"/>
          <w:szCs w:val="28"/>
          <w:lang w:val="ru-RU"/>
        </w:rPr>
        <w:t>Совета</w:t>
      </w:r>
      <w:r w:rsidR="00085D6E" w:rsidRPr="00C271A1">
        <w:rPr>
          <w:rFonts w:cs="Times New Roman"/>
          <w:sz w:val="28"/>
          <w:szCs w:val="28"/>
          <w:lang w:val="ru-RU"/>
        </w:rPr>
        <w:t xml:space="preserve">  </w:t>
      </w:r>
      <w:r w:rsidR="00C55836" w:rsidRPr="00C271A1">
        <w:rPr>
          <w:rFonts w:cs="Times New Roman"/>
          <w:sz w:val="28"/>
          <w:szCs w:val="28"/>
          <w:lang w:val="ru-RU"/>
        </w:rPr>
        <w:t xml:space="preserve">МО </w:t>
      </w:r>
      <w:r w:rsidR="00C55836">
        <w:rPr>
          <w:rFonts w:cs="Times New Roman"/>
          <w:sz w:val="28"/>
          <w:szCs w:val="28"/>
          <w:lang w:val="ru-RU"/>
        </w:rPr>
        <w:t>Ленинс</w:t>
      </w:r>
      <w:r w:rsidR="00C55836" w:rsidRPr="00C271A1">
        <w:rPr>
          <w:rFonts w:cs="Times New Roman"/>
          <w:sz w:val="28"/>
          <w:szCs w:val="28"/>
          <w:lang w:val="ru-RU"/>
        </w:rPr>
        <w:t>ко</w:t>
      </w:r>
      <w:r w:rsidR="00C55836">
        <w:rPr>
          <w:rFonts w:cs="Times New Roman"/>
          <w:sz w:val="28"/>
          <w:szCs w:val="28"/>
          <w:lang w:val="ru-RU"/>
        </w:rPr>
        <w:t>е</w:t>
      </w:r>
      <w:r w:rsidR="00C55836" w:rsidRPr="00C271A1">
        <w:rPr>
          <w:rFonts w:cs="Times New Roman"/>
          <w:sz w:val="28"/>
          <w:szCs w:val="28"/>
          <w:lang w:val="ru-RU"/>
        </w:rPr>
        <w:t xml:space="preserve"> сельского поселения </w:t>
      </w:r>
      <w:r w:rsidR="00C55836" w:rsidRPr="00622C85">
        <w:rPr>
          <w:sz w:val="28"/>
          <w:szCs w:val="28"/>
          <w:lang w:val="ru-RU"/>
        </w:rPr>
        <w:t>Усть-Лабинского района № 2 протокол № 21 от 14.11.2011г. (далее также -Генеральный план).</w:t>
      </w:r>
    </w:p>
    <w:p w:rsidR="00525F69" w:rsidRPr="00C271A1" w:rsidRDefault="00525F69" w:rsidP="0050278E">
      <w:pPr>
        <w:pStyle w:val="Standard"/>
        <w:spacing w:line="276" w:lineRule="auto"/>
        <w:ind w:right="423" w:firstLine="709"/>
        <w:jc w:val="both"/>
        <w:rPr>
          <w:sz w:val="28"/>
          <w:szCs w:val="28"/>
          <w:lang w:val="ru-RU"/>
        </w:rPr>
      </w:pPr>
    </w:p>
    <w:p w:rsidR="007956A5" w:rsidRPr="00E330DA" w:rsidRDefault="00A53D44" w:rsidP="006E1A4B">
      <w:pPr>
        <w:pStyle w:val="3"/>
        <w:numPr>
          <w:ilvl w:val="0"/>
          <w:numId w:val="25"/>
        </w:numPr>
        <w:spacing w:before="0" w:line="276" w:lineRule="auto"/>
        <w:jc w:val="both"/>
        <w:rPr>
          <w:rFonts w:ascii="Times New Roman" w:hAnsi="Times New Roman" w:cs="Times New Roman"/>
          <w:color w:val="auto"/>
          <w:lang w:val="ru-RU"/>
        </w:rPr>
      </w:pPr>
      <w:bookmarkStart w:id="3" w:name="_Toc448521983"/>
      <w:r w:rsidRPr="00E330DA">
        <w:rPr>
          <w:rFonts w:ascii="Times New Roman" w:hAnsi="Times New Roman" w:cs="Times New Roman"/>
          <w:color w:val="auto"/>
          <w:lang w:val="ru-RU"/>
        </w:rPr>
        <w:t>ПАСПОРТ</w:t>
      </w:r>
      <w:r w:rsidR="00085D6E" w:rsidRPr="00E330DA">
        <w:rPr>
          <w:rFonts w:ascii="Times New Roman" w:hAnsi="Times New Roman" w:cs="Times New Roman"/>
          <w:color w:val="auto"/>
          <w:lang w:val="ru-RU"/>
        </w:rPr>
        <w:t xml:space="preserve"> </w:t>
      </w:r>
      <w:r w:rsidRPr="00E330DA">
        <w:rPr>
          <w:rFonts w:ascii="Times New Roman" w:hAnsi="Times New Roman" w:cs="Times New Roman"/>
          <w:color w:val="auto"/>
          <w:lang w:val="ru-RU"/>
        </w:rPr>
        <w:t>ПРОГРАММЫ</w:t>
      </w:r>
      <w:bookmarkEnd w:id="3"/>
    </w:p>
    <w:tbl>
      <w:tblPr>
        <w:tblW w:w="10050" w:type="dxa"/>
        <w:tblLayout w:type="fixed"/>
        <w:tblCellMar>
          <w:left w:w="10" w:type="dxa"/>
          <w:right w:w="10" w:type="dxa"/>
        </w:tblCellMar>
        <w:tblLook w:val="04A0"/>
      </w:tblPr>
      <w:tblGrid>
        <w:gridCol w:w="2732"/>
        <w:gridCol w:w="1955"/>
        <w:gridCol w:w="2064"/>
        <w:gridCol w:w="3299"/>
      </w:tblGrid>
      <w:tr w:rsidR="00525F69"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A31A4B">
            <w:pPr>
              <w:pStyle w:val="Standard"/>
              <w:spacing w:line="276" w:lineRule="auto"/>
              <w:ind w:left="289" w:right="150"/>
              <w:jc w:val="both"/>
              <w:rPr>
                <w:rFonts w:cs="Times New Roman"/>
                <w:lang w:val="ru-RU"/>
              </w:rPr>
            </w:pPr>
            <w:r w:rsidRPr="00C271A1">
              <w:rPr>
                <w:rFonts w:cs="Times New Roman"/>
                <w:lang w:val="ru-RU"/>
              </w:rPr>
              <w:t>Наименование</w:t>
            </w:r>
            <w:r w:rsidR="00085D6E" w:rsidRPr="00C271A1">
              <w:rPr>
                <w:rFonts w:cs="Times New Roman"/>
                <w:lang w:val="ru-RU"/>
              </w:rPr>
              <w:t xml:space="preserve"> </w:t>
            </w:r>
            <w:r w:rsidRPr="00C271A1">
              <w:rPr>
                <w:rFonts w:cs="Times New Roman"/>
                <w:lang w:val="ru-RU"/>
              </w:rPr>
              <w:t>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C55836">
            <w:pPr>
              <w:pStyle w:val="Standard"/>
              <w:spacing w:line="276" w:lineRule="auto"/>
              <w:ind w:left="132" w:right="150"/>
              <w:jc w:val="both"/>
              <w:rPr>
                <w:rFonts w:cs="Times New Roman"/>
                <w:lang w:val="ru-RU"/>
              </w:rPr>
            </w:pPr>
            <w:r w:rsidRPr="00C271A1">
              <w:rPr>
                <w:rFonts w:cs="Times New Roman"/>
                <w:lang w:val="ru-RU"/>
              </w:rPr>
              <w:t>Программа</w:t>
            </w:r>
            <w:r w:rsidR="003A6981" w:rsidRPr="00C271A1">
              <w:rPr>
                <w:rFonts w:cs="Times New Roman"/>
                <w:lang w:val="ru-RU"/>
              </w:rPr>
              <w:t xml:space="preserve"> </w:t>
            </w:r>
            <w:r w:rsidRPr="00C271A1">
              <w:rPr>
                <w:rFonts w:cs="Times New Roman"/>
                <w:lang w:val="ru-RU"/>
              </w:rPr>
              <w:t>комплексного</w:t>
            </w:r>
            <w:r w:rsidR="00085D6E" w:rsidRPr="00C271A1">
              <w:rPr>
                <w:rFonts w:cs="Times New Roman"/>
                <w:lang w:val="ru-RU"/>
              </w:rPr>
              <w:t xml:space="preserve"> </w:t>
            </w:r>
            <w:r w:rsidRPr="00C271A1">
              <w:rPr>
                <w:rFonts w:cs="Times New Roman"/>
                <w:lang w:val="ru-RU"/>
              </w:rPr>
              <w:t>развития</w:t>
            </w:r>
            <w:r w:rsidR="00085D6E" w:rsidRPr="00C271A1">
              <w:rPr>
                <w:rFonts w:cs="Times New Roman"/>
                <w:lang w:val="ru-RU"/>
              </w:rPr>
              <w:t xml:space="preserve"> </w:t>
            </w:r>
            <w:r w:rsidRPr="00C271A1">
              <w:rPr>
                <w:rFonts w:cs="Times New Roman"/>
                <w:lang w:val="ru-RU"/>
              </w:rPr>
              <w:t>транспортной</w:t>
            </w:r>
            <w:r w:rsidR="00085D6E" w:rsidRPr="00C271A1">
              <w:rPr>
                <w:rFonts w:cs="Times New Roman"/>
                <w:lang w:val="ru-RU"/>
              </w:rPr>
              <w:t xml:space="preserve"> </w:t>
            </w:r>
            <w:r w:rsidRPr="00C271A1">
              <w:rPr>
                <w:rFonts w:cs="Times New Roman"/>
                <w:lang w:val="ru-RU"/>
              </w:rPr>
              <w:t>инфраструктуры</w:t>
            </w:r>
            <w:r w:rsidR="00085D6E" w:rsidRPr="00C271A1">
              <w:rPr>
                <w:rFonts w:cs="Times New Roman"/>
                <w:lang w:val="ru-RU"/>
              </w:rPr>
              <w:t xml:space="preserve"> </w:t>
            </w:r>
            <w:r w:rsidRPr="00C271A1">
              <w:rPr>
                <w:rFonts w:cs="Times New Roman"/>
                <w:lang w:val="ru-RU"/>
              </w:rPr>
              <w:t>муниципального</w:t>
            </w:r>
            <w:r w:rsidR="00085D6E" w:rsidRPr="00C271A1">
              <w:rPr>
                <w:rFonts w:cs="Times New Roman"/>
                <w:lang w:val="ru-RU"/>
              </w:rPr>
              <w:t xml:space="preserve"> </w:t>
            </w:r>
            <w:r w:rsidRPr="00C271A1">
              <w:rPr>
                <w:rFonts w:cs="Times New Roman"/>
                <w:lang w:val="ru-RU"/>
              </w:rPr>
              <w:t>образования</w:t>
            </w:r>
            <w:r w:rsidR="00085D6E" w:rsidRPr="00C271A1">
              <w:rPr>
                <w:rFonts w:cs="Times New Roman"/>
                <w:lang w:val="ru-RU"/>
              </w:rPr>
              <w:t xml:space="preserve"> </w:t>
            </w:r>
            <w:r w:rsidR="00C55836">
              <w:rPr>
                <w:rFonts w:cs="Times New Roman"/>
                <w:lang w:val="ru-RU"/>
              </w:rPr>
              <w:t>Ленин</w:t>
            </w:r>
            <w:r w:rsidR="0036232C">
              <w:rPr>
                <w:rFonts w:cs="Times New Roman"/>
                <w:lang w:val="ru-RU"/>
              </w:rPr>
              <w:t>с</w:t>
            </w:r>
            <w:r w:rsidRPr="00C271A1">
              <w:rPr>
                <w:rFonts w:cs="Times New Roman"/>
                <w:lang w:val="ru-RU"/>
              </w:rPr>
              <w:t>кое</w:t>
            </w:r>
            <w:r w:rsidR="00085D6E" w:rsidRPr="00C271A1">
              <w:rPr>
                <w:rFonts w:cs="Times New Roman"/>
                <w:lang w:val="ru-RU"/>
              </w:rPr>
              <w:t xml:space="preserve"> </w:t>
            </w:r>
            <w:r w:rsidR="00A31A4B" w:rsidRPr="00C271A1">
              <w:rPr>
                <w:rFonts w:cs="Times New Roman"/>
                <w:lang w:val="ru-RU"/>
              </w:rPr>
              <w:t>сельс</w:t>
            </w:r>
            <w:r w:rsidR="00052E80" w:rsidRPr="00C271A1">
              <w:rPr>
                <w:rFonts w:cs="Times New Roman"/>
                <w:lang w:val="ru-RU"/>
              </w:rPr>
              <w:t>ко</w:t>
            </w:r>
            <w:r w:rsidRPr="00C271A1">
              <w:rPr>
                <w:rFonts w:cs="Times New Roman"/>
                <w:lang w:val="ru-RU"/>
              </w:rPr>
              <w:t>е</w:t>
            </w:r>
            <w:r w:rsidR="00085D6E" w:rsidRPr="00C271A1">
              <w:rPr>
                <w:rFonts w:cs="Times New Roman"/>
                <w:lang w:val="ru-RU"/>
              </w:rPr>
              <w:t xml:space="preserve"> </w:t>
            </w:r>
            <w:r w:rsidRPr="00C271A1">
              <w:rPr>
                <w:rFonts w:cs="Times New Roman"/>
                <w:lang w:val="ru-RU"/>
              </w:rPr>
              <w:t>поселение</w:t>
            </w:r>
            <w:r w:rsidR="00085D6E" w:rsidRPr="00C271A1">
              <w:rPr>
                <w:rFonts w:cs="Times New Roman"/>
                <w:lang w:val="ru-RU"/>
              </w:rPr>
              <w:t xml:space="preserve"> </w:t>
            </w:r>
            <w:r w:rsidR="00C55836">
              <w:rPr>
                <w:rFonts w:cs="Times New Roman"/>
                <w:lang w:val="ru-RU"/>
              </w:rPr>
              <w:t>Усть-Лабин</w:t>
            </w:r>
            <w:r w:rsidR="00A31A4B" w:rsidRPr="00C271A1">
              <w:rPr>
                <w:rFonts w:cs="Times New Roman"/>
                <w:lang w:val="ru-RU"/>
              </w:rPr>
              <w:t>с</w:t>
            </w:r>
            <w:r w:rsidR="00052E80" w:rsidRPr="00C271A1">
              <w:rPr>
                <w:rFonts w:cs="Times New Roman"/>
                <w:lang w:val="ru-RU"/>
              </w:rPr>
              <w:t>к</w:t>
            </w:r>
            <w:r w:rsidRPr="00C271A1">
              <w:rPr>
                <w:rFonts w:cs="Times New Roman"/>
                <w:lang w:val="ru-RU"/>
              </w:rPr>
              <w:t>ого</w:t>
            </w:r>
            <w:r w:rsidR="00085D6E" w:rsidRPr="00C271A1">
              <w:rPr>
                <w:rFonts w:cs="Times New Roman"/>
                <w:lang w:val="ru-RU"/>
              </w:rPr>
              <w:t xml:space="preserve"> </w:t>
            </w:r>
            <w:r w:rsidRPr="00C271A1">
              <w:rPr>
                <w:rFonts w:cs="Times New Roman"/>
                <w:lang w:val="ru-RU"/>
              </w:rPr>
              <w:t>района</w:t>
            </w:r>
            <w:r w:rsidR="00085D6E" w:rsidRPr="00C271A1">
              <w:rPr>
                <w:rFonts w:cs="Times New Roman"/>
                <w:lang w:val="ru-RU"/>
              </w:rPr>
              <w:t xml:space="preserve"> </w:t>
            </w:r>
            <w:r w:rsidRPr="00C271A1">
              <w:rPr>
                <w:rFonts w:cs="Times New Roman"/>
                <w:lang w:val="ru-RU"/>
              </w:rPr>
              <w:t>Краснодарского</w:t>
            </w:r>
            <w:r w:rsidR="00085D6E" w:rsidRPr="00C271A1">
              <w:rPr>
                <w:rFonts w:cs="Times New Roman"/>
                <w:lang w:val="ru-RU"/>
              </w:rPr>
              <w:t xml:space="preserve"> </w:t>
            </w:r>
            <w:r w:rsidRPr="00C271A1">
              <w:rPr>
                <w:rFonts w:cs="Times New Roman"/>
                <w:lang w:val="ru-RU"/>
              </w:rPr>
              <w:t>края</w:t>
            </w:r>
            <w:r w:rsidR="00085D6E" w:rsidRPr="00C271A1">
              <w:rPr>
                <w:rFonts w:cs="Times New Roman"/>
                <w:lang w:val="ru-RU"/>
              </w:rPr>
              <w:t xml:space="preserve"> </w:t>
            </w:r>
            <w:r w:rsidRPr="00C271A1">
              <w:rPr>
                <w:rFonts w:cs="Times New Roman"/>
                <w:lang w:val="ru-RU"/>
              </w:rPr>
              <w:t>на</w:t>
            </w:r>
            <w:r w:rsidR="00085D6E" w:rsidRPr="00C271A1">
              <w:rPr>
                <w:rFonts w:cs="Times New Roman"/>
                <w:lang w:val="ru-RU"/>
              </w:rPr>
              <w:t xml:space="preserve"> </w:t>
            </w:r>
            <w:r w:rsidRPr="00C271A1">
              <w:rPr>
                <w:rFonts w:cs="Times New Roman"/>
                <w:lang w:val="ru-RU"/>
              </w:rPr>
              <w:t>период</w:t>
            </w:r>
            <w:r w:rsidR="00085D6E" w:rsidRPr="00C271A1">
              <w:rPr>
                <w:rFonts w:cs="Times New Roman"/>
                <w:lang w:val="ru-RU"/>
              </w:rPr>
              <w:t xml:space="preserve"> </w:t>
            </w:r>
            <w:r w:rsidRPr="00C271A1">
              <w:rPr>
                <w:rFonts w:cs="Times New Roman"/>
                <w:lang w:val="ru-RU"/>
              </w:rPr>
              <w:t>1</w:t>
            </w:r>
            <w:r w:rsidR="00C55836">
              <w:rPr>
                <w:rFonts w:cs="Times New Roman"/>
                <w:lang w:val="ru-RU"/>
              </w:rPr>
              <w:t>5</w:t>
            </w:r>
            <w:r w:rsidR="00085D6E" w:rsidRPr="00C271A1">
              <w:rPr>
                <w:rFonts w:cs="Times New Roman"/>
                <w:lang w:val="ru-RU"/>
              </w:rPr>
              <w:t xml:space="preserve"> </w:t>
            </w:r>
            <w:r w:rsidRPr="00C271A1">
              <w:rPr>
                <w:rFonts w:cs="Times New Roman"/>
                <w:lang w:val="ru-RU"/>
              </w:rPr>
              <w:t>лет</w:t>
            </w:r>
            <w:r w:rsidR="00085D6E" w:rsidRPr="00C271A1">
              <w:rPr>
                <w:rFonts w:cs="Times New Roman"/>
                <w:lang w:val="ru-RU"/>
              </w:rPr>
              <w:t xml:space="preserve"> </w:t>
            </w:r>
            <w:r w:rsidRPr="00C271A1">
              <w:rPr>
                <w:rFonts w:cs="Times New Roman"/>
                <w:lang w:val="ru-RU"/>
              </w:rPr>
              <w:t>(до</w:t>
            </w:r>
            <w:r w:rsidR="00085D6E" w:rsidRPr="00C271A1">
              <w:rPr>
                <w:rFonts w:cs="Times New Roman"/>
                <w:lang w:val="ru-RU"/>
              </w:rPr>
              <w:t xml:space="preserve"> </w:t>
            </w:r>
            <w:r w:rsidRPr="00C271A1">
              <w:rPr>
                <w:rFonts w:cs="Times New Roman"/>
                <w:lang w:val="ru-RU"/>
              </w:rPr>
              <w:t>20</w:t>
            </w:r>
            <w:r w:rsidR="00C55836">
              <w:rPr>
                <w:rFonts w:cs="Times New Roman"/>
                <w:lang w:val="ru-RU"/>
              </w:rPr>
              <w:t>30</w:t>
            </w:r>
            <w:r w:rsidR="00085D6E" w:rsidRPr="00C271A1">
              <w:rPr>
                <w:rFonts w:cs="Times New Roman"/>
                <w:lang w:val="ru-RU"/>
              </w:rPr>
              <w:t xml:space="preserve"> </w:t>
            </w:r>
            <w:r w:rsidRPr="00C271A1">
              <w:rPr>
                <w:rFonts w:cs="Times New Roman"/>
                <w:lang w:val="ru-RU"/>
              </w:rPr>
              <w:t>года)</w:t>
            </w:r>
            <w:r w:rsidR="00085D6E" w:rsidRPr="00C271A1">
              <w:rPr>
                <w:rFonts w:cs="Times New Roman"/>
                <w:lang w:val="ru-RU"/>
              </w:rPr>
              <w:t xml:space="preserve"> </w:t>
            </w:r>
            <w:r w:rsidRPr="00C271A1">
              <w:rPr>
                <w:rFonts w:cs="Times New Roman"/>
                <w:lang w:val="ru-RU"/>
              </w:rPr>
              <w:t>с</w:t>
            </w:r>
            <w:r w:rsidR="00085D6E" w:rsidRPr="00C271A1">
              <w:rPr>
                <w:rFonts w:cs="Times New Roman"/>
                <w:lang w:val="ru-RU"/>
              </w:rPr>
              <w:t xml:space="preserve"> </w:t>
            </w:r>
            <w:r w:rsidRPr="00C271A1">
              <w:rPr>
                <w:rFonts w:cs="Times New Roman"/>
                <w:lang w:val="ru-RU"/>
              </w:rPr>
              <w:t>выделением</w:t>
            </w:r>
            <w:r w:rsidR="00085D6E" w:rsidRPr="00C271A1">
              <w:rPr>
                <w:rFonts w:cs="Times New Roman"/>
                <w:lang w:val="ru-RU"/>
              </w:rPr>
              <w:t xml:space="preserve"> </w:t>
            </w:r>
            <w:r w:rsidRPr="00C271A1">
              <w:rPr>
                <w:rFonts w:cs="Times New Roman"/>
                <w:lang w:val="ru-RU"/>
              </w:rPr>
              <w:t>1-ой</w:t>
            </w:r>
            <w:r w:rsidR="00085D6E" w:rsidRPr="00C271A1">
              <w:rPr>
                <w:rFonts w:cs="Times New Roman"/>
                <w:lang w:val="ru-RU"/>
              </w:rPr>
              <w:t xml:space="preserve"> </w:t>
            </w:r>
            <w:r w:rsidRPr="00C271A1">
              <w:rPr>
                <w:rFonts w:cs="Times New Roman"/>
                <w:lang w:val="ru-RU"/>
              </w:rPr>
              <w:t>очереди</w:t>
            </w:r>
            <w:r w:rsidR="00085D6E" w:rsidRPr="00C271A1">
              <w:rPr>
                <w:rFonts w:cs="Times New Roman"/>
                <w:lang w:val="ru-RU"/>
              </w:rPr>
              <w:t xml:space="preserve"> </w:t>
            </w:r>
            <w:r w:rsidRPr="00C271A1">
              <w:rPr>
                <w:rFonts w:cs="Times New Roman"/>
                <w:lang w:val="ru-RU"/>
              </w:rPr>
              <w:t>строительства</w:t>
            </w:r>
            <w:r w:rsidR="00085D6E" w:rsidRPr="00C271A1">
              <w:rPr>
                <w:rFonts w:cs="Times New Roman"/>
                <w:lang w:val="ru-RU"/>
              </w:rPr>
              <w:t xml:space="preserve"> </w:t>
            </w:r>
            <w:r w:rsidR="001D2134" w:rsidRPr="00C271A1">
              <w:rPr>
                <w:rFonts w:cs="Times New Roman"/>
                <w:lang w:val="ru-RU"/>
              </w:rPr>
              <w:t>-</w:t>
            </w:r>
            <w:r w:rsidR="00085D6E" w:rsidRPr="00C271A1">
              <w:rPr>
                <w:rFonts w:cs="Times New Roman"/>
                <w:lang w:val="ru-RU"/>
              </w:rPr>
              <w:t xml:space="preserve"> </w:t>
            </w:r>
            <w:r w:rsidRPr="00C271A1">
              <w:rPr>
                <w:rFonts w:cs="Times New Roman"/>
                <w:lang w:val="ru-RU"/>
              </w:rPr>
              <w:t>5</w:t>
            </w:r>
            <w:r w:rsidR="00085D6E" w:rsidRPr="00C271A1">
              <w:rPr>
                <w:rFonts w:cs="Times New Roman"/>
                <w:lang w:val="ru-RU"/>
              </w:rPr>
              <w:t xml:space="preserve"> </w:t>
            </w:r>
            <w:r w:rsidRPr="00C271A1">
              <w:rPr>
                <w:rFonts w:cs="Times New Roman"/>
                <w:lang w:val="ru-RU"/>
              </w:rPr>
              <w:t>лет</w:t>
            </w:r>
            <w:r w:rsidR="003A6981" w:rsidRPr="00C271A1">
              <w:rPr>
                <w:rFonts w:cs="Times New Roman"/>
                <w:lang w:val="ru-RU"/>
              </w:rPr>
              <w:t xml:space="preserve"> </w:t>
            </w:r>
            <w:r w:rsidRPr="00C271A1">
              <w:rPr>
                <w:rFonts w:cs="Times New Roman"/>
                <w:lang w:val="ru-RU"/>
              </w:rPr>
              <w:t>с</w:t>
            </w:r>
            <w:r w:rsidR="00085D6E" w:rsidRPr="00C271A1">
              <w:rPr>
                <w:rFonts w:cs="Times New Roman"/>
                <w:lang w:val="ru-RU"/>
              </w:rPr>
              <w:t xml:space="preserve"> </w:t>
            </w:r>
            <w:r w:rsidRPr="00C271A1">
              <w:rPr>
                <w:rFonts w:cs="Times New Roman"/>
                <w:lang w:val="ru-RU"/>
              </w:rPr>
              <w:t>2016</w:t>
            </w:r>
            <w:r w:rsidR="00085D6E" w:rsidRPr="00C271A1">
              <w:rPr>
                <w:rFonts w:cs="Times New Roman"/>
                <w:lang w:val="ru-RU"/>
              </w:rPr>
              <w:t xml:space="preserve"> </w:t>
            </w:r>
            <w:r w:rsidRPr="00C271A1">
              <w:rPr>
                <w:rFonts w:cs="Times New Roman"/>
                <w:lang w:val="ru-RU"/>
              </w:rPr>
              <w:t>г.</w:t>
            </w:r>
            <w:r w:rsidR="00085D6E" w:rsidRPr="00C271A1">
              <w:rPr>
                <w:rFonts w:cs="Times New Roman"/>
                <w:lang w:val="ru-RU"/>
              </w:rPr>
              <w:t xml:space="preserve"> </w:t>
            </w:r>
            <w:r w:rsidRPr="00C271A1">
              <w:rPr>
                <w:rFonts w:cs="Times New Roman"/>
                <w:lang w:val="ru-RU"/>
              </w:rPr>
              <w:t>до</w:t>
            </w:r>
            <w:r w:rsidR="00085D6E" w:rsidRPr="00C271A1">
              <w:rPr>
                <w:rFonts w:cs="Times New Roman"/>
                <w:lang w:val="ru-RU"/>
              </w:rPr>
              <w:t xml:space="preserve"> </w:t>
            </w:r>
            <w:r w:rsidRPr="00C271A1">
              <w:rPr>
                <w:rFonts w:cs="Times New Roman"/>
                <w:lang w:val="ru-RU"/>
              </w:rPr>
              <w:t>2021</w:t>
            </w:r>
            <w:r w:rsidR="00085D6E" w:rsidRPr="00C271A1">
              <w:rPr>
                <w:rFonts w:cs="Times New Roman"/>
                <w:lang w:val="ru-RU"/>
              </w:rPr>
              <w:t xml:space="preserve"> </w:t>
            </w:r>
            <w:r w:rsidRPr="00C271A1">
              <w:rPr>
                <w:rFonts w:cs="Times New Roman"/>
                <w:lang w:val="ru-RU"/>
              </w:rPr>
              <w:t>г.</w:t>
            </w:r>
            <w:r w:rsidR="00085D6E" w:rsidRPr="00C271A1">
              <w:rPr>
                <w:rFonts w:cs="Times New Roman"/>
                <w:lang w:val="ru-RU"/>
              </w:rPr>
              <w:t xml:space="preserve"> </w:t>
            </w:r>
          </w:p>
        </w:tc>
      </w:tr>
      <w:tr w:rsidR="00525F69"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A31A4B">
            <w:pPr>
              <w:pStyle w:val="Standard"/>
              <w:spacing w:line="276" w:lineRule="auto"/>
              <w:ind w:left="289" w:right="150"/>
              <w:jc w:val="both"/>
              <w:rPr>
                <w:rFonts w:cs="Times New Roman"/>
                <w:lang w:val="ru-RU"/>
              </w:rPr>
            </w:pPr>
            <w:r w:rsidRPr="00C271A1">
              <w:rPr>
                <w:rFonts w:cs="Times New Roman"/>
                <w:lang w:val="ru-RU"/>
              </w:rPr>
              <w:t>Наименование,</w:t>
            </w:r>
            <w:r w:rsidR="00085D6E" w:rsidRPr="00C271A1">
              <w:rPr>
                <w:rFonts w:cs="Times New Roman"/>
                <w:lang w:val="ru-RU"/>
              </w:rPr>
              <w:t xml:space="preserve"> </w:t>
            </w:r>
            <w:r w:rsidRPr="00C271A1">
              <w:rPr>
                <w:rFonts w:cs="Times New Roman"/>
                <w:lang w:val="ru-RU"/>
              </w:rPr>
              <w:t>номер</w:t>
            </w:r>
            <w:r w:rsidR="00085D6E" w:rsidRPr="00C271A1">
              <w:rPr>
                <w:rFonts w:cs="Times New Roman"/>
                <w:lang w:val="ru-RU"/>
              </w:rPr>
              <w:t xml:space="preserve"> </w:t>
            </w:r>
            <w:r w:rsidRPr="00C271A1">
              <w:rPr>
                <w:rFonts w:cs="Times New Roman"/>
                <w:lang w:val="ru-RU"/>
              </w:rPr>
              <w:t>и</w:t>
            </w:r>
            <w:r w:rsidR="00085D6E" w:rsidRPr="00C271A1">
              <w:rPr>
                <w:rFonts w:cs="Times New Roman"/>
                <w:lang w:val="ru-RU"/>
              </w:rPr>
              <w:t xml:space="preserve"> </w:t>
            </w:r>
            <w:r w:rsidRPr="00C271A1">
              <w:rPr>
                <w:rFonts w:cs="Times New Roman"/>
                <w:lang w:val="ru-RU"/>
              </w:rPr>
              <w:t>дата</w:t>
            </w:r>
            <w:r w:rsidR="00085D6E" w:rsidRPr="00C271A1">
              <w:rPr>
                <w:rFonts w:cs="Times New Roman"/>
                <w:lang w:val="ru-RU"/>
              </w:rPr>
              <w:t xml:space="preserve"> </w:t>
            </w:r>
            <w:r w:rsidRPr="00C271A1">
              <w:rPr>
                <w:rFonts w:cs="Times New Roman"/>
                <w:lang w:val="ru-RU"/>
              </w:rPr>
              <w:t>принятия</w:t>
            </w:r>
            <w:r w:rsidR="00085D6E" w:rsidRPr="00C271A1">
              <w:rPr>
                <w:rFonts w:cs="Times New Roman"/>
                <w:lang w:val="ru-RU"/>
              </w:rPr>
              <w:t xml:space="preserve"> </w:t>
            </w:r>
            <w:r w:rsidRPr="00C271A1">
              <w:rPr>
                <w:rFonts w:cs="Times New Roman"/>
                <w:lang w:val="ru-RU"/>
              </w:rPr>
              <w:t>решения</w:t>
            </w:r>
            <w:r w:rsidR="00085D6E" w:rsidRPr="00C271A1">
              <w:rPr>
                <w:rFonts w:cs="Times New Roman"/>
                <w:lang w:val="ru-RU"/>
              </w:rPr>
              <w:t xml:space="preserve"> </w:t>
            </w:r>
            <w:r w:rsidRPr="00C271A1">
              <w:rPr>
                <w:rFonts w:cs="Times New Roman"/>
                <w:lang w:val="ru-RU"/>
              </w:rPr>
              <w:t>о</w:t>
            </w:r>
            <w:r w:rsidR="00085D6E" w:rsidRPr="00C271A1">
              <w:rPr>
                <w:rFonts w:cs="Times New Roman"/>
                <w:lang w:val="ru-RU"/>
              </w:rPr>
              <w:t xml:space="preserve"> </w:t>
            </w:r>
            <w:r w:rsidRPr="00C271A1">
              <w:rPr>
                <w:rFonts w:cs="Times New Roman"/>
                <w:lang w:val="ru-RU"/>
              </w:rPr>
              <w:t>разработке</w:t>
            </w:r>
            <w:r w:rsidR="00085D6E" w:rsidRPr="00C271A1">
              <w:rPr>
                <w:rFonts w:cs="Times New Roman"/>
                <w:lang w:val="ru-RU"/>
              </w:rPr>
              <w:t xml:space="preserve"> </w:t>
            </w:r>
            <w:r w:rsidRPr="00C271A1">
              <w:rPr>
                <w:rFonts w:cs="Times New Roman"/>
                <w:lang w:val="ru-RU"/>
              </w:rPr>
              <w:t>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F7074D">
            <w:pPr>
              <w:pStyle w:val="Standard"/>
              <w:numPr>
                <w:ilvl w:val="0"/>
                <w:numId w:val="3"/>
              </w:numPr>
              <w:spacing w:line="276" w:lineRule="auto"/>
              <w:ind w:left="132" w:firstLine="0"/>
              <w:jc w:val="both"/>
              <w:rPr>
                <w:rFonts w:cs="Times New Roman"/>
                <w:lang w:val="ru-RU"/>
              </w:rPr>
            </w:pPr>
            <w:r w:rsidRPr="00C271A1">
              <w:rPr>
                <w:rFonts w:cs="Times New Roman"/>
                <w:lang w:val="ru-RU"/>
              </w:rPr>
              <w:t>Постановление</w:t>
            </w:r>
            <w:r w:rsidR="00085D6E" w:rsidRPr="00C271A1">
              <w:rPr>
                <w:rFonts w:cs="Times New Roman"/>
                <w:lang w:val="ru-RU"/>
              </w:rPr>
              <w:t xml:space="preserve"> </w:t>
            </w:r>
            <w:r w:rsidRPr="00C271A1">
              <w:rPr>
                <w:rFonts w:cs="Times New Roman"/>
                <w:lang w:val="ru-RU"/>
              </w:rPr>
              <w:t>Правительства</w:t>
            </w:r>
            <w:r w:rsidR="00085D6E" w:rsidRPr="00C271A1">
              <w:rPr>
                <w:rFonts w:cs="Times New Roman"/>
                <w:lang w:val="ru-RU"/>
              </w:rPr>
              <w:t xml:space="preserve"> </w:t>
            </w:r>
            <w:r w:rsidRPr="00C271A1">
              <w:rPr>
                <w:rFonts w:cs="Times New Roman"/>
                <w:lang w:val="ru-RU"/>
              </w:rPr>
              <w:t>Российской</w:t>
            </w:r>
            <w:r w:rsidR="00085D6E" w:rsidRPr="00C271A1">
              <w:rPr>
                <w:rFonts w:cs="Times New Roman"/>
                <w:lang w:val="ru-RU"/>
              </w:rPr>
              <w:t xml:space="preserve"> </w:t>
            </w:r>
            <w:r w:rsidRPr="00C271A1">
              <w:rPr>
                <w:rFonts w:cs="Times New Roman"/>
                <w:lang w:val="ru-RU"/>
              </w:rPr>
              <w:t>Федерации</w:t>
            </w:r>
            <w:r w:rsidR="00085D6E" w:rsidRPr="00C271A1">
              <w:rPr>
                <w:rFonts w:cs="Times New Roman"/>
                <w:lang w:val="ru-RU"/>
              </w:rPr>
              <w:t xml:space="preserve"> </w:t>
            </w:r>
            <w:r w:rsidRPr="00C271A1">
              <w:rPr>
                <w:rFonts w:cs="Times New Roman"/>
                <w:lang w:val="ru-RU"/>
              </w:rPr>
              <w:t>от</w:t>
            </w:r>
            <w:r w:rsidR="00085D6E" w:rsidRPr="00C271A1">
              <w:rPr>
                <w:rFonts w:cs="Times New Roman"/>
                <w:lang w:val="ru-RU"/>
              </w:rPr>
              <w:t xml:space="preserve"> </w:t>
            </w:r>
            <w:r w:rsidRPr="00C271A1">
              <w:rPr>
                <w:rFonts w:cs="Times New Roman"/>
                <w:lang w:val="ru-RU"/>
              </w:rPr>
              <w:t>25</w:t>
            </w:r>
            <w:r w:rsidR="00085D6E" w:rsidRPr="00C271A1">
              <w:rPr>
                <w:rFonts w:cs="Times New Roman"/>
                <w:lang w:val="ru-RU"/>
              </w:rPr>
              <w:t xml:space="preserve"> </w:t>
            </w:r>
            <w:r w:rsidRPr="00C271A1">
              <w:rPr>
                <w:rFonts w:cs="Times New Roman"/>
                <w:lang w:val="ru-RU"/>
              </w:rPr>
              <w:t>декабря</w:t>
            </w:r>
            <w:r w:rsidR="00085D6E" w:rsidRPr="00C271A1">
              <w:rPr>
                <w:rFonts w:cs="Times New Roman"/>
                <w:lang w:val="ru-RU"/>
              </w:rPr>
              <w:t xml:space="preserve"> </w:t>
            </w:r>
            <w:r w:rsidRPr="00C271A1">
              <w:rPr>
                <w:rFonts w:cs="Times New Roman"/>
                <w:lang w:val="ru-RU"/>
              </w:rPr>
              <w:t>2015</w:t>
            </w:r>
            <w:r w:rsidR="00085D6E" w:rsidRPr="00C271A1">
              <w:rPr>
                <w:rFonts w:cs="Times New Roman"/>
                <w:lang w:val="ru-RU"/>
              </w:rPr>
              <w:t xml:space="preserve"> </w:t>
            </w:r>
            <w:r w:rsidRPr="00C271A1">
              <w:rPr>
                <w:rFonts w:cs="Times New Roman"/>
                <w:lang w:val="ru-RU"/>
              </w:rPr>
              <w:t>г.</w:t>
            </w:r>
            <w:r w:rsidR="00085D6E" w:rsidRPr="00C271A1">
              <w:rPr>
                <w:rFonts w:cs="Times New Roman"/>
                <w:lang w:val="ru-RU"/>
              </w:rPr>
              <w:t xml:space="preserve"> </w:t>
            </w:r>
            <w:r w:rsidRPr="00C271A1">
              <w:rPr>
                <w:rFonts w:cs="Times New Roman"/>
                <w:lang w:val="ru-RU"/>
              </w:rPr>
              <w:t>№</w:t>
            </w:r>
            <w:r w:rsidR="00085D6E" w:rsidRPr="00C271A1">
              <w:rPr>
                <w:rFonts w:cs="Times New Roman"/>
                <w:lang w:val="ru-RU"/>
              </w:rPr>
              <w:t xml:space="preserve"> </w:t>
            </w:r>
            <w:r w:rsidRPr="00C271A1">
              <w:rPr>
                <w:rFonts w:cs="Times New Roman"/>
                <w:lang w:val="ru-RU"/>
              </w:rPr>
              <w:t>1440</w:t>
            </w:r>
            <w:r w:rsidR="00604836">
              <w:rPr>
                <w:rFonts w:cs="Times New Roman"/>
                <w:lang w:val="ru-RU"/>
              </w:rPr>
              <w:t xml:space="preserve"> </w:t>
            </w:r>
            <w:r w:rsidR="00604836" w:rsidRPr="00604836">
              <w:rPr>
                <w:rFonts w:cs="Times New Roman"/>
              </w:rPr>
              <w:t>“Об утверждении требований к программам комплексного развития транспортной инфраструктуры поселений, городских округов”</w:t>
            </w:r>
          </w:p>
          <w:p w:rsidR="00525F69" w:rsidRPr="00C271A1" w:rsidRDefault="00CA7CD6" w:rsidP="00F7074D">
            <w:pPr>
              <w:pStyle w:val="Standard"/>
              <w:numPr>
                <w:ilvl w:val="0"/>
                <w:numId w:val="3"/>
              </w:numPr>
              <w:spacing w:line="276" w:lineRule="auto"/>
              <w:ind w:left="132" w:firstLine="0"/>
              <w:jc w:val="both"/>
              <w:rPr>
                <w:rFonts w:cs="Times New Roman"/>
                <w:lang w:val="ru-RU"/>
              </w:rPr>
            </w:pPr>
            <w:r w:rsidRPr="00C271A1">
              <w:rPr>
                <w:rFonts w:cs="Times New Roman"/>
                <w:lang w:val="ru-RU"/>
              </w:rPr>
              <w:t>Градостроительный</w:t>
            </w:r>
            <w:r w:rsidR="00085D6E" w:rsidRPr="00C271A1">
              <w:rPr>
                <w:rFonts w:cs="Times New Roman"/>
                <w:lang w:val="ru-RU"/>
              </w:rPr>
              <w:t xml:space="preserve"> </w:t>
            </w:r>
            <w:r w:rsidRPr="00C271A1">
              <w:rPr>
                <w:rFonts w:cs="Times New Roman"/>
                <w:lang w:val="ru-RU"/>
              </w:rPr>
              <w:t>кодекс</w:t>
            </w:r>
            <w:r w:rsidR="00085D6E" w:rsidRPr="00C271A1">
              <w:rPr>
                <w:rFonts w:cs="Times New Roman"/>
                <w:lang w:val="ru-RU"/>
              </w:rPr>
              <w:t xml:space="preserve"> </w:t>
            </w:r>
            <w:r w:rsidRPr="00C271A1">
              <w:rPr>
                <w:rFonts w:cs="Times New Roman"/>
                <w:lang w:val="ru-RU"/>
              </w:rPr>
              <w:t>Российской</w:t>
            </w:r>
            <w:r w:rsidR="00085D6E" w:rsidRPr="00C271A1">
              <w:rPr>
                <w:rFonts w:cs="Times New Roman"/>
                <w:lang w:val="ru-RU"/>
              </w:rPr>
              <w:t xml:space="preserve"> </w:t>
            </w:r>
            <w:r w:rsidRPr="00C271A1">
              <w:rPr>
                <w:rFonts w:cs="Times New Roman"/>
                <w:lang w:val="ru-RU"/>
              </w:rPr>
              <w:t>Федерации.</w:t>
            </w:r>
          </w:p>
          <w:p w:rsidR="00525F69" w:rsidRPr="00C271A1" w:rsidRDefault="00CA7CD6" w:rsidP="00F7074D">
            <w:pPr>
              <w:pStyle w:val="Standard"/>
              <w:numPr>
                <w:ilvl w:val="0"/>
                <w:numId w:val="3"/>
              </w:numPr>
              <w:spacing w:line="276" w:lineRule="auto"/>
              <w:ind w:left="132" w:firstLine="0"/>
              <w:jc w:val="both"/>
              <w:rPr>
                <w:rFonts w:cs="Times New Roman"/>
                <w:lang w:val="ru-RU"/>
              </w:rPr>
            </w:pPr>
            <w:r w:rsidRPr="00C271A1">
              <w:rPr>
                <w:rFonts w:cs="Times New Roman"/>
                <w:lang w:val="ru-RU"/>
              </w:rPr>
              <w:t>«Сценарные</w:t>
            </w:r>
            <w:r w:rsidR="00085D6E" w:rsidRPr="00C271A1">
              <w:rPr>
                <w:rFonts w:cs="Times New Roman"/>
                <w:lang w:val="ru-RU"/>
              </w:rPr>
              <w:t xml:space="preserve"> </w:t>
            </w:r>
            <w:r w:rsidRPr="00C271A1">
              <w:rPr>
                <w:rFonts w:cs="Times New Roman"/>
                <w:lang w:val="ru-RU"/>
              </w:rPr>
              <w:t>условия</w:t>
            </w:r>
            <w:r w:rsidR="00085D6E" w:rsidRPr="00C271A1">
              <w:rPr>
                <w:rFonts w:cs="Times New Roman"/>
                <w:lang w:val="ru-RU"/>
              </w:rPr>
              <w:t xml:space="preserve"> </w:t>
            </w:r>
            <w:r w:rsidRPr="00C271A1">
              <w:rPr>
                <w:rFonts w:cs="Times New Roman"/>
                <w:lang w:val="ru-RU"/>
              </w:rPr>
              <w:t>долгосрочного</w:t>
            </w:r>
            <w:r w:rsidR="00085D6E" w:rsidRPr="00C271A1">
              <w:rPr>
                <w:rFonts w:cs="Times New Roman"/>
                <w:lang w:val="ru-RU"/>
              </w:rPr>
              <w:t xml:space="preserve"> </w:t>
            </w:r>
            <w:r w:rsidRPr="00C271A1">
              <w:rPr>
                <w:rFonts w:cs="Times New Roman"/>
                <w:lang w:val="ru-RU"/>
              </w:rPr>
              <w:t>прогноза</w:t>
            </w:r>
            <w:r w:rsidR="00085D6E" w:rsidRPr="00C271A1">
              <w:rPr>
                <w:rFonts w:cs="Times New Roman"/>
                <w:lang w:val="ru-RU"/>
              </w:rPr>
              <w:t xml:space="preserve"> </w:t>
            </w:r>
            <w:r w:rsidRPr="00C271A1">
              <w:rPr>
                <w:rFonts w:cs="Times New Roman"/>
                <w:lang w:val="ru-RU"/>
              </w:rPr>
              <w:t>социально-экономического</w:t>
            </w:r>
            <w:r w:rsidR="00085D6E" w:rsidRPr="00C271A1">
              <w:rPr>
                <w:rFonts w:cs="Times New Roman"/>
                <w:lang w:val="ru-RU"/>
              </w:rPr>
              <w:t xml:space="preserve"> </w:t>
            </w:r>
            <w:r w:rsidRPr="00C271A1">
              <w:rPr>
                <w:rFonts w:cs="Times New Roman"/>
                <w:lang w:val="ru-RU"/>
              </w:rPr>
              <w:t>развития</w:t>
            </w:r>
            <w:r w:rsidR="00085D6E" w:rsidRPr="00C271A1">
              <w:rPr>
                <w:rFonts w:cs="Times New Roman"/>
                <w:lang w:val="ru-RU"/>
              </w:rPr>
              <w:t xml:space="preserve"> </w:t>
            </w:r>
            <w:r w:rsidRPr="00C271A1">
              <w:rPr>
                <w:rFonts w:cs="Times New Roman"/>
                <w:lang w:val="ru-RU"/>
              </w:rPr>
              <w:t>РФ</w:t>
            </w:r>
            <w:r w:rsidR="00085D6E" w:rsidRPr="00C271A1">
              <w:rPr>
                <w:rFonts w:cs="Times New Roman"/>
                <w:lang w:val="ru-RU"/>
              </w:rPr>
              <w:t xml:space="preserve"> </w:t>
            </w:r>
            <w:r w:rsidRPr="00C271A1">
              <w:rPr>
                <w:rFonts w:cs="Times New Roman"/>
                <w:lang w:val="ru-RU"/>
              </w:rPr>
              <w:t>до</w:t>
            </w:r>
            <w:r w:rsidR="00085D6E" w:rsidRPr="00C271A1">
              <w:rPr>
                <w:rFonts w:cs="Times New Roman"/>
                <w:lang w:val="ru-RU"/>
              </w:rPr>
              <w:t xml:space="preserve"> </w:t>
            </w:r>
            <w:r w:rsidRPr="00C271A1">
              <w:rPr>
                <w:rFonts w:cs="Times New Roman"/>
                <w:lang w:val="ru-RU"/>
              </w:rPr>
              <w:t>2030</w:t>
            </w:r>
            <w:r w:rsidR="00085D6E" w:rsidRPr="00C271A1">
              <w:rPr>
                <w:rFonts w:cs="Times New Roman"/>
                <w:lang w:val="ru-RU"/>
              </w:rPr>
              <w:t xml:space="preserve"> </w:t>
            </w:r>
            <w:r w:rsidRPr="00C271A1">
              <w:rPr>
                <w:rFonts w:cs="Times New Roman"/>
                <w:lang w:val="ru-RU"/>
              </w:rPr>
              <w:t>года</w:t>
            </w:r>
            <w:r w:rsidR="00085D6E" w:rsidRPr="00C271A1">
              <w:rPr>
                <w:rFonts w:cs="Times New Roman"/>
                <w:lang w:val="ru-RU"/>
              </w:rPr>
              <w:t xml:space="preserve"> </w:t>
            </w:r>
            <w:r w:rsidRPr="00C271A1">
              <w:rPr>
                <w:rFonts w:cs="Times New Roman"/>
                <w:lang w:val="ru-RU"/>
              </w:rPr>
              <w:t>»</w:t>
            </w:r>
            <w:r w:rsidR="00085D6E" w:rsidRPr="00C271A1">
              <w:rPr>
                <w:rFonts w:cs="Times New Roman"/>
                <w:lang w:val="ru-RU"/>
              </w:rPr>
              <w:t xml:space="preserve"> </w:t>
            </w:r>
            <w:r w:rsidRPr="00C271A1">
              <w:rPr>
                <w:rFonts w:cs="Times New Roman"/>
                <w:lang w:val="ru-RU"/>
              </w:rPr>
              <w:t>Минрегионразвития</w:t>
            </w:r>
            <w:r w:rsidR="00085D6E" w:rsidRPr="00C271A1">
              <w:rPr>
                <w:rFonts w:cs="Times New Roman"/>
                <w:lang w:val="ru-RU"/>
              </w:rPr>
              <w:t xml:space="preserve"> </w:t>
            </w:r>
            <w:r w:rsidRPr="00C271A1">
              <w:rPr>
                <w:rFonts w:cs="Times New Roman"/>
                <w:lang w:val="ru-RU"/>
              </w:rPr>
              <w:t>России,</w:t>
            </w:r>
            <w:r w:rsidR="00085D6E" w:rsidRPr="00C271A1">
              <w:rPr>
                <w:rFonts w:cs="Times New Roman"/>
                <w:lang w:val="ru-RU"/>
              </w:rPr>
              <w:t xml:space="preserve"> </w:t>
            </w:r>
            <w:r w:rsidRPr="00C271A1">
              <w:rPr>
                <w:rFonts w:cs="Times New Roman"/>
                <w:lang w:val="ru-RU"/>
              </w:rPr>
              <w:t>апрель</w:t>
            </w:r>
            <w:r w:rsidR="00085D6E" w:rsidRPr="00C271A1">
              <w:rPr>
                <w:rFonts w:cs="Times New Roman"/>
                <w:lang w:val="ru-RU"/>
              </w:rPr>
              <w:t xml:space="preserve"> </w:t>
            </w:r>
            <w:r w:rsidRPr="00C271A1">
              <w:rPr>
                <w:rFonts w:cs="Times New Roman"/>
                <w:lang w:val="ru-RU"/>
              </w:rPr>
              <w:t>2012г.</w:t>
            </w:r>
          </w:p>
        </w:tc>
      </w:tr>
      <w:tr w:rsidR="00525F69"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A31A4B">
            <w:pPr>
              <w:pStyle w:val="Standard"/>
              <w:spacing w:line="276" w:lineRule="auto"/>
              <w:ind w:left="289" w:right="150"/>
              <w:jc w:val="both"/>
              <w:rPr>
                <w:rFonts w:cs="Times New Roman"/>
                <w:lang w:val="ru-RU"/>
              </w:rPr>
            </w:pPr>
            <w:r w:rsidRPr="00C271A1">
              <w:rPr>
                <w:rFonts w:cs="Times New Roman"/>
                <w:lang w:val="ru-RU"/>
              </w:rPr>
              <w:t>Муниципальный</w:t>
            </w:r>
            <w:r w:rsidR="00085D6E" w:rsidRPr="00C271A1">
              <w:rPr>
                <w:rFonts w:cs="Times New Roman"/>
                <w:lang w:val="ru-RU"/>
              </w:rPr>
              <w:t xml:space="preserve"> </w:t>
            </w:r>
            <w:r w:rsidRPr="00C271A1">
              <w:rPr>
                <w:rFonts w:cs="Times New Roman"/>
                <w:lang w:val="ru-RU"/>
              </w:rPr>
              <w:t>заказчик</w:t>
            </w:r>
            <w:r w:rsidR="00085D6E" w:rsidRPr="00C271A1">
              <w:rPr>
                <w:rFonts w:cs="Times New Roman"/>
                <w:lang w:val="ru-RU"/>
              </w:rPr>
              <w:t xml:space="preserve"> </w:t>
            </w:r>
            <w:r w:rsidRPr="00C271A1">
              <w:rPr>
                <w:rFonts w:cs="Times New Roman"/>
                <w:lang w:val="ru-RU"/>
              </w:rPr>
              <w:t>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F7074D">
            <w:pPr>
              <w:pStyle w:val="Standard"/>
              <w:spacing w:line="276" w:lineRule="auto"/>
              <w:ind w:left="132" w:right="150"/>
              <w:jc w:val="both"/>
              <w:rPr>
                <w:rFonts w:cs="Times New Roman"/>
                <w:lang w:val="ru-RU"/>
              </w:rPr>
            </w:pPr>
            <w:r w:rsidRPr="00C271A1">
              <w:rPr>
                <w:rFonts w:cs="Times New Roman"/>
                <w:lang w:val="ru-RU"/>
              </w:rPr>
              <w:t>Администрация</w:t>
            </w:r>
            <w:r w:rsidR="00085D6E" w:rsidRPr="00C271A1">
              <w:rPr>
                <w:rFonts w:cs="Times New Roman"/>
                <w:lang w:val="ru-RU"/>
              </w:rPr>
              <w:t xml:space="preserve"> </w:t>
            </w:r>
            <w:r w:rsidR="00C55836">
              <w:rPr>
                <w:rFonts w:cs="Times New Roman"/>
                <w:lang w:val="ru-RU"/>
              </w:rPr>
              <w:t>Ленин</w:t>
            </w:r>
            <w:r w:rsidR="0036232C">
              <w:rPr>
                <w:rFonts w:cs="Times New Roman"/>
                <w:lang w:val="ru-RU"/>
              </w:rPr>
              <w:t>с</w:t>
            </w:r>
            <w:r w:rsidRPr="00C271A1">
              <w:rPr>
                <w:rFonts w:cs="Times New Roman"/>
                <w:lang w:val="ru-RU"/>
              </w:rPr>
              <w:t>кого</w:t>
            </w:r>
            <w:r w:rsidR="00085D6E" w:rsidRPr="00C271A1">
              <w:rPr>
                <w:rFonts w:cs="Times New Roman"/>
                <w:lang w:val="ru-RU"/>
              </w:rPr>
              <w:t xml:space="preserve"> </w:t>
            </w:r>
            <w:r w:rsidR="00A31A4B" w:rsidRPr="00C271A1">
              <w:rPr>
                <w:rFonts w:cs="Times New Roman"/>
                <w:lang w:val="ru-RU"/>
              </w:rPr>
              <w:t>сельс</w:t>
            </w:r>
            <w:r w:rsidR="00052E80" w:rsidRPr="00C271A1">
              <w:rPr>
                <w:rFonts w:cs="Times New Roman"/>
                <w:lang w:val="ru-RU"/>
              </w:rPr>
              <w:t>ко</w:t>
            </w:r>
            <w:r w:rsidRPr="00C271A1">
              <w:rPr>
                <w:rFonts w:cs="Times New Roman"/>
                <w:lang w:val="ru-RU"/>
              </w:rPr>
              <w:t>го</w:t>
            </w:r>
            <w:r w:rsidR="00085D6E" w:rsidRPr="00C271A1">
              <w:rPr>
                <w:rFonts w:cs="Times New Roman"/>
                <w:lang w:val="ru-RU"/>
              </w:rPr>
              <w:t xml:space="preserve"> </w:t>
            </w:r>
            <w:r w:rsidRPr="00C271A1">
              <w:rPr>
                <w:rFonts w:cs="Times New Roman"/>
                <w:lang w:val="ru-RU"/>
              </w:rPr>
              <w:t>поселения</w:t>
            </w:r>
            <w:r w:rsidR="00085D6E" w:rsidRPr="00C271A1">
              <w:rPr>
                <w:rFonts w:cs="Times New Roman"/>
                <w:lang w:val="ru-RU"/>
              </w:rPr>
              <w:t xml:space="preserve"> </w:t>
            </w:r>
            <w:r w:rsidR="00C55836">
              <w:rPr>
                <w:rFonts w:cs="Times New Roman"/>
                <w:lang w:val="ru-RU"/>
              </w:rPr>
              <w:t>Усть-Лабин</w:t>
            </w:r>
            <w:r w:rsidR="00A31A4B" w:rsidRPr="00C271A1">
              <w:rPr>
                <w:rFonts w:cs="Times New Roman"/>
                <w:lang w:val="ru-RU"/>
              </w:rPr>
              <w:t>с</w:t>
            </w:r>
            <w:r w:rsidR="00052E80" w:rsidRPr="00C271A1">
              <w:rPr>
                <w:rFonts w:cs="Times New Roman"/>
                <w:lang w:val="ru-RU"/>
              </w:rPr>
              <w:t>к</w:t>
            </w:r>
            <w:r w:rsidRPr="00C271A1">
              <w:rPr>
                <w:rFonts w:cs="Times New Roman"/>
                <w:lang w:val="ru-RU"/>
              </w:rPr>
              <w:t>ого</w:t>
            </w:r>
            <w:r w:rsidR="00085D6E" w:rsidRPr="00C271A1">
              <w:rPr>
                <w:rFonts w:cs="Times New Roman"/>
                <w:lang w:val="ru-RU"/>
              </w:rPr>
              <w:t xml:space="preserve"> </w:t>
            </w:r>
            <w:r w:rsidRPr="00C271A1">
              <w:rPr>
                <w:rFonts w:cs="Times New Roman"/>
                <w:lang w:val="ru-RU"/>
              </w:rPr>
              <w:t>района</w:t>
            </w:r>
            <w:r w:rsidR="00085D6E" w:rsidRPr="00C271A1">
              <w:rPr>
                <w:rFonts w:cs="Times New Roman"/>
                <w:lang w:val="ru-RU"/>
              </w:rPr>
              <w:t xml:space="preserve"> </w:t>
            </w:r>
            <w:r w:rsidRPr="00C271A1">
              <w:rPr>
                <w:rFonts w:cs="Times New Roman"/>
                <w:lang w:val="ru-RU"/>
              </w:rPr>
              <w:t>Краснодарского</w:t>
            </w:r>
            <w:r w:rsidR="00085D6E" w:rsidRPr="00C271A1">
              <w:rPr>
                <w:rFonts w:cs="Times New Roman"/>
                <w:lang w:val="ru-RU"/>
              </w:rPr>
              <w:t xml:space="preserve"> </w:t>
            </w:r>
            <w:r w:rsidRPr="00C271A1">
              <w:rPr>
                <w:rFonts w:cs="Times New Roman"/>
                <w:lang w:val="ru-RU"/>
              </w:rPr>
              <w:t>края</w:t>
            </w:r>
          </w:p>
        </w:tc>
      </w:tr>
      <w:tr w:rsidR="00525F69"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7094F" w:rsidRPr="00C271A1" w:rsidRDefault="009B7D64" w:rsidP="00A31A4B">
            <w:pPr>
              <w:pStyle w:val="Standard"/>
              <w:spacing w:line="276" w:lineRule="auto"/>
              <w:ind w:left="289" w:right="150"/>
              <w:jc w:val="both"/>
              <w:rPr>
                <w:rFonts w:ascii="Times New Roman CYR" w:hAnsi="Times New Roman CYR"/>
                <w:lang w:val="ru-RU"/>
              </w:rPr>
            </w:pPr>
            <w:r w:rsidRPr="00C271A1">
              <w:rPr>
                <w:rFonts w:cs="Times New Roman"/>
                <w:lang w:val="ru-RU"/>
              </w:rPr>
              <w:t>Разработчик</w:t>
            </w:r>
            <w:r w:rsidR="00085D6E" w:rsidRPr="00C271A1">
              <w:rPr>
                <w:rFonts w:cs="Times New Roman"/>
                <w:lang w:val="ru-RU"/>
              </w:rPr>
              <w:t xml:space="preserve"> </w:t>
            </w:r>
            <w:r w:rsidR="00CA7CD6" w:rsidRPr="00C271A1">
              <w:rPr>
                <w:rFonts w:cs="Times New Roman"/>
                <w:lang w:val="ru-RU"/>
              </w:rPr>
              <w:t>Программы</w:t>
            </w:r>
            <w:r w:rsidR="0017094F" w:rsidRPr="00C271A1">
              <w:rPr>
                <w:rFonts w:cs="Times New Roman"/>
                <w:lang w:val="ru-RU"/>
              </w:rPr>
              <w:t>,</w:t>
            </w:r>
            <w:r w:rsidR="0017094F" w:rsidRPr="00C271A1">
              <w:rPr>
                <w:rFonts w:ascii="Times New Roman CYR" w:hAnsi="Times New Roman CYR"/>
                <w:lang w:val="ru-RU"/>
              </w:rPr>
              <w:t xml:space="preserve"> </w:t>
            </w:r>
          </w:p>
          <w:p w:rsidR="00525F69" w:rsidRPr="00C271A1" w:rsidRDefault="0017094F" w:rsidP="00A31A4B">
            <w:pPr>
              <w:pStyle w:val="Standard"/>
              <w:spacing w:line="276" w:lineRule="auto"/>
              <w:ind w:left="289" w:right="150"/>
              <w:jc w:val="both"/>
              <w:rPr>
                <w:rFonts w:cs="Times New Roman"/>
                <w:lang w:val="ru-RU"/>
              </w:rPr>
            </w:pPr>
            <w:r w:rsidRPr="00C271A1">
              <w:rPr>
                <w:rFonts w:ascii="Times New Roman CYR" w:hAnsi="Times New Roman CYR"/>
                <w:lang w:val="ru-RU"/>
              </w:rPr>
              <w:t>адрес местонахождения</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F7074D">
            <w:pPr>
              <w:pStyle w:val="Standard"/>
              <w:spacing w:line="276" w:lineRule="auto"/>
              <w:ind w:left="132" w:right="150"/>
              <w:jc w:val="both"/>
              <w:rPr>
                <w:rFonts w:cs="Times New Roman"/>
                <w:b/>
                <w:lang w:val="ru-RU"/>
              </w:rPr>
            </w:pPr>
            <w:r w:rsidRPr="00C271A1">
              <w:rPr>
                <w:rFonts w:cs="Times New Roman"/>
                <w:b/>
                <w:lang w:val="ru-RU"/>
              </w:rPr>
              <w:t>Индивидуальный</w:t>
            </w:r>
            <w:r w:rsidR="00085D6E" w:rsidRPr="00C271A1">
              <w:rPr>
                <w:rFonts w:cs="Times New Roman"/>
                <w:b/>
                <w:lang w:val="ru-RU"/>
              </w:rPr>
              <w:t xml:space="preserve"> </w:t>
            </w:r>
            <w:r w:rsidRPr="00C271A1">
              <w:rPr>
                <w:rFonts w:cs="Times New Roman"/>
                <w:b/>
                <w:lang w:val="ru-RU"/>
              </w:rPr>
              <w:t>предприниматель</w:t>
            </w:r>
            <w:r w:rsidR="00085D6E" w:rsidRPr="00C271A1">
              <w:rPr>
                <w:rFonts w:cs="Times New Roman"/>
                <w:b/>
                <w:lang w:val="ru-RU"/>
              </w:rPr>
              <w:t xml:space="preserve"> </w:t>
            </w:r>
            <w:r w:rsidRPr="00C271A1">
              <w:rPr>
                <w:rFonts w:cs="Times New Roman"/>
                <w:b/>
                <w:lang w:val="ru-RU"/>
              </w:rPr>
              <w:t>Родина</w:t>
            </w:r>
            <w:r w:rsidR="00085D6E" w:rsidRPr="00C271A1">
              <w:rPr>
                <w:rFonts w:cs="Times New Roman"/>
                <w:b/>
                <w:lang w:val="ru-RU"/>
              </w:rPr>
              <w:t xml:space="preserve"> </w:t>
            </w:r>
            <w:r w:rsidRPr="00C271A1">
              <w:rPr>
                <w:rFonts w:cs="Times New Roman"/>
                <w:b/>
                <w:lang w:val="ru-RU"/>
              </w:rPr>
              <w:t>Т.В.</w:t>
            </w:r>
          </w:p>
          <w:p w:rsidR="00525F69" w:rsidRPr="00C271A1" w:rsidRDefault="00CA7CD6" w:rsidP="00F7074D">
            <w:pPr>
              <w:pStyle w:val="Standard"/>
              <w:spacing w:line="276" w:lineRule="auto"/>
              <w:ind w:left="132"/>
              <w:jc w:val="both"/>
              <w:rPr>
                <w:rFonts w:cs="Times New Roman"/>
                <w:lang w:val="ru-RU"/>
              </w:rPr>
            </w:pPr>
            <w:r w:rsidRPr="00C271A1">
              <w:rPr>
                <w:rFonts w:cs="Times New Roman"/>
                <w:lang w:val="ru-RU"/>
              </w:rPr>
              <w:t>Юридический</w:t>
            </w:r>
            <w:r w:rsidR="00085D6E" w:rsidRPr="00C271A1">
              <w:rPr>
                <w:rFonts w:cs="Times New Roman"/>
                <w:lang w:val="ru-RU"/>
              </w:rPr>
              <w:t xml:space="preserve"> </w:t>
            </w:r>
            <w:r w:rsidRPr="00C271A1">
              <w:rPr>
                <w:rFonts w:cs="Times New Roman"/>
                <w:lang w:val="ru-RU"/>
              </w:rPr>
              <w:t>адрес:</w:t>
            </w:r>
            <w:r w:rsidR="00085D6E" w:rsidRPr="00C271A1">
              <w:rPr>
                <w:rFonts w:cs="Times New Roman"/>
                <w:lang w:val="ru-RU"/>
              </w:rPr>
              <w:t xml:space="preserve"> </w:t>
            </w:r>
            <w:r w:rsidRPr="00C271A1">
              <w:rPr>
                <w:rFonts w:cs="Times New Roman"/>
                <w:lang w:val="ru-RU"/>
              </w:rPr>
              <w:t>352360</w:t>
            </w:r>
            <w:r w:rsidR="00085D6E" w:rsidRPr="00C271A1">
              <w:rPr>
                <w:rFonts w:cs="Times New Roman"/>
                <w:lang w:val="ru-RU"/>
              </w:rPr>
              <w:t xml:space="preserve"> </w:t>
            </w:r>
            <w:r w:rsidRPr="00C271A1">
              <w:rPr>
                <w:rFonts w:cs="Times New Roman"/>
                <w:lang w:val="ru-RU"/>
              </w:rPr>
              <w:t>Краснодарский</w:t>
            </w:r>
            <w:r w:rsidR="00085D6E" w:rsidRPr="00C271A1">
              <w:rPr>
                <w:rFonts w:cs="Times New Roman"/>
                <w:lang w:val="ru-RU"/>
              </w:rPr>
              <w:t xml:space="preserve"> </w:t>
            </w:r>
            <w:r w:rsidRPr="00C271A1">
              <w:rPr>
                <w:rFonts w:cs="Times New Roman"/>
                <w:lang w:val="ru-RU"/>
              </w:rPr>
              <w:t>край</w:t>
            </w:r>
          </w:p>
          <w:p w:rsidR="00674B5C" w:rsidRPr="00C271A1" w:rsidRDefault="00CA7CD6" w:rsidP="00F7074D">
            <w:pPr>
              <w:pStyle w:val="Standard"/>
              <w:spacing w:line="276" w:lineRule="auto"/>
              <w:ind w:left="132"/>
              <w:jc w:val="both"/>
              <w:rPr>
                <w:rFonts w:cs="Times New Roman"/>
                <w:lang w:val="ru-RU"/>
              </w:rPr>
            </w:pPr>
            <w:r w:rsidRPr="00C271A1">
              <w:rPr>
                <w:rFonts w:cs="Times New Roman"/>
                <w:lang w:val="ru-RU"/>
              </w:rPr>
              <w:t>Тбилисский</w:t>
            </w:r>
            <w:r w:rsidR="00085D6E" w:rsidRPr="00C271A1">
              <w:rPr>
                <w:rFonts w:cs="Times New Roman"/>
                <w:lang w:val="ru-RU"/>
              </w:rPr>
              <w:t xml:space="preserve"> </w:t>
            </w:r>
            <w:r w:rsidRPr="00C271A1">
              <w:rPr>
                <w:rFonts w:cs="Times New Roman"/>
                <w:lang w:val="ru-RU"/>
              </w:rPr>
              <w:t>район</w:t>
            </w:r>
            <w:r w:rsidR="00085D6E" w:rsidRPr="00C271A1">
              <w:rPr>
                <w:rFonts w:cs="Times New Roman"/>
                <w:lang w:val="ru-RU"/>
              </w:rPr>
              <w:t xml:space="preserve"> </w:t>
            </w:r>
            <w:r w:rsidRPr="00C271A1">
              <w:rPr>
                <w:rFonts w:cs="Times New Roman"/>
                <w:lang w:val="ru-RU"/>
              </w:rPr>
              <w:t>ст.</w:t>
            </w:r>
            <w:r w:rsidR="00085D6E" w:rsidRPr="00C271A1">
              <w:rPr>
                <w:rFonts w:cs="Times New Roman"/>
                <w:lang w:val="ru-RU"/>
              </w:rPr>
              <w:t xml:space="preserve"> </w:t>
            </w:r>
            <w:r w:rsidRPr="00C271A1">
              <w:rPr>
                <w:rFonts w:cs="Times New Roman"/>
                <w:lang w:val="ru-RU"/>
              </w:rPr>
              <w:t>Тбилисская</w:t>
            </w:r>
            <w:r w:rsidR="00085D6E" w:rsidRPr="00C271A1">
              <w:rPr>
                <w:rFonts w:cs="Times New Roman"/>
                <w:lang w:val="ru-RU"/>
              </w:rPr>
              <w:t xml:space="preserve"> </w:t>
            </w:r>
            <w:r w:rsidRPr="00C271A1">
              <w:rPr>
                <w:rFonts w:cs="Times New Roman"/>
                <w:lang w:val="ru-RU"/>
              </w:rPr>
              <w:t>ул.</w:t>
            </w:r>
            <w:r w:rsidR="00085D6E" w:rsidRPr="00C271A1">
              <w:rPr>
                <w:rFonts w:cs="Times New Roman"/>
                <w:lang w:val="ru-RU"/>
              </w:rPr>
              <w:t xml:space="preserve"> </w:t>
            </w:r>
            <w:r w:rsidRPr="00C271A1">
              <w:rPr>
                <w:rFonts w:cs="Times New Roman"/>
                <w:lang w:val="ru-RU"/>
              </w:rPr>
              <w:t>Набережная,</w:t>
            </w:r>
            <w:r w:rsidR="00085D6E" w:rsidRPr="00C271A1">
              <w:rPr>
                <w:rFonts w:cs="Times New Roman"/>
                <w:lang w:val="ru-RU"/>
              </w:rPr>
              <w:t xml:space="preserve"> </w:t>
            </w:r>
            <w:r w:rsidRPr="00C271A1">
              <w:rPr>
                <w:rFonts w:cs="Times New Roman"/>
                <w:lang w:val="ru-RU"/>
              </w:rPr>
              <w:t>36а</w:t>
            </w:r>
          </w:p>
          <w:p w:rsidR="00A31A4B" w:rsidRPr="00711BF4" w:rsidRDefault="00CA7CD6" w:rsidP="00F7074D">
            <w:pPr>
              <w:pStyle w:val="Standard"/>
              <w:spacing w:line="276" w:lineRule="auto"/>
              <w:ind w:left="132"/>
              <w:jc w:val="both"/>
              <w:rPr>
                <w:rFonts w:cs="Times New Roman"/>
                <w:u w:val="single"/>
                <w:lang w:val="en-US"/>
              </w:rPr>
            </w:pPr>
            <w:r w:rsidRPr="00C271A1">
              <w:rPr>
                <w:rFonts w:cs="Times New Roman"/>
                <w:lang w:val="ru-RU"/>
              </w:rPr>
              <w:t>тел</w:t>
            </w:r>
            <w:r w:rsidRPr="00711BF4">
              <w:rPr>
                <w:rFonts w:cs="Times New Roman"/>
                <w:lang w:val="en-US"/>
              </w:rPr>
              <w:t>.</w:t>
            </w:r>
            <w:r w:rsidR="00085D6E" w:rsidRPr="00711BF4">
              <w:rPr>
                <w:rFonts w:cs="Times New Roman"/>
                <w:lang w:val="en-US"/>
              </w:rPr>
              <w:t xml:space="preserve"> </w:t>
            </w:r>
            <w:r w:rsidRPr="00711BF4">
              <w:rPr>
                <w:rFonts w:cs="Times New Roman"/>
                <w:lang w:val="en-US"/>
              </w:rPr>
              <w:t>8(918)2889267</w:t>
            </w:r>
          </w:p>
          <w:p w:rsidR="0017094F" w:rsidRPr="006A7E54" w:rsidRDefault="00A31A4B" w:rsidP="00F7074D">
            <w:pPr>
              <w:pStyle w:val="Standard"/>
              <w:ind w:left="132" w:right="150" w:firstLine="284"/>
              <w:rPr>
                <w:lang w:val="en-US"/>
              </w:rPr>
            </w:pPr>
            <w:r w:rsidRPr="006A7E54">
              <w:rPr>
                <w:rFonts w:cs="Times New Roman"/>
                <w:lang w:val="en-US"/>
              </w:rPr>
              <w:t xml:space="preserve">E-mail: </w:t>
            </w:r>
            <w:r w:rsidR="0017094F" w:rsidRPr="006A7E54">
              <w:rPr>
                <w:rStyle w:val="header-user-name"/>
                <w:lang w:val="en-US"/>
              </w:rPr>
              <w:t>absolute-proekt2013@yandex.ru</w:t>
            </w:r>
            <w:r w:rsidR="0017094F" w:rsidRPr="006A7E54">
              <w:rPr>
                <w:vanish/>
                <w:lang w:val="en-US"/>
              </w:rPr>
              <w:t xml:space="preserve"> </w:t>
            </w:r>
          </w:p>
          <w:p w:rsidR="00525F69" w:rsidRPr="001F2CAD" w:rsidRDefault="009D5A1B" w:rsidP="001F2CAD">
            <w:pPr>
              <w:pStyle w:val="Standard"/>
              <w:spacing w:line="276" w:lineRule="auto"/>
              <w:ind w:left="132"/>
              <w:jc w:val="both"/>
              <w:rPr>
                <w:rFonts w:cs="Times New Roman"/>
                <w:lang w:val="ru-RU"/>
              </w:rPr>
            </w:pPr>
            <w:r>
              <w:rPr>
                <w:lang w:val="en-US"/>
              </w:rPr>
              <w:t xml:space="preserve">                </w:t>
            </w:r>
            <w:r w:rsidR="0017094F" w:rsidRPr="006A7E54">
              <w:rPr>
                <w:lang w:val="en-US"/>
              </w:rPr>
              <w:t>ta-rodina2013@</w:t>
            </w:r>
            <w:r w:rsidR="0017094F" w:rsidRPr="006A7E54">
              <w:rPr>
                <w:rStyle w:val="header-user-name"/>
                <w:lang w:val="en-US"/>
              </w:rPr>
              <w:t xml:space="preserve"> yandex.ru</w:t>
            </w:r>
          </w:p>
        </w:tc>
      </w:tr>
      <w:tr w:rsidR="00525F69"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A31A4B">
            <w:pPr>
              <w:pStyle w:val="Standard"/>
              <w:spacing w:line="276" w:lineRule="auto"/>
              <w:ind w:left="289" w:right="150"/>
              <w:jc w:val="both"/>
              <w:rPr>
                <w:rFonts w:cs="Times New Roman"/>
                <w:lang w:val="ru-RU"/>
              </w:rPr>
            </w:pPr>
            <w:r w:rsidRPr="00C271A1">
              <w:rPr>
                <w:rFonts w:cs="Times New Roman"/>
                <w:lang w:val="ru-RU"/>
              </w:rPr>
              <w:t>Цель</w:t>
            </w:r>
            <w:r w:rsidR="00085D6E" w:rsidRPr="00C271A1">
              <w:rPr>
                <w:rFonts w:cs="Times New Roman"/>
                <w:lang w:val="ru-RU"/>
              </w:rPr>
              <w:t xml:space="preserve"> </w:t>
            </w:r>
            <w:r w:rsidRPr="00C271A1">
              <w:rPr>
                <w:rFonts w:cs="Times New Roman"/>
                <w:lang w:val="ru-RU"/>
              </w:rPr>
              <w:t>и</w:t>
            </w:r>
            <w:r w:rsidR="00085D6E" w:rsidRPr="00C271A1">
              <w:rPr>
                <w:rFonts w:cs="Times New Roman"/>
                <w:lang w:val="ru-RU"/>
              </w:rPr>
              <w:t xml:space="preserve"> </w:t>
            </w:r>
            <w:r w:rsidRPr="00C271A1">
              <w:rPr>
                <w:rFonts w:cs="Times New Roman"/>
                <w:lang w:val="ru-RU"/>
              </w:rPr>
              <w:t>задачи</w:t>
            </w:r>
            <w:r w:rsidR="00085D6E" w:rsidRPr="00C271A1">
              <w:rPr>
                <w:rFonts w:cs="Times New Roman"/>
                <w:lang w:val="ru-RU"/>
              </w:rPr>
              <w:t xml:space="preserve"> </w:t>
            </w:r>
            <w:r w:rsidRPr="00C271A1">
              <w:rPr>
                <w:rFonts w:cs="Times New Roman"/>
                <w:lang w:val="ru-RU"/>
              </w:rPr>
              <w:t>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F4240" w:rsidRPr="00C271A1" w:rsidRDefault="006F4240" w:rsidP="00F7074D">
            <w:pPr>
              <w:pStyle w:val="Standard"/>
              <w:numPr>
                <w:ilvl w:val="0"/>
                <w:numId w:val="4"/>
              </w:numPr>
              <w:spacing w:line="276" w:lineRule="auto"/>
              <w:ind w:left="132" w:firstLine="0"/>
              <w:jc w:val="both"/>
              <w:rPr>
                <w:rFonts w:cs="Times New Roman"/>
                <w:lang w:val="ru-RU"/>
              </w:rPr>
            </w:pPr>
            <w:r w:rsidRPr="00C271A1">
              <w:rPr>
                <w:rFonts w:cs="Times New Roman"/>
                <w:spacing w:val="2"/>
                <w:shd w:val="clear" w:color="auto" w:fill="FFFFFF"/>
                <w:lang w:val="ru-RU"/>
              </w:rPr>
              <w:t>увеличение</w:t>
            </w:r>
            <w:r w:rsidR="00085D6E" w:rsidRPr="00C271A1">
              <w:rPr>
                <w:rFonts w:cs="Times New Roman"/>
                <w:spacing w:val="2"/>
                <w:shd w:val="clear" w:color="auto" w:fill="FFFFFF"/>
                <w:lang w:val="ru-RU"/>
              </w:rPr>
              <w:t xml:space="preserve"> </w:t>
            </w:r>
            <w:r w:rsidRPr="00C271A1">
              <w:rPr>
                <w:rFonts w:cs="Times New Roman"/>
                <w:spacing w:val="2"/>
                <w:shd w:val="clear" w:color="auto" w:fill="FFFFFF"/>
                <w:lang w:val="ru-RU"/>
              </w:rPr>
              <w:t>доли</w:t>
            </w:r>
            <w:r w:rsidR="00085D6E" w:rsidRPr="00C271A1">
              <w:rPr>
                <w:rFonts w:cs="Times New Roman"/>
                <w:spacing w:val="2"/>
                <w:shd w:val="clear" w:color="auto" w:fill="FFFFFF"/>
                <w:lang w:val="ru-RU"/>
              </w:rPr>
              <w:t xml:space="preserve"> </w:t>
            </w:r>
            <w:r w:rsidRPr="00C271A1">
              <w:rPr>
                <w:rFonts w:cs="Times New Roman"/>
                <w:spacing w:val="2"/>
                <w:shd w:val="clear" w:color="auto" w:fill="FFFFFF"/>
                <w:lang w:val="ru-RU"/>
              </w:rPr>
              <w:t>дорог</w:t>
            </w:r>
            <w:r w:rsidR="00085D6E" w:rsidRPr="00C271A1">
              <w:rPr>
                <w:rFonts w:cs="Times New Roman"/>
                <w:spacing w:val="2"/>
                <w:shd w:val="clear" w:color="auto" w:fill="FFFFFF"/>
                <w:lang w:val="ru-RU"/>
              </w:rPr>
              <w:t xml:space="preserve"> </w:t>
            </w:r>
            <w:r w:rsidRPr="00C271A1">
              <w:rPr>
                <w:rFonts w:cs="Times New Roman"/>
                <w:spacing w:val="2"/>
                <w:shd w:val="clear" w:color="auto" w:fill="FFFFFF"/>
                <w:lang w:val="ru-RU"/>
              </w:rPr>
              <w:t>с</w:t>
            </w:r>
            <w:r w:rsidR="00085D6E" w:rsidRPr="00C271A1">
              <w:rPr>
                <w:rFonts w:cs="Times New Roman"/>
                <w:spacing w:val="2"/>
                <w:shd w:val="clear" w:color="auto" w:fill="FFFFFF"/>
                <w:lang w:val="ru-RU"/>
              </w:rPr>
              <w:t xml:space="preserve"> </w:t>
            </w:r>
            <w:r w:rsidRPr="00C271A1">
              <w:rPr>
                <w:rFonts w:cs="Times New Roman"/>
                <w:spacing w:val="2"/>
                <w:shd w:val="clear" w:color="auto" w:fill="FFFFFF"/>
                <w:lang w:val="ru-RU"/>
              </w:rPr>
              <w:t>усовершенствованным</w:t>
            </w:r>
            <w:r w:rsidR="00085D6E" w:rsidRPr="00C271A1">
              <w:rPr>
                <w:rFonts w:cs="Times New Roman"/>
                <w:spacing w:val="2"/>
                <w:shd w:val="clear" w:color="auto" w:fill="FFFFFF"/>
                <w:lang w:val="ru-RU"/>
              </w:rPr>
              <w:t xml:space="preserve"> </w:t>
            </w:r>
            <w:r w:rsidRPr="00C271A1">
              <w:rPr>
                <w:rFonts w:cs="Times New Roman"/>
                <w:spacing w:val="2"/>
                <w:shd w:val="clear" w:color="auto" w:fill="FFFFFF"/>
                <w:lang w:val="ru-RU"/>
              </w:rPr>
              <w:t>типом</w:t>
            </w:r>
            <w:r w:rsidR="00085D6E" w:rsidRPr="00C271A1">
              <w:rPr>
                <w:rFonts w:cs="Times New Roman"/>
                <w:spacing w:val="2"/>
                <w:shd w:val="clear" w:color="auto" w:fill="FFFFFF"/>
                <w:lang w:val="ru-RU"/>
              </w:rPr>
              <w:t xml:space="preserve"> </w:t>
            </w:r>
            <w:r w:rsidRPr="00C271A1">
              <w:rPr>
                <w:rFonts w:cs="Times New Roman"/>
                <w:spacing w:val="2"/>
                <w:shd w:val="clear" w:color="auto" w:fill="FFFFFF"/>
                <w:lang w:val="ru-RU"/>
              </w:rPr>
              <w:t>покрыти</w:t>
            </w:r>
            <w:r w:rsidR="002079FE" w:rsidRPr="00C271A1">
              <w:rPr>
                <w:rFonts w:cs="Times New Roman"/>
                <w:spacing w:val="2"/>
                <w:shd w:val="clear" w:color="auto" w:fill="FFFFFF"/>
                <w:lang w:val="ru-RU"/>
              </w:rPr>
              <w:t>ем;</w:t>
            </w:r>
          </w:p>
          <w:p w:rsidR="007956A5" w:rsidRPr="00C271A1" w:rsidRDefault="00CA7CD6" w:rsidP="00F7074D">
            <w:pPr>
              <w:pStyle w:val="Standard"/>
              <w:numPr>
                <w:ilvl w:val="0"/>
                <w:numId w:val="4"/>
              </w:numPr>
              <w:spacing w:line="276" w:lineRule="auto"/>
              <w:ind w:left="132" w:firstLine="0"/>
              <w:jc w:val="both"/>
              <w:rPr>
                <w:rFonts w:cs="Times New Roman"/>
                <w:lang w:val="ru-RU"/>
              </w:rPr>
            </w:pPr>
            <w:r w:rsidRPr="00C271A1">
              <w:rPr>
                <w:rFonts w:cs="Times New Roman"/>
                <w:spacing w:val="-5"/>
                <w:lang w:val="ru-RU"/>
              </w:rPr>
              <w:t>б</w:t>
            </w:r>
            <w:r w:rsidRPr="00C271A1">
              <w:rPr>
                <w:rFonts w:cs="Times New Roman"/>
                <w:lang w:val="ru-RU"/>
              </w:rPr>
              <w:t>езопасность,</w:t>
            </w:r>
            <w:r w:rsidR="00085D6E" w:rsidRPr="00C271A1">
              <w:rPr>
                <w:rFonts w:cs="Times New Roman"/>
                <w:lang w:val="ru-RU"/>
              </w:rPr>
              <w:t xml:space="preserve"> </w:t>
            </w:r>
            <w:r w:rsidRPr="00C271A1">
              <w:rPr>
                <w:rFonts w:cs="Times New Roman"/>
                <w:lang w:val="ru-RU"/>
              </w:rPr>
              <w:t>качество</w:t>
            </w:r>
            <w:r w:rsidR="00085D6E" w:rsidRPr="00C271A1">
              <w:rPr>
                <w:rFonts w:cs="Times New Roman"/>
                <w:lang w:val="ru-RU"/>
              </w:rPr>
              <w:t xml:space="preserve"> </w:t>
            </w:r>
            <w:r w:rsidRPr="00C271A1">
              <w:rPr>
                <w:rFonts w:cs="Times New Roman"/>
                <w:lang w:val="ru-RU"/>
              </w:rPr>
              <w:t>и</w:t>
            </w:r>
            <w:r w:rsidR="00085D6E" w:rsidRPr="00C271A1">
              <w:rPr>
                <w:rFonts w:cs="Times New Roman"/>
                <w:lang w:val="ru-RU"/>
              </w:rPr>
              <w:t xml:space="preserve"> </w:t>
            </w:r>
            <w:r w:rsidRPr="00C271A1">
              <w:rPr>
                <w:rFonts w:cs="Times New Roman"/>
                <w:lang w:val="ru-RU"/>
              </w:rPr>
              <w:t>эффективность</w:t>
            </w:r>
            <w:r w:rsidR="00085D6E" w:rsidRPr="00C271A1">
              <w:rPr>
                <w:rFonts w:cs="Times New Roman"/>
                <w:lang w:val="ru-RU"/>
              </w:rPr>
              <w:t xml:space="preserve"> </w:t>
            </w:r>
            <w:r w:rsidRPr="00C271A1">
              <w:rPr>
                <w:rFonts w:cs="Times New Roman"/>
                <w:lang w:val="ru-RU"/>
              </w:rPr>
              <w:t>транспортного</w:t>
            </w:r>
            <w:r w:rsidR="00085D6E" w:rsidRPr="00C271A1">
              <w:rPr>
                <w:rFonts w:cs="Times New Roman"/>
                <w:lang w:val="ru-RU"/>
              </w:rPr>
              <w:t xml:space="preserve"> </w:t>
            </w:r>
            <w:r w:rsidRPr="00C271A1">
              <w:rPr>
                <w:rFonts w:cs="Times New Roman"/>
                <w:lang w:val="ru-RU"/>
              </w:rPr>
              <w:t>обслуживания;</w:t>
            </w:r>
          </w:p>
          <w:p w:rsidR="007956A5" w:rsidRPr="00C271A1" w:rsidRDefault="00CA7CD6" w:rsidP="00F7074D">
            <w:pPr>
              <w:pStyle w:val="Standard"/>
              <w:numPr>
                <w:ilvl w:val="0"/>
                <w:numId w:val="4"/>
              </w:numPr>
              <w:spacing w:line="276" w:lineRule="auto"/>
              <w:ind w:left="132" w:firstLine="0"/>
              <w:jc w:val="both"/>
              <w:rPr>
                <w:rFonts w:cs="Times New Roman"/>
                <w:lang w:val="ru-RU"/>
              </w:rPr>
            </w:pPr>
            <w:r w:rsidRPr="00C271A1">
              <w:rPr>
                <w:rFonts w:cs="Times New Roman"/>
                <w:lang w:val="ru-RU"/>
              </w:rPr>
              <w:t>доступность</w:t>
            </w:r>
            <w:r w:rsidR="00085D6E" w:rsidRPr="00C271A1">
              <w:rPr>
                <w:rFonts w:cs="Times New Roman"/>
                <w:lang w:val="ru-RU"/>
              </w:rPr>
              <w:t xml:space="preserve"> </w:t>
            </w:r>
            <w:r w:rsidRPr="00C271A1">
              <w:rPr>
                <w:rFonts w:cs="Times New Roman"/>
                <w:lang w:val="ru-RU"/>
              </w:rPr>
              <w:t>объектов</w:t>
            </w:r>
            <w:r w:rsidR="00085D6E" w:rsidRPr="00C271A1">
              <w:rPr>
                <w:rFonts w:cs="Times New Roman"/>
                <w:lang w:val="ru-RU"/>
              </w:rPr>
              <w:t xml:space="preserve"> </w:t>
            </w:r>
            <w:r w:rsidRPr="00C271A1">
              <w:rPr>
                <w:rFonts w:cs="Times New Roman"/>
                <w:lang w:val="ru-RU"/>
              </w:rPr>
              <w:t>транспортной</w:t>
            </w:r>
            <w:r w:rsidR="00085D6E" w:rsidRPr="00C271A1">
              <w:rPr>
                <w:rFonts w:cs="Times New Roman"/>
                <w:lang w:val="ru-RU"/>
              </w:rPr>
              <w:t xml:space="preserve"> </w:t>
            </w:r>
            <w:r w:rsidRPr="00C271A1">
              <w:rPr>
                <w:rFonts w:cs="Times New Roman"/>
                <w:lang w:val="ru-RU"/>
              </w:rPr>
              <w:t>инфраструктуры;</w:t>
            </w:r>
          </w:p>
          <w:p w:rsidR="007956A5" w:rsidRPr="00C271A1" w:rsidRDefault="00CA7CD6" w:rsidP="00F7074D">
            <w:pPr>
              <w:pStyle w:val="Standard"/>
              <w:numPr>
                <w:ilvl w:val="0"/>
                <w:numId w:val="4"/>
              </w:numPr>
              <w:spacing w:line="276" w:lineRule="auto"/>
              <w:ind w:left="132" w:firstLine="0"/>
              <w:jc w:val="both"/>
              <w:rPr>
                <w:rFonts w:cs="Times New Roman"/>
                <w:lang w:val="ru-RU"/>
              </w:rPr>
            </w:pPr>
            <w:r w:rsidRPr="00C271A1">
              <w:rPr>
                <w:rFonts w:cs="Times New Roman"/>
                <w:lang w:val="ru-RU"/>
              </w:rPr>
              <w:t>развитие</w:t>
            </w:r>
            <w:r w:rsidR="00085D6E" w:rsidRPr="00C271A1">
              <w:rPr>
                <w:rFonts w:cs="Times New Roman"/>
                <w:lang w:val="ru-RU"/>
              </w:rPr>
              <w:t xml:space="preserve"> </w:t>
            </w:r>
            <w:r w:rsidRPr="00C271A1">
              <w:rPr>
                <w:rFonts w:cs="Times New Roman"/>
                <w:lang w:val="ru-RU"/>
              </w:rPr>
              <w:t>транспортной</w:t>
            </w:r>
            <w:r w:rsidR="00085D6E" w:rsidRPr="00C271A1">
              <w:rPr>
                <w:rFonts w:cs="Times New Roman"/>
                <w:lang w:val="ru-RU"/>
              </w:rPr>
              <w:t xml:space="preserve"> </w:t>
            </w:r>
            <w:r w:rsidRPr="00C271A1">
              <w:rPr>
                <w:rFonts w:cs="Times New Roman"/>
                <w:lang w:val="ru-RU"/>
              </w:rPr>
              <w:t>инфраструктуры;</w:t>
            </w:r>
          </w:p>
          <w:p w:rsidR="007956A5" w:rsidRPr="00C271A1" w:rsidRDefault="00CA7CD6" w:rsidP="00F7074D">
            <w:pPr>
              <w:pStyle w:val="Standard"/>
              <w:numPr>
                <w:ilvl w:val="0"/>
                <w:numId w:val="4"/>
              </w:numPr>
              <w:spacing w:line="276" w:lineRule="auto"/>
              <w:ind w:left="132" w:firstLine="0"/>
              <w:jc w:val="both"/>
              <w:rPr>
                <w:rFonts w:cs="Times New Roman"/>
                <w:lang w:val="ru-RU"/>
              </w:rPr>
            </w:pPr>
            <w:r w:rsidRPr="00C271A1">
              <w:rPr>
                <w:rFonts w:cs="Times New Roman"/>
                <w:lang w:val="ru-RU"/>
              </w:rPr>
              <w:t>создание</w:t>
            </w:r>
            <w:r w:rsidR="00085D6E" w:rsidRPr="00C271A1">
              <w:rPr>
                <w:rFonts w:cs="Times New Roman"/>
                <w:lang w:val="ru-RU"/>
              </w:rPr>
              <w:t xml:space="preserve"> </w:t>
            </w:r>
            <w:r w:rsidRPr="00C271A1">
              <w:rPr>
                <w:rFonts w:cs="Times New Roman"/>
                <w:lang w:val="ru-RU"/>
              </w:rPr>
              <w:t>приоритетных</w:t>
            </w:r>
            <w:r w:rsidR="00085D6E" w:rsidRPr="00C271A1">
              <w:rPr>
                <w:rFonts w:cs="Times New Roman"/>
                <w:lang w:val="ru-RU"/>
              </w:rPr>
              <w:t xml:space="preserve"> </w:t>
            </w:r>
            <w:r w:rsidRPr="00C271A1">
              <w:rPr>
                <w:rFonts w:cs="Times New Roman"/>
                <w:lang w:val="ru-RU"/>
              </w:rPr>
              <w:t>условий</w:t>
            </w:r>
            <w:r w:rsidR="00085D6E" w:rsidRPr="00C271A1">
              <w:rPr>
                <w:rFonts w:cs="Times New Roman"/>
                <w:lang w:val="ru-RU"/>
              </w:rPr>
              <w:t xml:space="preserve"> </w:t>
            </w:r>
            <w:r w:rsidRPr="00C271A1">
              <w:rPr>
                <w:rFonts w:cs="Times New Roman"/>
                <w:lang w:val="ru-RU"/>
              </w:rPr>
              <w:t>для</w:t>
            </w:r>
            <w:r w:rsidR="00085D6E" w:rsidRPr="00C271A1">
              <w:rPr>
                <w:rFonts w:cs="Times New Roman"/>
                <w:lang w:val="ru-RU"/>
              </w:rPr>
              <w:t xml:space="preserve"> </w:t>
            </w:r>
            <w:r w:rsidRPr="00C271A1">
              <w:rPr>
                <w:rFonts w:cs="Times New Roman"/>
                <w:lang w:val="ru-RU"/>
              </w:rPr>
              <w:t>обеспечения</w:t>
            </w:r>
            <w:r w:rsidR="00085D6E" w:rsidRPr="00C271A1">
              <w:rPr>
                <w:rFonts w:cs="Times New Roman"/>
                <w:lang w:val="ru-RU"/>
              </w:rPr>
              <w:t xml:space="preserve"> </w:t>
            </w:r>
            <w:r w:rsidRPr="00C271A1">
              <w:rPr>
                <w:rFonts w:cs="Times New Roman"/>
                <w:lang w:val="ru-RU"/>
              </w:rPr>
              <w:t>безопасности</w:t>
            </w:r>
            <w:r w:rsidR="00085D6E" w:rsidRPr="00C271A1">
              <w:rPr>
                <w:rFonts w:cs="Times New Roman"/>
                <w:lang w:val="ru-RU"/>
              </w:rPr>
              <w:t xml:space="preserve"> </w:t>
            </w:r>
            <w:r w:rsidRPr="00C271A1">
              <w:rPr>
                <w:rFonts w:cs="Times New Roman"/>
                <w:lang w:val="ru-RU"/>
              </w:rPr>
              <w:lastRenderedPageBreak/>
              <w:t>жизни</w:t>
            </w:r>
            <w:r w:rsidR="00085D6E" w:rsidRPr="00C271A1">
              <w:rPr>
                <w:rFonts w:cs="Times New Roman"/>
                <w:lang w:val="ru-RU"/>
              </w:rPr>
              <w:t xml:space="preserve"> </w:t>
            </w:r>
            <w:r w:rsidRPr="00C271A1">
              <w:rPr>
                <w:rFonts w:cs="Times New Roman"/>
                <w:lang w:val="ru-RU"/>
              </w:rPr>
              <w:t>и</w:t>
            </w:r>
            <w:r w:rsidR="00085D6E" w:rsidRPr="00C271A1">
              <w:rPr>
                <w:rFonts w:cs="Times New Roman"/>
                <w:lang w:val="ru-RU"/>
              </w:rPr>
              <w:t xml:space="preserve"> </w:t>
            </w:r>
            <w:r w:rsidRPr="00C271A1">
              <w:rPr>
                <w:rFonts w:cs="Times New Roman"/>
                <w:lang w:val="ru-RU"/>
              </w:rPr>
              <w:t>здоровья</w:t>
            </w:r>
            <w:r w:rsidR="00085D6E" w:rsidRPr="00C271A1">
              <w:rPr>
                <w:rFonts w:cs="Times New Roman"/>
                <w:lang w:val="ru-RU"/>
              </w:rPr>
              <w:t xml:space="preserve"> </w:t>
            </w:r>
            <w:r w:rsidRPr="00C271A1">
              <w:rPr>
                <w:rFonts w:cs="Times New Roman"/>
                <w:lang w:val="ru-RU"/>
              </w:rPr>
              <w:t>участников</w:t>
            </w:r>
            <w:r w:rsidR="00085D6E" w:rsidRPr="00C271A1">
              <w:rPr>
                <w:rFonts w:cs="Times New Roman"/>
                <w:lang w:val="ru-RU"/>
              </w:rPr>
              <w:t xml:space="preserve"> </w:t>
            </w:r>
            <w:r w:rsidRPr="00C271A1">
              <w:rPr>
                <w:rFonts w:cs="Times New Roman"/>
                <w:lang w:val="ru-RU"/>
              </w:rPr>
              <w:t>дорожного</w:t>
            </w:r>
            <w:r w:rsidR="00085D6E" w:rsidRPr="00C271A1">
              <w:rPr>
                <w:rFonts w:cs="Times New Roman"/>
                <w:lang w:val="ru-RU"/>
              </w:rPr>
              <w:t xml:space="preserve"> </w:t>
            </w:r>
            <w:r w:rsidRPr="00C271A1">
              <w:rPr>
                <w:rFonts w:cs="Times New Roman"/>
                <w:lang w:val="ru-RU"/>
              </w:rPr>
              <w:t>движения;</w:t>
            </w:r>
          </w:p>
          <w:p w:rsidR="007956A5" w:rsidRPr="00C271A1" w:rsidRDefault="00CA7CD6" w:rsidP="00F7074D">
            <w:pPr>
              <w:pStyle w:val="Standard"/>
              <w:numPr>
                <w:ilvl w:val="0"/>
                <w:numId w:val="4"/>
              </w:numPr>
              <w:spacing w:line="276" w:lineRule="auto"/>
              <w:ind w:left="132" w:firstLine="0"/>
              <w:jc w:val="both"/>
              <w:rPr>
                <w:rFonts w:cs="Times New Roman"/>
                <w:lang w:val="ru-RU"/>
              </w:rPr>
            </w:pPr>
            <w:r w:rsidRPr="00C271A1">
              <w:rPr>
                <w:rFonts w:cs="Times New Roman"/>
                <w:lang w:val="ru-RU"/>
              </w:rPr>
              <w:t>создание</w:t>
            </w:r>
            <w:r w:rsidR="00085D6E" w:rsidRPr="00C271A1">
              <w:rPr>
                <w:rFonts w:cs="Times New Roman"/>
                <w:lang w:val="ru-RU"/>
              </w:rPr>
              <w:t xml:space="preserve"> </w:t>
            </w:r>
            <w:r w:rsidRPr="00C271A1">
              <w:rPr>
                <w:rFonts w:cs="Times New Roman"/>
                <w:lang w:val="ru-RU"/>
              </w:rPr>
              <w:t>приоритетных</w:t>
            </w:r>
            <w:r w:rsidR="00085D6E" w:rsidRPr="00C271A1">
              <w:rPr>
                <w:rFonts w:cs="Times New Roman"/>
                <w:lang w:val="ru-RU"/>
              </w:rPr>
              <w:t xml:space="preserve"> </w:t>
            </w:r>
            <w:r w:rsidRPr="00C271A1">
              <w:rPr>
                <w:rFonts w:cs="Times New Roman"/>
                <w:lang w:val="ru-RU"/>
              </w:rPr>
              <w:t>условий</w:t>
            </w:r>
            <w:r w:rsidR="00085D6E" w:rsidRPr="00C271A1">
              <w:rPr>
                <w:rFonts w:cs="Times New Roman"/>
                <w:lang w:val="ru-RU"/>
              </w:rPr>
              <w:t xml:space="preserve"> </w:t>
            </w:r>
            <w:r w:rsidRPr="00C271A1">
              <w:rPr>
                <w:rFonts w:cs="Times New Roman"/>
                <w:lang w:val="ru-RU"/>
              </w:rPr>
              <w:t>движения</w:t>
            </w:r>
            <w:r w:rsidR="00085D6E" w:rsidRPr="00C271A1">
              <w:rPr>
                <w:rFonts w:cs="Times New Roman"/>
                <w:lang w:val="ru-RU"/>
              </w:rPr>
              <w:t xml:space="preserve"> </w:t>
            </w:r>
            <w:r w:rsidRPr="00C271A1">
              <w:rPr>
                <w:rFonts w:cs="Times New Roman"/>
                <w:lang w:val="ru-RU"/>
              </w:rPr>
              <w:t>транспортных</w:t>
            </w:r>
            <w:r w:rsidR="00085D6E" w:rsidRPr="00C271A1">
              <w:rPr>
                <w:rFonts w:cs="Times New Roman"/>
                <w:lang w:val="ru-RU"/>
              </w:rPr>
              <w:t xml:space="preserve"> </w:t>
            </w:r>
            <w:r w:rsidRPr="00C271A1">
              <w:rPr>
                <w:rFonts w:cs="Times New Roman"/>
                <w:lang w:val="ru-RU"/>
              </w:rPr>
              <w:t>средств</w:t>
            </w:r>
            <w:r w:rsidR="00085D6E" w:rsidRPr="00C271A1">
              <w:rPr>
                <w:rFonts w:cs="Times New Roman"/>
                <w:lang w:val="ru-RU"/>
              </w:rPr>
              <w:t xml:space="preserve"> </w:t>
            </w:r>
            <w:r w:rsidRPr="00C271A1">
              <w:rPr>
                <w:rFonts w:cs="Times New Roman"/>
                <w:lang w:val="ru-RU"/>
              </w:rPr>
              <w:t>общего</w:t>
            </w:r>
            <w:r w:rsidR="00085D6E" w:rsidRPr="00C271A1">
              <w:rPr>
                <w:rFonts w:cs="Times New Roman"/>
                <w:lang w:val="ru-RU"/>
              </w:rPr>
              <w:t xml:space="preserve"> </w:t>
            </w:r>
            <w:r w:rsidRPr="00C271A1">
              <w:rPr>
                <w:rFonts w:cs="Times New Roman"/>
                <w:lang w:val="ru-RU"/>
              </w:rPr>
              <w:t>пользования</w:t>
            </w:r>
            <w:r w:rsidR="00085D6E" w:rsidRPr="00C271A1">
              <w:rPr>
                <w:rFonts w:cs="Times New Roman"/>
                <w:lang w:val="ru-RU"/>
              </w:rPr>
              <w:t xml:space="preserve"> </w:t>
            </w:r>
            <w:r w:rsidRPr="00C271A1">
              <w:rPr>
                <w:rFonts w:cs="Times New Roman"/>
                <w:lang w:val="ru-RU"/>
              </w:rPr>
              <w:t>по</w:t>
            </w:r>
            <w:r w:rsidR="00085D6E" w:rsidRPr="00C271A1">
              <w:rPr>
                <w:rFonts w:cs="Times New Roman"/>
                <w:lang w:val="ru-RU"/>
              </w:rPr>
              <w:t xml:space="preserve"> </w:t>
            </w:r>
            <w:r w:rsidRPr="00C271A1">
              <w:rPr>
                <w:rFonts w:cs="Times New Roman"/>
                <w:lang w:val="ru-RU"/>
              </w:rPr>
              <w:t>отношению</w:t>
            </w:r>
            <w:r w:rsidR="00085D6E" w:rsidRPr="00C271A1">
              <w:rPr>
                <w:rFonts w:cs="Times New Roman"/>
                <w:lang w:val="ru-RU"/>
              </w:rPr>
              <w:t xml:space="preserve"> </w:t>
            </w:r>
            <w:r w:rsidRPr="00C271A1">
              <w:rPr>
                <w:rFonts w:cs="Times New Roman"/>
                <w:lang w:val="ru-RU"/>
              </w:rPr>
              <w:t>к</w:t>
            </w:r>
            <w:r w:rsidR="00085D6E" w:rsidRPr="00C271A1">
              <w:rPr>
                <w:rFonts w:cs="Times New Roman"/>
                <w:lang w:val="ru-RU"/>
              </w:rPr>
              <w:t xml:space="preserve"> </w:t>
            </w:r>
            <w:r w:rsidRPr="00C271A1">
              <w:rPr>
                <w:rFonts w:cs="Times New Roman"/>
                <w:lang w:val="ru-RU"/>
              </w:rPr>
              <w:t>иным</w:t>
            </w:r>
            <w:r w:rsidR="00085D6E" w:rsidRPr="00C271A1">
              <w:rPr>
                <w:rFonts w:cs="Times New Roman"/>
                <w:lang w:val="ru-RU"/>
              </w:rPr>
              <w:t xml:space="preserve"> </w:t>
            </w:r>
            <w:r w:rsidRPr="00C271A1">
              <w:rPr>
                <w:rFonts w:cs="Times New Roman"/>
                <w:lang w:val="ru-RU"/>
              </w:rPr>
              <w:t>транспортным</w:t>
            </w:r>
            <w:r w:rsidR="00085D6E" w:rsidRPr="00C271A1">
              <w:rPr>
                <w:rFonts w:cs="Times New Roman"/>
                <w:lang w:val="ru-RU"/>
              </w:rPr>
              <w:t xml:space="preserve"> </w:t>
            </w:r>
            <w:r w:rsidRPr="00C271A1">
              <w:rPr>
                <w:rFonts w:cs="Times New Roman"/>
                <w:lang w:val="ru-RU"/>
              </w:rPr>
              <w:t>средствам;</w:t>
            </w:r>
          </w:p>
          <w:p w:rsidR="00525F69" w:rsidRPr="00C271A1" w:rsidRDefault="006F4240" w:rsidP="00F7074D">
            <w:pPr>
              <w:pStyle w:val="Standard"/>
              <w:numPr>
                <w:ilvl w:val="0"/>
                <w:numId w:val="4"/>
              </w:numPr>
              <w:spacing w:line="276" w:lineRule="auto"/>
              <w:ind w:left="132" w:firstLine="0"/>
              <w:jc w:val="both"/>
              <w:rPr>
                <w:rFonts w:cs="Times New Roman"/>
                <w:lang w:val="ru-RU"/>
              </w:rPr>
            </w:pPr>
            <w:r w:rsidRPr="00C271A1">
              <w:rPr>
                <w:rFonts w:cs="Times New Roman"/>
                <w:lang w:val="ru-RU"/>
              </w:rPr>
              <w:t>создание</w:t>
            </w:r>
            <w:r w:rsidR="00085D6E" w:rsidRPr="00C271A1">
              <w:rPr>
                <w:rFonts w:cs="Times New Roman"/>
                <w:lang w:val="ru-RU"/>
              </w:rPr>
              <w:t xml:space="preserve"> </w:t>
            </w:r>
            <w:r w:rsidR="00CA7CD6" w:rsidRPr="00C271A1">
              <w:rPr>
                <w:rFonts w:cs="Times New Roman"/>
                <w:lang w:val="ru-RU"/>
              </w:rPr>
              <w:t>услови</w:t>
            </w:r>
            <w:r w:rsidRPr="00C271A1">
              <w:rPr>
                <w:rFonts w:cs="Times New Roman"/>
                <w:lang w:val="ru-RU"/>
              </w:rPr>
              <w:t>й</w:t>
            </w:r>
            <w:r w:rsidR="00085D6E" w:rsidRPr="00C271A1">
              <w:rPr>
                <w:rFonts w:cs="Times New Roman"/>
                <w:lang w:val="ru-RU"/>
              </w:rPr>
              <w:t xml:space="preserve"> </w:t>
            </w:r>
            <w:r w:rsidR="00CA7CD6" w:rsidRPr="00C271A1">
              <w:rPr>
                <w:rFonts w:cs="Times New Roman"/>
                <w:lang w:val="ru-RU"/>
              </w:rPr>
              <w:t>для</w:t>
            </w:r>
            <w:r w:rsidR="00085D6E" w:rsidRPr="00C271A1">
              <w:rPr>
                <w:rFonts w:cs="Times New Roman"/>
                <w:lang w:val="ru-RU"/>
              </w:rPr>
              <w:t xml:space="preserve"> </w:t>
            </w:r>
            <w:r w:rsidR="00CA7CD6" w:rsidRPr="00C271A1">
              <w:rPr>
                <w:rFonts w:cs="Times New Roman"/>
                <w:lang w:val="ru-RU"/>
              </w:rPr>
              <w:t>пешеходного</w:t>
            </w:r>
            <w:r w:rsidR="00085D6E" w:rsidRPr="00C271A1">
              <w:rPr>
                <w:rFonts w:cs="Times New Roman"/>
                <w:lang w:val="ru-RU"/>
              </w:rPr>
              <w:t xml:space="preserve"> </w:t>
            </w:r>
            <w:r w:rsidR="00CA7CD6" w:rsidRPr="00C271A1">
              <w:rPr>
                <w:rFonts w:cs="Times New Roman"/>
                <w:lang w:val="ru-RU"/>
              </w:rPr>
              <w:t>и</w:t>
            </w:r>
            <w:r w:rsidR="00085D6E" w:rsidRPr="00C271A1">
              <w:rPr>
                <w:rFonts w:cs="Times New Roman"/>
                <w:lang w:val="ru-RU"/>
              </w:rPr>
              <w:t xml:space="preserve"> </w:t>
            </w:r>
            <w:r w:rsidR="00CA7CD6" w:rsidRPr="00C271A1">
              <w:rPr>
                <w:rFonts w:cs="Times New Roman"/>
                <w:lang w:val="ru-RU"/>
              </w:rPr>
              <w:t>велосипедного</w:t>
            </w:r>
            <w:r w:rsidR="00085D6E" w:rsidRPr="00C271A1">
              <w:rPr>
                <w:rFonts w:cs="Times New Roman"/>
                <w:lang w:val="ru-RU"/>
              </w:rPr>
              <w:t xml:space="preserve"> </w:t>
            </w:r>
            <w:r w:rsidR="00CA7CD6" w:rsidRPr="00C271A1">
              <w:rPr>
                <w:rFonts w:cs="Times New Roman"/>
                <w:lang w:val="ru-RU"/>
              </w:rPr>
              <w:t>передвижения</w:t>
            </w:r>
            <w:r w:rsidR="00085D6E" w:rsidRPr="00C271A1">
              <w:rPr>
                <w:rFonts w:cs="Times New Roman"/>
                <w:lang w:val="ru-RU"/>
              </w:rPr>
              <w:t xml:space="preserve"> </w:t>
            </w:r>
            <w:r w:rsidR="00CA7CD6" w:rsidRPr="00C271A1">
              <w:rPr>
                <w:rFonts w:cs="Times New Roman"/>
                <w:lang w:val="ru-RU"/>
              </w:rPr>
              <w:t>населения.</w:t>
            </w:r>
          </w:p>
        </w:tc>
      </w:tr>
      <w:tr w:rsidR="00525F69"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A31A4B">
            <w:pPr>
              <w:pStyle w:val="Standard"/>
              <w:spacing w:line="276" w:lineRule="auto"/>
              <w:ind w:left="289" w:right="150"/>
              <w:jc w:val="both"/>
              <w:rPr>
                <w:rFonts w:cs="Times New Roman"/>
                <w:lang w:val="ru-RU"/>
              </w:rPr>
            </w:pPr>
            <w:r w:rsidRPr="00C271A1">
              <w:rPr>
                <w:rFonts w:cs="Times New Roman"/>
                <w:lang w:val="ru-RU"/>
              </w:rPr>
              <w:lastRenderedPageBreak/>
              <w:t>Важнейшие</w:t>
            </w:r>
            <w:r w:rsidR="00085D6E" w:rsidRPr="00C271A1">
              <w:rPr>
                <w:rFonts w:cs="Times New Roman"/>
                <w:lang w:val="ru-RU"/>
              </w:rPr>
              <w:t xml:space="preserve"> </w:t>
            </w:r>
            <w:r w:rsidRPr="00C271A1">
              <w:rPr>
                <w:rFonts w:cs="Times New Roman"/>
                <w:lang w:val="ru-RU"/>
              </w:rPr>
              <w:t>целевые</w:t>
            </w:r>
            <w:r w:rsidR="00085D6E" w:rsidRPr="00C271A1">
              <w:rPr>
                <w:rFonts w:cs="Times New Roman"/>
                <w:lang w:val="ru-RU"/>
              </w:rPr>
              <w:t xml:space="preserve"> </w:t>
            </w:r>
            <w:r w:rsidRPr="00C271A1">
              <w:rPr>
                <w:rFonts w:cs="Times New Roman"/>
                <w:lang w:val="ru-RU"/>
              </w:rPr>
              <w:t>показатели</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956A5" w:rsidRPr="00C271A1" w:rsidRDefault="00CA7CD6" w:rsidP="00F7074D">
            <w:pPr>
              <w:pStyle w:val="Standard"/>
              <w:spacing w:line="276" w:lineRule="auto"/>
              <w:ind w:left="132"/>
              <w:jc w:val="both"/>
              <w:rPr>
                <w:rFonts w:cs="Times New Roman"/>
                <w:lang w:val="ru-RU"/>
              </w:rPr>
            </w:pPr>
            <w:r w:rsidRPr="00C271A1">
              <w:rPr>
                <w:rFonts w:cs="Times New Roman"/>
                <w:spacing w:val="-5"/>
                <w:lang w:val="ru-RU"/>
              </w:rPr>
              <w:t>Ц</w:t>
            </w:r>
            <w:r w:rsidRPr="00C271A1">
              <w:rPr>
                <w:rFonts w:cs="Times New Roman"/>
                <w:lang w:val="ru-RU"/>
              </w:rPr>
              <w:t>елевые</w:t>
            </w:r>
            <w:r w:rsidR="00085D6E" w:rsidRPr="00C271A1">
              <w:rPr>
                <w:rFonts w:cs="Times New Roman"/>
                <w:lang w:val="ru-RU"/>
              </w:rPr>
              <w:t xml:space="preserve"> </w:t>
            </w:r>
            <w:r w:rsidRPr="00C271A1">
              <w:rPr>
                <w:rFonts w:cs="Times New Roman"/>
                <w:lang w:val="ru-RU"/>
              </w:rPr>
              <w:t>показатели</w:t>
            </w:r>
            <w:r w:rsidR="00085D6E" w:rsidRPr="00C271A1">
              <w:rPr>
                <w:rFonts w:cs="Times New Roman"/>
                <w:lang w:val="ru-RU"/>
              </w:rPr>
              <w:t xml:space="preserve"> </w:t>
            </w:r>
            <w:r w:rsidRPr="00C271A1">
              <w:rPr>
                <w:rFonts w:cs="Times New Roman"/>
                <w:lang w:val="ru-RU"/>
              </w:rPr>
              <w:t>(индикаторы)</w:t>
            </w:r>
            <w:r w:rsidR="00085D6E" w:rsidRPr="00C271A1">
              <w:rPr>
                <w:rFonts w:cs="Times New Roman"/>
                <w:lang w:val="ru-RU"/>
              </w:rPr>
              <w:t xml:space="preserve"> </w:t>
            </w:r>
            <w:r w:rsidRPr="00C271A1">
              <w:rPr>
                <w:rFonts w:cs="Times New Roman"/>
                <w:lang w:val="ru-RU"/>
              </w:rPr>
              <w:t>развития</w:t>
            </w:r>
            <w:r w:rsidR="00085D6E" w:rsidRPr="00C271A1">
              <w:rPr>
                <w:rFonts w:cs="Times New Roman"/>
                <w:lang w:val="ru-RU"/>
              </w:rPr>
              <w:t xml:space="preserve"> </w:t>
            </w:r>
            <w:r w:rsidRPr="00C271A1">
              <w:rPr>
                <w:rFonts w:cs="Times New Roman"/>
                <w:lang w:val="ru-RU"/>
              </w:rPr>
              <w:t>транспортной</w:t>
            </w:r>
            <w:r w:rsidR="00085D6E" w:rsidRPr="00C271A1">
              <w:rPr>
                <w:rFonts w:cs="Times New Roman"/>
                <w:lang w:val="ru-RU"/>
              </w:rPr>
              <w:t xml:space="preserve"> </w:t>
            </w:r>
            <w:r w:rsidRPr="00C271A1">
              <w:rPr>
                <w:rFonts w:cs="Times New Roman"/>
                <w:lang w:val="ru-RU"/>
              </w:rPr>
              <w:t>инфраструктуры</w:t>
            </w:r>
            <w:r w:rsidR="00085D6E" w:rsidRPr="00C271A1">
              <w:rPr>
                <w:rFonts w:cs="Times New Roman"/>
                <w:lang w:val="ru-RU"/>
              </w:rPr>
              <w:t xml:space="preserve"> </w:t>
            </w:r>
            <w:r w:rsidR="00F7074D">
              <w:rPr>
                <w:rFonts w:cs="Times New Roman"/>
                <w:lang w:val="ru-RU"/>
              </w:rPr>
              <w:t>включаю</w:t>
            </w:r>
            <w:r w:rsidR="001F2CAD">
              <w:rPr>
                <w:rFonts w:cs="Times New Roman"/>
                <w:lang w:val="ru-RU"/>
              </w:rPr>
              <w:t>т</w:t>
            </w:r>
            <w:r w:rsidRPr="00C271A1">
              <w:rPr>
                <w:rFonts w:cs="Times New Roman"/>
                <w:lang w:val="ru-RU"/>
              </w:rPr>
              <w:t>:</w:t>
            </w:r>
          </w:p>
          <w:p w:rsidR="00525F69" w:rsidRPr="00C271A1" w:rsidRDefault="007956A5" w:rsidP="00F7074D">
            <w:pPr>
              <w:pStyle w:val="Standard"/>
              <w:spacing w:line="276" w:lineRule="auto"/>
              <w:ind w:left="132"/>
              <w:jc w:val="both"/>
              <w:rPr>
                <w:rFonts w:cs="Times New Roman"/>
                <w:lang w:val="ru-RU"/>
              </w:rPr>
            </w:pPr>
            <w:r w:rsidRPr="00C271A1">
              <w:rPr>
                <w:rFonts w:cs="Times New Roman"/>
                <w:lang w:val="ru-RU"/>
              </w:rPr>
              <w:t>-</w:t>
            </w:r>
            <w:r w:rsidR="00CA7CD6" w:rsidRPr="00C271A1">
              <w:rPr>
                <w:rFonts w:cs="Times New Roman"/>
                <w:lang w:val="ru-RU"/>
              </w:rPr>
              <w:t>технико-экономические,</w:t>
            </w:r>
          </w:p>
          <w:p w:rsidR="00525F69" w:rsidRPr="00C271A1" w:rsidRDefault="007956A5" w:rsidP="00F7074D">
            <w:pPr>
              <w:pStyle w:val="Standard"/>
              <w:spacing w:line="276" w:lineRule="auto"/>
              <w:ind w:left="132"/>
              <w:jc w:val="both"/>
              <w:rPr>
                <w:rFonts w:cs="Times New Roman"/>
                <w:lang w:val="ru-RU"/>
              </w:rPr>
            </w:pPr>
            <w:r w:rsidRPr="00C271A1">
              <w:rPr>
                <w:rFonts w:cs="Times New Roman"/>
                <w:lang w:val="ru-RU"/>
              </w:rPr>
              <w:t>-</w:t>
            </w:r>
            <w:r w:rsidR="00CA7CD6" w:rsidRPr="00C271A1">
              <w:rPr>
                <w:rFonts w:cs="Times New Roman"/>
                <w:lang w:val="ru-RU"/>
              </w:rPr>
              <w:t>финансовые,</w:t>
            </w:r>
          </w:p>
          <w:p w:rsidR="00525F69" w:rsidRPr="00C271A1" w:rsidRDefault="007956A5" w:rsidP="00F7074D">
            <w:pPr>
              <w:pStyle w:val="Standard"/>
              <w:spacing w:line="276" w:lineRule="auto"/>
              <w:ind w:left="132"/>
              <w:jc w:val="both"/>
              <w:rPr>
                <w:rFonts w:cs="Times New Roman"/>
                <w:lang w:val="ru-RU"/>
              </w:rPr>
            </w:pPr>
            <w:r w:rsidRPr="00C271A1">
              <w:rPr>
                <w:rFonts w:cs="Times New Roman"/>
                <w:lang w:val="ru-RU"/>
              </w:rPr>
              <w:t>-</w:t>
            </w:r>
            <w:r w:rsidR="00CA7CD6" w:rsidRPr="00C271A1">
              <w:rPr>
                <w:rFonts w:cs="Times New Roman"/>
                <w:lang w:val="ru-RU"/>
              </w:rPr>
              <w:t>социально-экономические,</w:t>
            </w:r>
          </w:p>
          <w:p w:rsidR="00525F69" w:rsidRPr="00C271A1" w:rsidRDefault="007956A5" w:rsidP="00F7074D">
            <w:pPr>
              <w:pStyle w:val="Standard"/>
              <w:spacing w:line="276" w:lineRule="auto"/>
              <w:ind w:left="132"/>
              <w:jc w:val="both"/>
              <w:rPr>
                <w:rFonts w:cs="Times New Roman"/>
                <w:lang w:val="ru-RU"/>
              </w:rPr>
            </w:pPr>
            <w:r w:rsidRPr="00C271A1">
              <w:rPr>
                <w:rFonts w:cs="Times New Roman"/>
                <w:lang w:val="ru-RU"/>
              </w:rPr>
              <w:t>-</w:t>
            </w:r>
            <w:r w:rsidR="00CA7CD6" w:rsidRPr="00C271A1">
              <w:rPr>
                <w:rFonts w:cs="Times New Roman"/>
                <w:lang w:val="ru-RU"/>
              </w:rPr>
              <w:t>показатели</w:t>
            </w:r>
            <w:r w:rsidR="00085D6E" w:rsidRPr="00C271A1">
              <w:rPr>
                <w:rFonts w:cs="Times New Roman"/>
                <w:lang w:val="ru-RU"/>
              </w:rPr>
              <w:t xml:space="preserve"> </w:t>
            </w:r>
            <w:r w:rsidR="00CA7CD6" w:rsidRPr="00C271A1">
              <w:rPr>
                <w:rFonts w:cs="Times New Roman"/>
                <w:lang w:val="ru-RU"/>
              </w:rPr>
              <w:t>безопасности,</w:t>
            </w:r>
            <w:r w:rsidR="00085D6E" w:rsidRPr="00C271A1">
              <w:rPr>
                <w:rFonts w:cs="Times New Roman"/>
                <w:lang w:val="ru-RU"/>
              </w:rPr>
              <w:t xml:space="preserve"> </w:t>
            </w:r>
            <w:r w:rsidR="00CA7CD6" w:rsidRPr="00C271A1">
              <w:rPr>
                <w:rFonts w:cs="Times New Roman"/>
                <w:lang w:val="ru-RU"/>
              </w:rPr>
              <w:t>качества</w:t>
            </w:r>
            <w:r w:rsidR="00085D6E" w:rsidRPr="00C271A1">
              <w:rPr>
                <w:rFonts w:cs="Times New Roman"/>
                <w:lang w:val="ru-RU"/>
              </w:rPr>
              <w:t xml:space="preserve"> </w:t>
            </w:r>
            <w:r w:rsidR="00CA7CD6" w:rsidRPr="00C271A1">
              <w:rPr>
                <w:rFonts w:cs="Times New Roman"/>
                <w:lang w:val="ru-RU"/>
              </w:rPr>
              <w:t>и</w:t>
            </w:r>
            <w:r w:rsidR="00085D6E" w:rsidRPr="00C271A1">
              <w:rPr>
                <w:rFonts w:cs="Times New Roman"/>
                <w:lang w:val="ru-RU"/>
              </w:rPr>
              <w:t xml:space="preserve"> </w:t>
            </w:r>
            <w:r w:rsidR="00CA7CD6" w:rsidRPr="00C271A1">
              <w:rPr>
                <w:rFonts w:cs="Times New Roman"/>
                <w:lang w:val="ru-RU"/>
              </w:rPr>
              <w:t>эффективности</w:t>
            </w:r>
            <w:r w:rsidR="00085D6E" w:rsidRPr="00C271A1">
              <w:rPr>
                <w:rFonts w:cs="Times New Roman"/>
                <w:lang w:val="ru-RU"/>
              </w:rPr>
              <w:t xml:space="preserve"> </w:t>
            </w:r>
            <w:r w:rsidR="00CA7CD6" w:rsidRPr="00C271A1">
              <w:rPr>
                <w:rFonts w:cs="Times New Roman"/>
                <w:lang w:val="ru-RU"/>
              </w:rPr>
              <w:t>транспортного</w:t>
            </w:r>
            <w:r w:rsidR="00085D6E" w:rsidRPr="00C271A1">
              <w:rPr>
                <w:rFonts w:cs="Times New Roman"/>
                <w:lang w:val="ru-RU"/>
              </w:rPr>
              <w:t xml:space="preserve"> </w:t>
            </w:r>
            <w:r w:rsidR="00CA7CD6" w:rsidRPr="00C271A1">
              <w:rPr>
                <w:rFonts w:cs="Times New Roman"/>
                <w:lang w:val="ru-RU"/>
              </w:rPr>
              <w:t>обслуживания</w:t>
            </w:r>
            <w:r w:rsidR="00085D6E" w:rsidRPr="00C271A1">
              <w:rPr>
                <w:rFonts w:cs="Times New Roman"/>
                <w:lang w:val="ru-RU"/>
              </w:rPr>
              <w:t xml:space="preserve"> </w:t>
            </w:r>
            <w:r w:rsidR="00CA7CD6" w:rsidRPr="00C271A1">
              <w:rPr>
                <w:rFonts w:cs="Times New Roman"/>
                <w:lang w:val="ru-RU"/>
              </w:rPr>
              <w:t>населения</w:t>
            </w:r>
            <w:r w:rsidR="00085D6E" w:rsidRPr="00C271A1">
              <w:rPr>
                <w:rFonts w:cs="Times New Roman"/>
                <w:lang w:val="ru-RU"/>
              </w:rPr>
              <w:t xml:space="preserve"> </w:t>
            </w:r>
            <w:r w:rsidR="00CA7CD6" w:rsidRPr="00C271A1">
              <w:rPr>
                <w:rFonts w:cs="Times New Roman"/>
                <w:lang w:val="ru-RU"/>
              </w:rPr>
              <w:t>и</w:t>
            </w:r>
            <w:r w:rsidR="00085D6E" w:rsidRPr="00C271A1">
              <w:rPr>
                <w:rFonts w:cs="Times New Roman"/>
                <w:lang w:val="ru-RU"/>
              </w:rPr>
              <w:t xml:space="preserve"> </w:t>
            </w:r>
            <w:r w:rsidR="00CA7CD6" w:rsidRPr="00C271A1">
              <w:rPr>
                <w:rFonts w:cs="Times New Roman"/>
                <w:lang w:val="ru-RU"/>
              </w:rPr>
              <w:t>субъектов</w:t>
            </w:r>
            <w:r w:rsidR="00085D6E" w:rsidRPr="00C271A1">
              <w:rPr>
                <w:rFonts w:cs="Times New Roman"/>
                <w:lang w:val="ru-RU"/>
              </w:rPr>
              <w:t xml:space="preserve"> </w:t>
            </w:r>
            <w:r w:rsidR="00CA7CD6" w:rsidRPr="00C271A1">
              <w:rPr>
                <w:rFonts w:cs="Times New Roman"/>
                <w:lang w:val="ru-RU"/>
              </w:rPr>
              <w:t>экономической</w:t>
            </w:r>
            <w:r w:rsidR="00085D6E" w:rsidRPr="00C271A1">
              <w:rPr>
                <w:rFonts w:cs="Times New Roman"/>
                <w:lang w:val="ru-RU"/>
              </w:rPr>
              <w:t xml:space="preserve"> </w:t>
            </w:r>
            <w:r w:rsidR="00CA7CD6" w:rsidRPr="00C271A1">
              <w:rPr>
                <w:rFonts w:cs="Times New Roman"/>
                <w:lang w:val="ru-RU"/>
              </w:rPr>
              <w:t>деятельности.</w:t>
            </w:r>
          </w:p>
        </w:tc>
      </w:tr>
      <w:tr w:rsidR="00525F69" w:rsidRPr="00C271A1" w:rsidTr="009C6179">
        <w:trPr>
          <w:trHeight w:val="1049"/>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A31A4B">
            <w:pPr>
              <w:pStyle w:val="Standard"/>
              <w:spacing w:line="276" w:lineRule="auto"/>
              <w:ind w:left="289" w:right="150"/>
              <w:jc w:val="both"/>
              <w:rPr>
                <w:rFonts w:cs="Times New Roman"/>
                <w:lang w:val="ru-RU"/>
              </w:rPr>
            </w:pPr>
            <w:r w:rsidRPr="00C271A1">
              <w:rPr>
                <w:rFonts w:cs="Times New Roman"/>
                <w:lang w:val="ru-RU"/>
              </w:rPr>
              <w:t>Сроки</w:t>
            </w:r>
            <w:r w:rsidR="00085D6E" w:rsidRPr="00C271A1">
              <w:rPr>
                <w:rFonts w:cs="Times New Roman"/>
                <w:lang w:val="ru-RU"/>
              </w:rPr>
              <w:t xml:space="preserve"> </w:t>
            </w:r>
            <w:r w:rsidRPr="00C271A1">
              <w:rPr>
                <w:rFonts w:cs="Times New Roman"/>
                <w:lang w:val="ru-RU"/>
              </w:rPr>
              <w:t>реализации</w:t>
            </w:r>
            <w:r w:rsidR="00085D6E" w:rsidRPr="00C271A1">
              <w:rPr>
                <w:rFonts w:cs="Times New Roman"/>
                <w:lang w:val="ru-RU"/>
              </w:rPr>
              <w:t xml:space="preserve"> </w:t>
            </w:r>
            <w:r w:rsidRPr="00C271A1">
              <w:rPr>
                <w:rFonts w:cs="Times New Roman"/>
                <w:lang w:val="ru-RU"/>
              </w:rPr>
              <w:t>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F7074D">
            <w:pPr>
              <w:pStyle w:val="Standard"/>
              <w:spacing w:line="276" w:lineRule="auto"/>
              <w:ind w:left="132"/>
              <w:jc w:val="both"/>
              <w:rPr>
                <w:rFonts w:cs="Times New Roman"/>
                <w:lang w:val="ru-RU"/>
              </w:rPr>
            </w:pPr>
            <w:r w:rsidRPr="00C271A1">
              <w:rPr>
                <w:rFonts w:cs="Times New Roman"/>
                <w:lang w:val="ru-RU"/>
              </w:rPr>
              <w:t>Сроки</w:t>
            </w:r>
            <w:r w:rsidR="00085D6E" w:rsidRPr="00C271A1">
              <w:rPr>
                <w:rFonts w:cs="Times New Roman"/>
                <w:lang w:val="ru-RU"/>
              </w:rPr>
              <w:t xml:space="preserve"> </w:t>
            </w:r>
            <w:r w:rsidRPr="00C271A1">
              <w:rPr>
                <w:rFonts w:cs="Times New Roman"/>
                <w:lang w:val="ru-RU"/>
              </w:rPr>
              <w:t>реализации</w:t>
            </w:r>
            <w:r w:rsidR="00085D6E" w:rsidRPr="00C271A1">
              <w:rPr>
                <w:rFonts w:cs="Times New Roman"/>
                <w:lang w:val="ru-RU"/>
              </w:rPr>
              <w:t xml:space="preserve"> </w:t>
            </w:r>
            <w:r w:rsidRPr="00C271A1">
              <w:rPr>
                <w:rFonts w:cs="Times New Roman"/>
                <w:lang w:val="ru-RU"/>
              </w:rPr>
              <w:t>программы</w:t>
            </w:r>
            <w:r w:rsidR="00085D6E" w:rsidRPr="00C271A1">
              <w:rPr>
                <w:rFonts w:cs="Times New Roman"/>
                <w:lang w:val="ru-RU"/>
              </w:rPr>
              <w:t xml:space="preserve"> </w:t>
            </w:r>
            <w:r w:rsidRPr="00C271A1">
              <w:rPr>
                <w:rFonts w:cs="Times New Roman"/>
                <w:lang w:val="ru-RU"/>
              </w:rPr>
              <w:t>2016-20</w:t>
            </w:r>
            <w:r w:rsidR="00C55836">
              <w:rPr>
                <w:rFonts w:cs="Times New Roman"/>
                <w:lang w:val="ru-RU"/>
              </w:rPr>
              <w:t>30</w:t>
            </w:r>
            <w:r w:rsidR="00085D6E" w:rsidRPr="00C271A1">
              <w:rPr>
                <w:rFonts w:cs="Times New Roman"/>
                <w:lang w:val="ru-RU"/>
              </w:rPr>
              <w:t xml:space="preserve"> </w:t>
            </w:r>
            <w:r w:rsidRPr="00C271A1">
              <w:rPr>
                <w:rFonts w:cs="Times New Roman"/>
                <w:lang w:val="ru-RU"/>
              </w:rPr>
              <w:t>гг.</w:t>
            </w:r>
          </w:p>
          <w:p w:rsidR="00525F69" w:rsidRPr="00C271A1" w:rsidRDefault="00CA7CD6" w:rsidP="00F7074D">
            <w:pPr>
              <w:pStyle w:val="Standard"/>
              <w:tabs>
                <w:tab w:val="left" w:pos="1798"/>
                <w:tab w:val="left" w:pos="2223"/>
              </w:tabs>
              <w:spacing w:line="276" w:lineRule="auto"/>
              <w:ind w:left="132"/>
              <w:jc w:val="both"/>
              <w:rPr>
                <w:rFonts w:cs="Times New Roman"/>
                <w:spacing w:val="-5"/>
                <w:lang w:val="ru-RU"/>
              </w:rPr>
            </w:pPr>
            <w:r w:rsidRPr="00C271A1">
              <w:rPr>
                <w:rFonts w:cs="Times New Roman"/>
                <w:spacing w:val="-5"/>
                <w:lang w:val="ru-RU"/>
              </w:rPr>
              <w:t>Очередность</w:t>
            </w:r>
            <w:r w:rsidR="00085D6E" w:rsidRPr="00C271A1">
              <w:rPr>
                <w:rFonts w:cs="Times New Roman"/>
                <w:spacing w:val="-5"/>
                <w:lang w:val="ru-RU"/>
              </w:rPr>
              <w:t xml:space="preserve"> </w:t>
            </w:r>
            <w:r w:rsidRPr="00C271A1">
              <w:rPr>
                <w:rFonts w:cs="Times New Roman"/>
                <w:spacing w:val="-5"/>
                <w:lang w:val="ru-RU"/>
              </w:rPr>
              <w:t>реализации</w:t>
            </w:r>
            <w:r w:rsidR="00085D6E" w:rsidRPr="00C271A1">
              <w:rPr>
                <w:rFonts w:cs="Times New Roman"/>
                <w:spacing w:val="-5"/>
                <w:lang w:val="ru-RU"/>
              </w:rPr>
              <w:t xml:space="preserve"> </w:t>
            </w:r>
            <w:r w:rsidRPr="00C271A1">
              <w:rPr>
                <w:rFonts w:cs="Times New Roman"/>
                <w:spacing w:val="-5"/>
                <w:lang w:val="ru-RU"/>
              </w:rPr>
              <w:t>соответствуют</w:t>
            </w:r>
            <w:r w:rsidR="00085D6E" w:rsidRPr="00C271A1">
              <w:rPr>
                <w:rFonts w:cs="Times New Roman"/>
                <w:spacing w:val="-5"/>
                <w:lang w:val="ru-RU"/>
              </w:rPr>
              <w:t xml:space="preserve"> </w:t>
            </w:r>
            <w:r w:rsidRPr="00C271A1">
              <w:rPr>
                <w:rFonts w:cs="Times New Roman"/>
                <w:spacing w:val="-5"/>
                <w:lang w:val="ru-RU"/>
              </w:rPr>
              <w:t>установленным</w:t>
            </w:r>
            <w:r w:rsidR="00085D6E" w:rsidRPr="00C271A1">
              <w:rPr>
                <w:rFonts w:cs="Times New Roman"/>
                <w:spacing w:val="-5"/>
                <w:lang w:val="ru-RU"/>
              </w:rPr>
              <w:t xml:space="preserve"> </w:t>
            </w:r>
            <w:r w:rsidRPr="00C271A1">
              <w:rPr>
                <w:rFonts w:cs="Times New Roman"/>
                <w:spacing w:val="-5"/>
                <w:lang w:val="ru-RU"/>
              </w:rPr>
              <w:t>этапам</w:t>
            </w:r>
            <w:r w:rsidR="00085D6E" w:rsidRPr="00C271A1">
              <w:rPr>
                <w:rFonts w:cs="Times New Roman"/>
                <w:spacing w:val="-5"/>
                <w:lang w:val="ru-RU"/>
              </w:rPr>
              <w:t xml:space="preserve"> </w:t>
            </w:r>
            <w:r w:rsidRPr="00C271A1">
              <w:rPr>
                <w:rFonts w:cs="Times New Roman"/>
                <w:spacing w:val="-5"/>
                <w:lang w:val="ru-RU"/>
              </w:rPr>
              <w:t>прогнозирования:</w:t>
            </w:r>
          </w:p>
          <w:p w:rsidR="00525F69" w:rsidRPr="00C271A1" w:rsidRDefault="00CA7CD6" w:rsidP="00F7074D">
            <w:pPr>
              <w:pStyle w:val="Standard"/>
              <w:spacing w:line="276" w:lineRule="auto"/>
              <w:ind w:left="132"/>
              <w:jc w:val="both"/>
              <w:rPr>
                <w:rFonts w:cs="Times New Roman"/>
                <w:spacing w:val="-5"/>
                <w:lang w:val="ru-RU"/>
              </w:rPr>
            </w:pPr>
            <w:r w:rsidRPr="00C271A1">
              <w:rPr>
                <w:rFonts w:cs="Times New Roman"/>
                <w:spacing w:val="-5"/>
                <w:lang w:val="ru-RU"/>
              </w:rPr>
              <w:t>Первый</w:t>
            </w:r>
            <w:r w:rsidR="00085D6E" w:rsidRPr="00C271A1">
              <w:rPr>
                <w:rFonts w:cs="Times New Roman"/>
                <w:spacing w:val="-5"/>
                <w:lang w:val="ru-RU"/>
              </w:rPr>
              <w:t xml:space="preserve"> </w:t>
            </w:r>
            <w:r w:rsidRPr="00C271A1">
              <w:rPr>
                <w:rFonts w:cs="Times New Roman"/>
                <w:spacing w:val="-5"/>
                <w:lang w:val="ru-RU"/>
              </w:rPr>
              <w:t>этап</w:t>
            </w:r>
            <w:r w:rsidR="00085D6E" w:rsidRPr="00C271A1">
              <w:rPr>
                <w:rFonts w:cs="Times New Roman"/>
                <w:spacing w:val="-5"/>
                <w:lang w:val="ru-RU"/>
              </w:rPr>
              <w:t xml:space="preserve"> </w:t>
            </w:r>
            <w:r w:rsidR="001D2134" w:rsidRPr="00C271A1">
              <w:rPr>
                <w:rFonts w:cs="Times New Roman"/>
                <w:spacing w:val="-5"/>
                <w:lang w:val="ru-RU"/>
              </w:rPr>
              <w:t>-</w:t>
            </w:r>
            <w:r w:rsidR="00085D6E" w:rsidRPr="00C271A1">
              <w:rPr>
                <w:rFonts w:cs="Times New Roman"/>
                <w:spacing w:val="-5"/>
                <w:lang w:val="ru-RU"/>
              </w:rPr>
              <w:t xml:space="preserve"> </w:t>
            </w:r>
            <w:r w:rsidR="0017094F" w:rsidRPr="00C271A1">
              <w:rPr>
                <w:rFonts w:cs="Times New Roman"/>
                <w:spacing w:val="-5"/>
                <w:lang w:val="ru-RU"/>
              </w:rPr>
              <w:t>2016-2020</w:t>
            </w:r>
            <w:r w:rsidRPr="00C271A1">
              <w:rPr>
                <w:rFonts w:cs="Times New Roman"/>
                <w:spacing w:val="-5"/>
                <w:lang w:val="ru-RU"/>
              </w:rPr>
              <w:t>гг.</w:t>
            </w:r>
          </w:p>
          <w:p w:rsidR="00525F69" w:rsidRPr="00C271A1" w:rsidRDefault="00CA7CD6" w:rsidP="00C55836">
            <w:pPr>
              <w:pStyle w:val="Standard"/>
              <w:spacing w:line="276" w:lineRule="auto"/>
              <w:ind w:left="132"/>
              <w:jc w:val="both"/>
              <w:rPr>
                <w:rFonts w:cs="Times New Roman"/>
                <w:spacing w:val="-5"/>
                <w:lang w:val="ru-RU"/>
              </w:rPr>
            </w:pPr>
            <w:r w:rsidRPr="00C271A1">
              <w:rPr>
                <w:rFonts w:cs="Times New Roman"/>
                <w:spacing w:val="-5"/>
                <w:lang w:val="ru-RU"/>
              </w:rPr>
              <w:t>Второй</w:t>
            </w:r>
            <w:r w:rsidR="00085D6E" w:rsidRPr="00C271A1">
              <w:rPr>
                <w:rFonts w:cs="Times New Roman"/>
                <w:spacing w:val="-5"/>
                <w:lang w:val="ru-RU"/>
              </w:rPr>
              <w:t xml:space="preserve"> </w:t>
            </w:r>
            <w:r w:rsidRPr="00C271A1">
              <w:rPr>
                <w:rFonts w:cs="Times New Roman"/>
                <w:spacing w:val="-5"/>
                <w:lang w:val="ru-RU"/>
              </w:rPr>
              <w:t>этап</w:t>
            </w:r>
            <w:r w:rsidR="00085D6E" w:rsidRPr="00C271A1">
              <w:rPr>
                <w:rFonts w:cs="Times New Roman"/>
                <w:spacing w:val="-5"/>
                <w:lang w:val="ru-RU"/>
              </w:rPr>
              <w:t xml:space="preserve"> </w:t>
            </w:r>
            <w:r w:rsidR="001D2134" w:rsidRPr="00C271A1">
              <w:rPr>
                <w:rFonts w:cs="Times New Roman"/>
                <w:spacing w:val="-5"/>
                <w:lang w:val="ru-RU"/>
              </w:rPr>
              <w:t>-</w:t>
            </w:r>
            <w:r w:rsidR="00085D6E" w:rsidRPr="00C271A1">
              <w:rPr>
                <w:rFonts w:cs="Times New Roman"/>
                <w:spacing w:val="-5"/>
                <w:lang w:val="ru-RU"/>
              </w:rPr>
              <w:t xml:space="preserve"> </w:t>
            </w:r>
            <w:r w:rsidRPr="00C271A1">
              <w:rPr>
                <w:rFonts w:cs="Times New Roman"/>
                <w:spacing w:val="-5"/>
                <w:lang w:val="ru-RU"/>
              </w:rPr>
              <w:t>2021-20</w:t>
            </w:r>
            <w:r w:rsidR="00C55836">
              <w:rPr>
                <w:rFonts w:cs="Times New Roman"/>
                <w:spacing w:val="-5"/>
                <w:lang w:val="ru-RU"/>
              </w:rPr>
              <w:t>30</w:t>
            </w:r>
            <w:r w:rsidRPr="00C271A1">
              <w:rPr>
                <w:rFonts w:cs="Times New Roman"/>
                <w:spacing w:val="-5"/>
                <w:lang w:val="ru-RU"/>
              </w:rPr>
              <w:t>гг.</w:t>
            </w:r>
          </w:p>
        </w:tc>
      </w:tr>
      <w:tr w:rsidR="009B7D64" w:rsidRPr="00C271A1" w:rsidTr="009C6179">
        <w:trPr>
          <w:trHeight w:val="705"/>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B7D64" w:rsidRPr="00C271A1" w:rsidRDefault="009B7D64" w:rsidP="00A31A4B">
            <w:pPr>
              <w:pStyle w:val="Standard"/>
              <w:spacing w:line="276" w:lineRule="auto"/>
              <w:ind w:left="289" w:right="150"/>
              <w:jc w:val="both"/>
              <w:rPr>
                <w:rFonts w:cs="Times New Roman"/>
                <w:lang w:val="ru-RU"/>
              </w:rPr>
            </w:pPr>
            <w:r w:rsidRPr="00C271A1">
              <w:rPr>
                <w:rFonts w:cs="Times New Roman"/>
                <w:lang w:val="ru-RU"/>
              </w:rPr>
              <w:t>Укрупненное</w:t>
            </w:r>
            <w:r w:rsidR="00085D6E" w:rsidRPr="00C271A1">
              <w:rPr>
                <w:rFonts w:cs="Times New Roman"/>
                <w:lang w:val="ru-RU"/>
              </w:rPr>
              <w:t xml:space="preserve"> </w:t>
            </w:r>
            <w:r w:rsidRPr="00C271A1">
              <w:rPr>
                <w:rFonts w:cs="Times New Roman"/>
                <w:lang w:val="ru-RU"/>
              </w:rPr>
              <w:t>описание</w:t>
            </w:r>
            <w:r w:rsidR="00085D6E" w:rsidRPr="00C271A1">
              <w:rPr>
                <w:rFonts w:cs="Times New Roman"/>
                <w:lang w:val="ru-RU"/>
              </w:rPr>
              <w:t xml:space="preserve"> </w:t>
            </w:r>
            <w:r w:rsidRPr="00C271A1">
              <w:rPr>
                <w:rFonts w:cs="Times New Roman"/>
                <w:lang w:val="ru-RU"/>
              </w:rPr>
              <w:t>запланированных</w:t>
            </w:r>
            <w:r w:rsidR="00085D6E" w:rsidRPr="00C271A1">
              <w:rPr>
                <w:rFonts w:cs="Times New Roman"/>
                <w:lang w:val="ru-RU"/>
              </w:rPr>
              <w:t xml:space="preserve"> </w:t>
            </w:r>
            <w:r w:rsidRPr="00C271A1">
              <w:rPr>
                <w:rFonts w:cs="Times New Roman"/>
                <w:lang w:val="ru-RU"/>
              </w:rPr>
              <w:t>мероприятий</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B752A" w:rsidRPr="00C271A1" w:rsidRDefault="004B752A" w:rsidP="001F2CAD">
            <w:pPr>
              <w:pStyle w:val="ab"/>
              <w:spacing w:line="276" w:lineRule="auto"/>
              <w:ind w:left="132"/>
              <w:jc w:val="both"/>
              <w:rPr>
                <w:rFonts w:eastAsia="Times New Roman" w:cs="Times New Roman"/>
                <w:spacing w:val="1"/>
                <w:lang w:val="ru-RU" w:eastAsia="ru-RU"/>
              </w:rPr>
            </w:pPr>
            <w:r w:rsidRPr="00C271A1">
              <w:rPr>
                <w:rFonts w:eastAsia="Times New Roman" w:cs="Times New Roman"/>
                <w:spacing w:val="1"/>
                <w:lang w:val="ru-RU" w:eastAsia="ru-RU"/>
              </w:rPr>
              <w:t>-</w:t>
            </w:r>
            <w:r w:rsidRPr="00C271A1">
              <w:rPr>
                <w:rFonts w:eastAsia="Times New Roman" w:cs="Times New Roman"/>
                <w:lang w:val="ru-RU" w:eastAsia="ru-RU"/>
              </w:rPr>
              <w:t>строительство</w:t>
            </w:r>
            <w:r w:rsidR="00085D6E" w:rsidRPr="00C271A1">
              <w:rPr>
                <w:rFonts w:eastAsia="Times New Roman" w:cs="Times New Roman"/>
                <w:lang w:val="ru-RU" w:eastAsia="ru-RU"/>
              </w:rPr>
              <w:t xml:space="preserve"> </w:t>
            </w:r>
            <w:r w:rsidRPr="00C271A1">
              <w:rPr>
                <w:rFonts w:eastAsia="Times New Roman" w:cs="Times New Roman"/>
                <w:lang w:val="ru-RU" w:eastAsia="ru-RU"/>
              </w:rPr>
              <w:t>и</w:t>
            </w:r>
            <w:r w:rsidR="00085D6E" w:rsidRPr="00C271A1">
              <w:rPr>
                <w:rFonts w:eastAsia="Times New Roman" w:cs="Times New Roman"/>
                <w:lang w:val="ru-RU" w:eastAsia="ru-RU"/>
              </w:rPr>
              <w:t xml:space="preserve"> </w:t>
            </w:r>
            <w:r w:rsidRPr="00C271A1">
              <w:rPr>
                <w:rFonts w:eastAsia="Times New Roman" w:cs="Times New Roman"/>
                <w:lang w:val="ru-RU" w:eastAsia="ru-RU"/>
              </w:rPr>
              <w:t>реконструкция</w:t>
            </w:r>
            <w:r w:rsidR="00085D6E" w:rsidRPr="00C271A1">
              <w:rPr>
                <w:rFonts w:eastAsia="Times New Roman" w:cs="Times New Roman"/>
                <w:lang w:val="ru-RU" w:eastAsia="ru-RU"/>
              </w:rPr>
              <w:t xml:space="preserve"> </w:t>
            </w:r>
            <w:r w:rsidRPr="00C271A1">
              <w:rPr>
                <w:rFonts w:eastAsia="Times New Roman" w:cs="Times New Roman"/>
                <w:lang w:val="ru-RU" w:eastAsia="ru-RU"/>
              </w:rPr>
              <w:t>автомобильных</w:t>
            </w:r>
            <w:r w:rsidR="00085D6E" w:rsidRPr="00C271A1">
              <w:rPr>
                <w:rFonts w:eastAsia="Times New Roman" w:cs="Times New Roman"/>
                <w:lang w:val="ru-RU" w:eastAsia="ru-RU"/>
              </w:rPr>
              <w:t xml:space="preserve"> </w:t>
            </w:r>
            <w:r w:rsidRPr="00C271A1">
              <w:rPr>
                <w:rFonts w:eastAsia="Times New Roman" w:cs="Times New Roman"/>
                <w:lang w:val="ru-RU" w:eastAsia="ru-RU"/>
              </w:rPr>
              <w:t>дорог</w:t>
            </w:r>
            <w:r w:rsidRPr="00C271A1">
              <w:rPr>
                <w:rFonts w:eastAsia="Times New Roman" w:cs="Times New Roman"/>
                <w:spacing w:val="1"/>
                <w:lang w:val="ru-RU" w:eastAsia="ru-RU"/>
              </w:rPr>
              <w:br/>
              <w:t>-</w:t>
            </w:r>
            <w:r w:rsidR="003A6981" w:rsidRPr="00C271A1">
              <w:rPr>
                <w:rFonts w:eastAsia="Times New Roman" w:cs="Times New Roman"/>
                <w:spacing w:val="1"/>
                <w:lang w:val="ru-RU" w:eastAsia="ru-RU"/>
              </w:rPr>
              <w:t xml:space="preserve"> </w:t>
            </w:r>
            <w:r w:rsidRPr="00C271A1">
              <w:rPr>
                <w:rFonts w:eastAsia="Times New Roman" w:cs="Times New Roman"/>
                <w:spacing w:val="1"/>
                <w:lang w:val="ru-RU" w:eastAsia="ru-RU"/>
              </w:rPr>
              <w:t>обеспечение</w:t>
            </w:r>
            <w:r w:rsidR="00085D6E" w:rsidRPr="00C271A1">
              <w:rPr>
                <w:rFonts w:eastAsia="Times New Roman" w:cs="Times New Roman"/>
                <w:spacing w:val="1"/>
                <w:lang w:val="ru-RU" w:eastAsia="ru-RU"/>
              </w:rPr>
              <w:t xml:space="preserve"> </w:t>
            </w:r>
            <w:r w:rsidRPr="00C271A1">
              <w:rPr>
                <w:rFonts w:eastAsia="Times New Roman" w:cs="Times New Roman"/>
                <w:spacing w:val="1"/>
                <w:lang w:val="ru-RU" w:eastAsia="ru-RU"/>
              </w:rPr>
              <w:t>доступного</w:t>
            </w:r>
            <w:r w:rsidR="003A6981" w:rsidRPr="00C271A1">
              <w:rPr>
                <w:rFonts w:eastAsia="Times New Roman" w:cs="Times New Roman"/>
                <w:spacing w:val="1"/>
                <w:lang w:val="ru-RU" w:eastAsia="ru-RU"/>
              </w:rPr>
              <w:t xml:space="preserve"> </w:t>
            </w:r>
            <w:r w:rsidRPr="00C271A1">
              <w:rPr>
                <w:rFonts w:eastAsia="Times New Roman" w:cs="Times New Roman"/>
                <w:spacing w:val="1"/>
                <w:lang w:val="ru-RU" w:eastAsia="ru-RU"/>
              </w:rPr>
              <w:t>транспортного</w:t>
            </w:r>
            <w:r w:rsidR="00085D6E" w:rsidRPr="00C271A1">
              <w:rPr>
                <w:rFonts w:eastAsia="Times New Roman" w:cs="Times New Roman"/>
                <w:spacing w:val="1"/>
                <w:lang w:val="ru-RU" w:eastAsia="ru-RU"/>
              </w:rPr>
              <w:t xml:space="preserve"> </w:t>
            </w:r>
            <w:r w:rsidRPr="00C271A1">
              <w:rPr>
                <w:rFonts w:eastAsia="Times New Roman" w:cs="Times New Roman"/>
                <w:spacing w:val="1"/>
                <w:lang w:val="ru-RU" w:eastAsia="ru-RU"/>
              </w:rPr>
              <w:t>обслуживания</w:t>
            </w:r>
            <w:r w:rsidR="00085D6E" w:rsidRPr="00C271A1">
              <w:rPr>
                <w:rFonts w:eastAsia="Times New Roman" w:cs="Times New Roman"/>
                <w:spacing w:val="1"/>
                <w:lang w:val="ru-RU" w:eastAsia="ru-RU"/>
              </w:rPr>
              <w:t xml:space="preserve"> </w:t>
            </w:r>
            <w:r w:rsidRPr="00C271A1">
              <w:rPr>
                <w:rFonts w:eastAsia="Times New Roman" w:cs="Times New Roman"/>
                <w:spacing w:val="1"/>
                <w:lang w:val="ru-RU" w:eastAsia="ru-RU"/>
              </w:rPr>
              <w:t>населения;</w:t>
            </w:r>
          </w:p>
          <w:p w:rsidR="004B752A" w:rsidRPr="00C271A1" w:rsidRDefault="004B752A" w:rsidP="001F2CAD">
            <w:pPr>
              <w:pStyle w:val="ab"/>
              <w:spacing w:line="276" w:lineRule="auto"/>
              <w:ind w:left="132"/>
              <w:jc w:val="both"/>
              <w:rPr>
                <w:rFonts w:eastAsia="Times New Roman" w:cs="Times New Roman"/>
                <w:lang w:val="ru-RU" w:eastAsia="ru-RU"/>
              </w:rPr>
            </w:pPr>
            <w:r w:rsidRPr="00C271A1">
              <w:rPr>
                <w:rFonts w:eastAsia="Times New Roman" w:cs="Times New Roman"/>
                <w:spacing w:val="1"/>
                <w:lang w:val="ru-RU" w:eastAsia="ru-RU"/>
              </w:rPr>
              <w:t>-</w:t>
            </w:r>
            <w:r w:rsidR="00085D6E" w:rsidRPr="00C271A1">
              <w:rPr>
                <w:rFonts w:eastAsia="Times New Roman" w:cs="Times New Roman"/>
                <w:lang w:val="ru-RU" w:eastAsia="ru-RU"/>
              </w:rPr>
              <w:t xml:space="preserve"> </w:t>
            </w:r>
            <w:r w:rsidRPr="00C271A1">
              <w:rPr>
                <w:rFonts w:eastAsia="Times New Roman" w:cs="Times New Roman"/>
                <w:lang w:val="ru-RU" w:eastAsia="ru-RU"/>
              </w:rPr>
              <w:t>обеспечение</w:t>
            </w:r>
            <w:r w:rsidR="00085D6E" w:rsidRPr="00C271A1">
              <w:rPr>
                <w:rFonts w:eastAsia="Times New Roman" w:cs="Times New Roman"/>
                <w:lang w:val="ru-RU" w:eastAsia="ru-RU"/>
              </w:rPr>
              <w:t xml:space="preserve"> </w:t>
            </w:r>
            <w:r w:rsidRPr="00C271A1">
              <w:rPr>
                <w:rFonts w:eastAsia="Times New Roman" w:cs="Times New Roman"/>
                <w:lang w:val="ru-RU" w:eastAsia="ru-RU"/>
              </w:rPr>
              <w:t>безопасного</w:t>
            </w:r>
            <w:r w:rsidR="00085D6E" w:rsidRPr="00C271A1">
              <w:rPr>
                <w:rFonts w:eastAsia="Times New Roman" w:cs="Times New Roman"/>
                <w:lang w:val="ru-RU" w:eastAsia="ru-RU"/>
              </w:rPr>
              <w:t xml:space="preserve"> </w:t>
            </w:r>
            <w:r w:rsidRPr="00C271A1">
              <w:rPr>
                <w:rFonts w:eastAsia="Times New Roman" w:cs="Times New Roman"/>
                <w:lang w:val="ru-RU" w:eastAsia="ru-RU"/>
              </w:rPr>
              <w:t>и</w:t>
            </w:r>
            <w:r w:rsidR="00085D6E" w:rsidRPr="00C271A1">
              <w:rPr>
                <w:rFonts w:eastAsia="Times New Roman" w:cs="Times New Roman"/>
                <w:lang w:val="ru-RU" w:eastAsia="ru-RU"/>
              </w:rPr>
              <w:t xml:space="preserve"> </w:t>
            </w:r>
            <w:r w:rsidRPr="00C271A1">
              <w:rPr>
                <w:rFonts w:eastAsia="Times New Roman" w:cs="Times New Roman"/>
                <w:lang w:val="ru-RU" w:eastAsia="ru-RU"/>
              </w:rPr>
              <w:t>бесперебойного</w:t>
            </w:r>
            <w:r w:rsidR="00085D6E" w:rsidRPr="00C271A1">
              <w:rPr>
                <w:rFonts w:eastAsia="Times New Roman" w:cs="Times New Roman"/>
                <w:lang w:val="ru-RU" w:eastAsia="ru-RU"/>
              </w:rPr>
              <w:t xml:space="preserve"> </w:t>
            </w:r>
            <w:r w:rsidRPr="00C271A1">
              <w:rPr>
                <w:rFonts w:eastAsia="Times New Roman" w:cs="Times New Roman"/>
                <w:lang w:val="ru-RU" w:eastAsia="ru-RU"/>
              </w:rPr>
              <w:t>дорожного</w:t>
            </w:r>
            <w:r w:rsidR="00085D6E" w:rsidRPr="00C271A1">
              <w:rPr>
                <w:rFonts w:eastAsia="Times New Roman" w:cs="Times New Roman"/>
                <w:lang w:val="ru-RU" w:eastAsia="ru-RU"/>
              </w:rPr>
              <w:t xml:space="preserve"> </w:t>
            </w:r>
            <w:r w:rsidRPr="00C271A1">
              <w:rPr>
                <w:rFonts w:eastAsia="Times New Roman" w:cs="Times New Roman"/>
                <w:lang w:val="ru-RU" w:eastAsia="ru-RU"/>
              </w:rPr>
              <w:t>движения;</w:t>
            </w:r>
          </w:p>
          <w:p w:rsidR="004B752A" w:rsidRPr="00C271A1" w:rsidRDefault="004B752A" w:rsidP="001F2CAD">
            <w:pPr>
              <w:pStyle w:val="Textbody"/>
              <w:spacing w:after="0" w:line="276" w:lineRule="auto"/>
              <w:ind w:left="132"/>
              <w:jc w:val="both"/>
              <w:rPr>
                <w:rFonts w:cs="Times New Roman"/>
                <w:lang w:val="ru-RU"/>
              </w:rPr>
            </w:pPr>
            <w:r w:rsidRPr="00C271A1">
              <w:rPr>
                <w:rFonts w:eastAsia="Times New Roman" w:cs="Times New Roman"/>
                <w:spacing w:val="1"/>
                <w:lang w:val="ru-RU" w:eastAsia="ru-RU"/>
              </w:rPr>
              <w:t>-</w:t>
            </w:r>
            <w:r w:rsidR="00085D6E" w:rsidRPr="00C271A1">
              <w:rPr>
                <w:rFonts w:cs="Times New Roman"/>
                <w:lang w:val="ru-RU"/>
              </w:rPr>
              <w:t xml:space="preserve"> </w:t>
            </w:r>
            <w:r w:rsidRPr="00C271A1">
              <w:rPr>
                <w:rFonts w:cs="Times New Roman"/>
                <w:lang w:val="ru-RU"/>
              </w:rPr>
              <w:t>строительство</w:t>
            </w:r>
            <w:r w:rsidR="00085D6E" w:rsidRPr="00C271A1">
              <w:rPr>
                <w:rFonts w:cs="Times New Roman"/>
                <w:lang w:val="ru-RU"/>
              </w:rPr>
              <w:t xml:space="preserve"> </w:t>
            </w:r>
            <w:r w:rsidRPr="00C271A1">
              <w:rPr>
                <w:rFonts w:cs="Times New Roman"/>
                <w:lang w:val="ru-RU"/>
              </w:rPr>
              <w:t>тротуаров</w:t>
            </w:r>
            <w:r w:rsidR="00085D6E" w:rsidRPr="00C271A1">
              <w:rPr>
                <w:rFonts w:cs="Times New Roman"/>
                <w:lang w:val="ru-RU"/>
              </w:rPr>
              <w:t xml:space="preserve"> </w:t>
            </w:r>
            <w:r w:rsidRPr="00C271A1">
              <w:rPr>
                <w:rFonts w:cs="Times New Roman"/>
                <w:lang w:val="ru-RU"/>
              </w:rPr>
              <w:t>и</w:t>
            </w:r>
            <w:r w:rsidR="00085D6E" w:rsidRPr="00C271A1">
              <w:rPr>
                <w:rFonts w:cs="Times New Roman"/>
                <w:lang w:val="ru-RU"/>
              </w:rPr>
              <w:t xml:space="preserve"> </w:t>
            </w:r>
            <w:r w:rsidRPr="00C271A1">
              <w:rPr>
                <w:rFonts w:cs="Times New Roman"/>
                <w:lang w:val="ru-RU"/>
              </w:rPr>
              <w:t>пешеходных</w:t>
            </w:r>
            <w:r w:rsidR="00085D6E" w:rsidRPr="00C271A1">
              <w:rPr>
                <w:rFonts w:cs="Times New Roman"/>
                <w:lang w:val="ru-RU"/>
              </w:rPr>
              <w:t xml:space="preserve"> </w:t>
            </w:r>
            <w:r w:rsidRPr="00C271A1">
              <w:rPr>
                <w:rFonts w:cs="Times New Roman"/>
                <w:lang w:val="ru-RU"/>
              </w:rPr>
              <w:t>пространств;</w:t>
            </w:r>
          </w:p>
          <w:p w:rsidR="00F7074D" w:rsidRPr="00F7074D" w:rsidRDefault="004B752A" w:rsidP="001F2CAD">
            <w:pPr>
              <w:widowControl/>
              <w:suppressAutoHyphens w:val="0"/>
              <w:autoSpaceDE w:val="0"/>
              <w:adjustRightInd w:val="0"/>
              <w:spacing w:line="276" w:lineRule="auto"/>
              <w:ind w:left="132"/>
              <w:jc w:val="both"/>
              <w:textAlignment w:val="auto"/>
              <w:rPr>
                <w:rFonts w:cs="Times New Roman"/>
                <w:sz w:val="28"/>
                <w:szCs w:val="28"/>
                <w:lang w:val="ru-RU"/>
              </w:rPr>
            </w:pPr>
            <w:r w:rsidRPr="00F7074D">
              <w:rPr>
                <w:rFonts w:eastAsia="Times New Roman" w:cs="Times New Roman"/>
                <w:spacing w:val="1"/>
                <w:lang w:val="ru-RU" w:eastAsia="ru-RU"/>
              </w:rPr>
              <w:t>-</w:t>
            </w:r>
            <w:r w:rsidR="00085D6E" w:rsidRPr="00F7074D">
              <w:rPr>
                <w:rFonts w:cs="Times New Roman"/>
                <w:lang w:val="ru-RU"/>
              </w:rPr>
              <w:t xml:space="preserve"> </w:t>
            </w:r>
            <w:r w:rsidRPr="00F7074D">
              <w:rPr>
                <w:rFonts w:cs="Times New Roman"/>
                <w:lang w:val="ru-RU"/>
              </w:rPr>
              <w:t>строительство</w:t>
            </w:r>
            <w:r w:rsidR="00085D6E" w:rsidRPr="00F7074D">
              <w:rPr>
                <w:rFonts w:cs="Times New Roman"/>
                <w:lang w:val="ru-RU"/>
              </w:rPr>
              <w:t xml:space="preserve"> </w:t>
            </w:r>
            <w:r w:rsidR="001F2CAD" w:rsidRPr="00F7074D">
              <w:rPr>
                <w:rFonts w:cs="Times New Roman"/>
                <w:lang w:val="ru-RU"/>
              </w:rPr>
              <w:t>велодорожек</w:t>
            </w:r>
            <w:r w:rsidR="00F7074D" w:rsidRPr="00F7074D">
              <w:rPr>
                <w:rFonts w:cs="Times New Roman"/>
                <w:lang w:val="ru-RU"/>
              </w:rPr>
              <w:t>;</w:t>
            </w:r>
            <w:r w:rsidR="00F7074D" w:rsidRPr="00F7074D">
              <w:rPr>
                <w:rFonts w:cs="Times New Roman"/>
                <w:kern w:val="0"/>
                <w:sz w:val="28"/>
                <w:szCs w:val="28"/>
                <w:lang w:val="ru-RU" w:bidi="ar-SA"/>
              </w:rPr>
              <w:t xml:space="preserve"> </w:t>
            </w:r>
          </w:p>
          <w:p w:rsidR="009B7D64" w:rsidRPr="00C271A1" w:rsidRDefault="00C3339D" w:rsidP="001F2CAD">
            <w:pPr>
              <w:widowControl/>
              <w:suppressAutoHyphens w:val="0"/>
              <w:autoSpaceDE w:val="0"/>
              <w:adjustRightInd w:val="0"/>
              <w:spacing w:line="276" w:lineRule="auto"/>
              <w:ind w:left="132"/>
              <w:jc w:val="both"/>
              <w:textAlignment w:val="auto"/>
              <w:rPr>
                <w:rFonts w:cs="Times New Roman"/>
                <w:lang w:val="ru-RU"/>
              </w:rPr>
            </w:pPr>
            <w:r>
              <w:rPr>
                <w:rFonts w:cs="Times New Roman"/>
                <w:kern w:val="0"/>
                <w:sz w:val="28"/>
                <w:szCs w:val="28"/>
                <w:lang w:val="ru-RU" w:bidi="ar-SA"/>
              </w:rPr>
              <w:t>-</w:t>
            </w:r>
            <w:r w:rsidRPr="00C3339D">
              <w:rPr>
                <w:rFonts w:cs="Times New Roman"/>
                <w:kern w:val="0"/>
                <w:lang w:val="ru-RU" w:bidi="ar-SA"/>
              </w:rPr>
              <w:t>о</w:t>
            </w:r>
            <w:r w:rsidR="00F7074D" w:rsidRPr="00C3339D">
              <w:rPr>
                <w:rFonts w:cs="Times New Roman"/>
                <w:kern w:val="0"/>
                <w:lang w:val="ru-RU" w:bidi="ar-SA"/>
              </w:rPr>
              <w:t xml:space="preserve">бучение в детских образовательных учреждениях </w:t>
            </w:r>
            <w:r w:rsidR="003144D3">
              <w:rPr>
                <w:rFonts w:cs="Times New Roman"/>
                <w:kern w:val="0"/>
                <w:lang w:val="ru-RU" w:bidi="ar-SA"/>
              </w:rPr>
              <w:t xml:space="preserve">ПДД и </w:t>
            </w:r>
            <w:r w:rsidR="00F7074D" w:rsidRPr="00C3339D">
              <w:rPr>
                <w:rFonts w:cs="Times New Roman"/>
                <w:kern w:val="0"/>
                <w:lang w:val="ru-RU" w:bidi="ar-SA"/>
              </w:rPr>
              <w:t xml:space="preserve">правилам безопасности </w:t>
            </w:r>
            <w:r w:rsidR="00F854BF">
              <w:rPr>
                <w:rFonts w:cs="Times New Roman"/>
                <w:kern w:val="0"/>
                <w:lang w:val="ru-RU" w:bidi="ar-SA"/>
              </w:rPr>
              <w:t xml:space="preserve">и корректного поведения </w:t>
            </w:r>
            <w:r w:rsidR="00F7074D" w:rsidRPr="00C3339D">
              <w:rPr>
                <w:rFonts w:cs="Times New Roman"/>
                <w:kern w:val="0"/>
                <w:lang w:val="ru-RU" w:bidi="ar-SA"/>
              </w:rPr>
              <w:t>на дороге.</w:t>
            </w:r>
            <w:r w:rsidR="00F854BF">
              <w:rPr>
                <w:rFonts w:cs="Times New Roman"/>
                <w:kern w:val="0"/>
                <w:sz w:val="28"/>
                <w:szCs w:val="28"/>
                <w:lang w:val="ru-RU" w:bidi="ar-SA"/>
              </w:rPr>
              <w:t xml:space="preserve"> </w:t>
            </w:r>
          </w:p>
        </w:tc>
      </w:tr>
      <w:tr w:rsidR="00525F69" w:rsidRPr="00C271A1" w:rsidTr="009C6179">
        <w:trPr>
          <w:trHeight w:val="234"/>
        </w:trPr>
        <w:tc>
          <w:tcPr>
            <w:tcW w:w="273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A31A4B">
            <w:pPr>
              <w:pStyle w:val="Standard"/>
              <w:spacing w:line="276" w:lineRule="auto"/>
              <w:ind w:left="289" w:right="150"/>
              <w:jc w:val="both"/>
              <w:rPr>
                <w:rFonts w:cs="Times New Roman"/>
                <w:lang w:val="ru-RU"/>
              </w:rPr>
            </w:pPr>
            <w:r w:rsidRPr="00C271A1">
              <w:rPr>
                <w:rFonts w:cs="Times New Roman"/>
                <w:lang w:val="ru-RU"/>
              </w:rPr>
              <w:t>Объемы</w:t>
            </w:r>
            <w:r w:rsidR="00085D6E" w:rsidRPr="00C271A1">
              <w:rPr>
                <w:rFonts w:cs="Times New Roman"/>
                <w:lang w:val="ru-RU"/>
              </w:rPr>
              <w:t xml:space="preserve"> </w:t>
            </w:r>
            <w:r w:rsidRPr="00C271A1">
              <w:rPr>
                <w:rFonts w:cs="Times New Roman"/>
                <w:lang w:val="ru-RU"/>
              </w:rPr>
              <w:t>и</w:t>
            </w:r>
            <w:r w:rsidR="00085D6E" w:rsidRPr="00C271A1">
              <w:rPr>
                <w:rFonts w:cs="Times New Roman"/>
                <w:lang w:val="ru-RU"/>
              </w:rPr>
              <w:t xml:space="preserve"> </w:t>
            </w:r>
            <w:r w:rsidRPr="00C271A1">
              <w:rPr>
                <w:rFonts w:cs="Times New Roman"/>
                <w:lang w:val="ru-RU"/>
              </w:rPr>
              <w:t>источники</w:t>
            </w:r>
            <w:r w:rsidR="00085D6E" w:rsidRPr="00C271A1">
              <w:rPr>
                <w:rFonts w:cs="Times New Roman"/>
                <w:lang w:val="ru-RU"/>
              </w:rPr>
              <w:t xml:space="preserve"> </w:t>
            </w:r>
            <w:r w:rsidRPr="00C271A1">
              <w:rPr>
                <w:rFonts w:cs="Times New Roman"/>
                <w:lang w:val="ru-RU"/>
              </w:rPr>
              <w:t>финансирования</w:t>
            </w:r>
            <w:r w:rsidR="00085D6E" w:rsidRPr="00C271A1">
              <w:rPr>
                <w:rFonts w:cs="Times New Roman"/>
                <w:lang w:val="ru-RU"/>
              </w:rPr>
              <w:t xml:space="preserve"> </w:t>
            </w:r>
            <w:r w:rsidRPr="00C271A1">
              <w:rPr>
                <w:rFonts w:cs="Times New Roman"/>
                <w:lang w:val="ru-RU"/>
              </w:rPr>
              <w:t>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17094F">
            <w:pPr>
              <w:pStyle w:val="Standard"/>
              <w:spacing w:line="276" w:lineRule="auto"/>
              <w:ind w:left="431"/>
              <w:jc w:val="center"/>
              <w:rPr>
                <w:rFonts w:cs="Times New Roman"/>
                <w:lang w:val="ru-RU"/>
              </w:rPr>
            </w:pPr>
            <w:r w:rsidRPr="00C271A1">
              <w:rPr>
                <w:rFonts w:cs="Times New Roman"/>
                <w:lang w:val="ru-RU"/>
              </w:rPr>
              <w:t>Объем</w:t>
            </w:r>
            <w:r w:rsidR="00085D6E" w:rsidRPr="00C271A1">
              <w:rPr>
                <w:rFonts w:cs="Times New Roman"/>
                <w:lang w:val="ru-RU"/>
              </w:rPr>
              <w:t xml:space="preserve"> </w:t>
            </w:r>
            <w:r w:rsidRPr="00C271A1">
              <w:rPr>
                <w:rFonts w:cs="Times New Roman"/>
                <w:lang w:val="ru-RU"/>
              </w:rPr>
              <w:t>финансирования</w:t>
            </w:r>
          </w:p>
        </w:tc>
      </w:tr>
      <w:tr w:rsidR="00525F69" w:rsidRPr="00C271A1" w:rsidTr="009C6179">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525F69"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085D6E">
            <w:pPr>
              <w:pStyle w:val="Standard"/>
              <w:spacing w:line="276" w:lineRule="auto"/>
              <w:ind w:left="431" w:right="283"/>
              <w:jc w:val="both"/>
              <w:rPr>
                <w:rFonts w:cs="Times New Roman"/>
                <w:lang w:val="ru-RU"/>
              </w:rPr>
            </w:pPr>
            <w:r w:rsidRPr="00C271A1">
              <w:rPr>
                <w:rFonts w:cs="Times New Roman"/>
                <w:lang w:val="ru-RU"/>
              </w:rPr>
              <w:t>Год</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3339D" w:rsidRDefault="00CA7CD6" w:rsidP="00C3339D">
            <w:pPr>
              <w:pStyle w:val="Standard"/>
              <w:spacing w:line="276" w:lineRule="auto"/>
              <w:jc w:val="center"/>
              <w:rPr>
                <w:rFonts w:cs="Times New Roman"/>
                <w:lang w:val="ru-RU"/>
              </w:rPr>
            </w:pPr>
            <w:r w:rsidRPr="00C271A1">
              <w:rPr>
                <w:rFonts w:cs="Times New Roman"/>
                <w:lang w:val="ru-RU"/>
              </w:rPr>
              <w:t>В</w:t>
            </w:r>
            <w:r w:rsidR="00085D6E" w:rsidRPr="00C271A1">
              <w:rPr>
                <w:rFonts w:cs="Times New Roman"/>
                <w:lang w:val="ru-RU"/>
              </w:rPr>
              <w:t xml:space="preserve"> </w:t>
            </w:r>
            <w:r w:rsidRPr="00C271A1">
              <w:rPr>
                <w:rFonts w:cs="Times New Roman"/>
                <w:lang w:val="ru-RU"/>
              </w:rPr>
              <w:t>ценах</w:t>
            </w:r>
          </w:p>
          <w:p w:rsidR="00525F69" w:rsidRPr="00C271A1" w:rsidRDefault="00CA7CD6" w:rsidP="00C3339D">
            <w:pPr>
              <w:pStyle w:val="Standard"/>
              <w:spacing w:line="276" w:lineRule="auto"/>
              <w:jc w:val="center"/>
              <w:rPr>
                <w:rFonts w:cs="Times New Roman"/>
                <w:lang w:val="ru-RU"/>
              </w:rPr>
            </w:pPr>
            <w:r w:rsidRPr="00C271A1">
              <w:rPr>
                <w:rFonts w:cs="Times New Roman"/>
                <w:lang w:val="ru-RU"/>
              </w:rPr>
              <w:t>201</w:t>
            </w:r>
            <w:r w:rsidR="00A31A4B" w:rsidRPr="00C271A1">
              <w:rPr>
                <w:rFonts w:cs="Times New Roman"/>
                <w:lang w:val="ru-RU"/>
              </w:rPr>
              <w:t>4</w:t>
            </w:r>
            <w:r w:rsidRPr="00C271A1">
              <w:rPr>
                <w:rFonts w:cs="Times New Roman"/>
                <w:lang w:val="ru-RU"/>
              </w:rPr>
              <w:t>г.</w:t>
            </w:r>
            <w:r w:rsidR="00085D6E" w:rsidRPr="00C271A1">
              <w:rPr>
                <w:rFonts w:cs="Times New Roman"/>
                <w:lang w:val="ru-RU"/>
              </w:rPr>
              <w:t xml:space="preserve"> </w:t>
            </w:r>
            <w:r w:rsidRPr="00C271A1">
              <w:rPr>
                <w:rFonts w:cs="Times New Roman"/>
                <w:lang w:val="ru-RU"/>
              </w:rPr>
              <w:t>(тыс.</w:t>
            </w:r>
            <w:r w:rsidR="00085D6E" w:rsidRPr="00C271A1">
              <w:rPr>
                <w:rFonts w:cs="Times New Roman"/>
                <w:lang w:val="ru-RU"/>
              </w:rPr>
              <w:t xml:space="preserve"> </w:t>
            </w:r>
            <w:r w:rsidRPr="00C271A1">
              <w:rPr>
                <w:rFonts w:cs="Times New Roman"/>
                <w:lang w:val="ru-RU"/>
              </w:rPr>
              <w:t>руб.)</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C55836">
            <w:pPr>
              <w:pStyle w:val="Standard"/>
              <w:spacing w:line="276" w:lineRule="auto"/>
              <w:ind w:left="-3"/>
              <w:jc w:val="center"/>
              <w:rPr>
                <w:rFonts w:cs="Times New Roman"/>
                <w:lang w:val="ru-RU"/>
              </w:rPr>
            </w:pPr>
            <w:r w:rsidRPr="00C271A1">
              <w:rPr>
                <w:rFonts w:cs="Times New Roman"/>
                <w:lang w:val="ru-RU"/>
              </w:rPr>
              <w:t>С</w:t>
            </w:r>
            <w:r w:rsidR="00085D6E" w:rsidRPr="00C271A1">
              <w:rPr>
                <w:rFonts w:cs="Times New Roman"/>
                <w:lang w:val="ru-RU"/>
              </w:rPr>
              <w:t xml:space="preserve"> </w:t>
            </w:r>
            <w:r w:rsidRPr="00C271A1">
              <w:rPr>
                <w:rFonts w:cs="Times New Roman"/>
                <w:lang w:val="ru-RU"/>
              </w:rPr>
              <w:t>учетом</w:t>
            </w:r>
            <w:r w:rsidR="00085D6E" w:rsidRPr="00C271A1">
              <w:rPr>
                <w:rFonts w:cs="Times New Roman"/>
                <w:lang w:val="ru-RU"/>
              </w:rPr>
              <w:t xml:space="preserve"> </w:t>
            </w:r>
            <w:r w:rsidRPr="00C271A1">
              <w:rPr>
                <w:rFonts w:cs="Times New Roman"/>
                <w:lang w:val="ru-RU"/>
              </w:rPr>
              <w:t>инфляции</w:t>
            </w:r>
            <w:r w:rsidR="00085D6E" w:rsidRPr="00C271A1">
              <w:rPr>
                <w:rFonts w:cs="Times New Roman"/>
                <w:lang w:val="ru-RU"/>
              </w:rPr>
              <w:t xml:space="preserve"> </w:t>
            </w:r>
            <w:r w:rsidRPr="00C271A1">
              <w:rPr>
                <w:rFonts w:cs="Times New Roman"/>
                <w:lang w:val="ru-RU"/>
              </w:rPr>
              <w:t>в</w:t>
            </w:r>
            <w:r w:rsidR="00085D6E" w:rsidRPr="00C271A1">
              <w:rPr>
                <w:rFonts w:cs="Times New Roman"/>
                <w:lang w:val="ru-RU"/>
              </w:rPr>
              <w:t xml:space="preserve"> </w:t>
            </w:r>
            <w:r w:rsidRPr="00C271A1">
              <w:rPr>
                <w:rFonts w:cs="Times New Roman"/>
                <w:lang w:val="ru-RU"/>
              </w:rPr>
              <w:t>ценах</w:t>
            </w:r>
            <w:r w:rsidR="00085D6E" w:rsidRPr="00C271A1">
              <w:rPr>
                <w:rFonts w:cs="Times New Roman"/>
                <w:lang w:val="ru-RU"/>
              </w:rPr>
              <w:t xml:space="preserve"> </w:t>
            </w:r>
            <w:r w:rsidRPr="00C271A1">
              <w:rPr>
                <w:rFonts w:cs="Times New Roman"/>
                <w:lang w:val="ru-RU"/>
              </w:rPr>
              <w:t>20</w:t>
            </w:r>
            <w:r w:rsidR="00C55836">
              <w:rPr>
                <w:rFonts w:cs="Times New Roman"/>
                <w:lang w:val="ru-RU"/>
              </w:rPr>
              <w:t>30</w:t>
            </w:r>
            <w:r w:rsidRPr="00C271A1">
              <w:rPr>
                <w:rFonts w:cs="Times New Roman"/>
                <w:lang w:val="ru-RU"/>
              </w:rPr>
              <w:t>г</w:t>
            </w:r>
            <w:r w:rsidR="00085D6E" w:rsidRPr="00C271A1">
              <w:rPr>
                <w:rFonts w:cs="Times New Roman"/>
                <w:lang w:val="ru-RU"/>
              </w:rPr>
              <w:t xml:space="preserve"> </w:t>
            </w:r>
            <w:r w:rsidRPr="00C271A1">
              <w:rPr>
                <w:rFonts w:cs="Times New Roman"/>
                <w:lang w:val="ru-RU"/>
              </w:rPr>
              <w:t>(тыс.</w:t>
            </w:r>
            <w:r w:rsidR="00085D6E" w:rsidRPr="00C271A1">
              <w:rPr>
                <w:rFonts w:cs="Times New Roman"/>
                <w:lang w:val="ru-RU"/>
              </w:rPr>
              <w:t xml:space="preserve"> </w:t>
            </w:r>
            <w:r w:rsidRPr="00C271A1">
              <w:rPr>
                <w:rFonts w:cs="Times New Roman"/>
                <w:lang w:val="ru-RU"/>
              </w:rPr>
              <w:t>руб.)</w:t>
            </w:r>
          </w:p>
        </w:tc>
      </w:tr>
      <w:tr w:rsidR="00C55836" w:rsidRPr="00C271A1" w:rsidTr="009C6179">
        <w:trPr>
          <w:trHeight w:val="219"/>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55836" w:rsidRPr="00C271A1" w:rsidRDefault="00C55836" w:rsidP="00085D6E">
            <w:pPr>
              <w:spacing w:line="276" w:lineRule="auto"/>
              <w:ind w:left="289"/>
              <w:jc w:val="both"/>
              <w:rPr>
                <w:rFonts w:cs="Times New Roman"/>
                <w:lang w:val="ru-RU"/>
              </w:rPr>
            </w:pPr>
          </w:p>
        </w:tc>
        <w:tc>
          <w:tcPr>
            <w:tcW w:w="195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vAlign w:val="center"/>
          </w:tcPr>
          <w:p w:rsidR="00C55836" w:rsidRPr="00C271A1" w:rsidRDefault="00C55836" w:rsidP="00C55836">
            <w:pPr>
              <w:pStyle w:val="Standard"/>
              <w:spacing w:line="276" w:lineRule="auto"/>
              <w:ind w:left="431"/>
              <w:jc w:val="center"/>
              <w:rPr>
                <w:rFonts w:cs="Times New Roman"/>
                <w:lang w:val="ru-RU"/>
              </w:rPr>
            </w:pPr>
            <w:r w:rsidRPr="00C271A1">
              <w:rPr>
                <w:rFonts w:cs="Times New Roman"/>
                <w:lang w:val="ru-RU"/>
              </w:rPr>
              <w:t>2016</w:t>
            </w:r>
          </w:p>
        </w:tc>
        <w:tc>
          <w:tcPr>
            <w:tcW w:w="2064"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vAlign w:val="center"/>
          </w:tcPr>
          <w:p w:rsidR="00C55836" w:rsidRPr="00FD2046" w:rsidRDefault="00C55836" w:rsidP="00C55836">
            <w:pPr>
              <w:pStyle w:val="Standard"/>
              <w:spacing w:line="276" w:lineRule="auto"/>
              <w:ind w:left="431"/>
              <w:jc w:val="center"/>
              <w:rPr>
                <w:rFonts w:cs="Times New Roman"/>
                <w:lang w:val="ru-RU"/>
              </w:rPr>
            </w:pPr>
            <w:r w:rsidRPr="00FD2046">
              <w:rPr>
                <w:rFonts w:cs="Times New Roman"/>
                <w:lang w:val="ru-RU"/>
              </w:rPr>
              <w:t>0,00</w:t>
            </w:r>
          </w:p>
        </w:tc>
        <w:tc>
          <w:tcPr>
            <w:tcW w:w="3299"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vAlign w:val="center"/>
          </w:tcPr>
          <w:p w:rsidR="00C55836" w:rsidRPr="00FD2046" w:rsidRDefault="00C55836" w:rsidP="00C55836">
            <w:pPr>
              <w:pStyle w:val="Standard"/>
              <w:spacing w:line="276" w:lineRule="auto"/>
              <w:ind w:left="431"/>
              <w:jc w:val="center"/>
              <w:rPr>
                <w:rFonts w:cs="Times New Roman"/>
                <w:lang w:val="ru-RU"/>
              </w:rPr>
            </w:pPr>
            <w:r w:rsidRPr="00FD2046">
              <w:rPr>
                <w:rFonts w:cs="Times New Roman"/>
                <w:lang w:val="ru-RU"/>
              </w:rPr>
              <w:t>0,00</w:t>
            </w:r>
          </w:p>
        </w:tc>
      </w:tr>
      <w:tr w:rsidR="00C55836" w:rsidRPr="00C271A1" w:rsidTr="00C55836">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55836" w:rsidRPr="00C271A1" w:rsidRDefault="00C55836"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55836" w:rsidRPr="00C271A1" w:rsidRDefault="00C55836" w:rsidP="00C55836">
            <w:pPr>
              <w:pStyle w:val="Standard"/>
              <w:spacing w:line="276" w:lineRule="auto"/>
              <w:ind w:left="431"/>
              <w:jc w:val="center"/>
              <w:rPr>
                <w:rFonts w:cs="Times New Roman"/>
                <w:lang w:val="ru-RU"/>
              </w:rPr>
            </w:pPr>
            <w:r w:rsidRPr="00C271A1">
              <w:rPr>
                <w:rFonts w:cs="Times New Roman"/>
                <w:lang w:val="ru-RU"/>
              </w:rPr>
              <w:t>2017</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55836" w:rsidRPr="006A6997" w:rsidRDefault="00C55836" w:rsidP="00C55836">
            <w:pPr>
              <w:pStyle w:val="Standard"/>
              <w:spacing w:line="276" w:lineRule="auto"/>
              <w:ind w:left="431"/>
              <w:jc w:val="center"/>
              <w:rPr>
                <w:rFonts w:cs="Times New Roman"/>
                <w:lang w:val="ru-RU"/>
              </w:rPr>
            </w:pPr>
            <w:r w:rsidRPr="006A6997">
              <w:rPr>
                <w:rFonts w:cs="Times New Roman"/>
                <w:lang w:val="ru-RU"/>
              </w:rPr>
              <w:t>12046,9</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C55836" w:rsidRPr="006A6997" w:rsidRDefault="00C55836" w:rsidP="00C55836">
            <w:pPr>
              <w:pStyle w:val="Standard"/>
              <w:spacing w:line="276" w:lineRule="auto"/>
              <w:ind w:left="431"/>
              <w:jc w:val="center"/>
              <w:rPr>
                <w:rFonts w:cs="Times New Roman"/>
                <w:lang w:val="ru-RU"/>
              </w:rPr>
            </w:pPr>
            <w:r w:rsidRPr="006A6997">
              <w:rPr>
                <w:rFonts w:cs="Times New Roman"/>
                <w:lang w:val="ru-RU"/>
              </w:rPr>
              <w:t>23530,23</w:t>
            </w:r>
          </w:p>
        </w:tc>
      </w:tr>
      <w:tr w:rsidR="00C55836" w:rsidRPr="00C271A1" w:rsidTr="00C55836">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55836" w:rsidRPr="00C271A1" w:rsidRDefault="00C55836"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55836" w:rsidRPr="00C271A1" w:rsidRDefault="00C55836" w:rsidP="00C55836">
            <w:pPr>
              <w:pStyle w:val="Standard"/>
              <w:spacing w:line="276" w:lineRule="auto"/>
              <w:ind w:left="431"/>
              <w:jc w:val="center"/>
              <w:rPr>
                <w:rFonts w:cs="Times New Roman"/>
                <w:lang w:val="ru-RU"/>
              </w:rPr>
            </w:pPr>
            <w:r w:rsidRPr="00C271A1">
              <w:rPr>
                <w:rFonts w:cs="Times New Roman"/>
                <w:lang w:val="ru-RU"/>
              </w:rPr>
              <w:t>2018</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55836" w:rsidRPr="006A6997" w:rsidRDefault="00C55836" w:rsidP="00C55836">
            <w:pPr>
              <w:pStyle w:val="Standard"/>
              <w:spacing w:line="276" w:lineRule="auto"/>
              <w:ind w:left="431"/>
              <w:jc w:val="center"/>
              <w:rPr>
                <w:rFonts w:cs="Times New Roman"/>
                <w:lang w:val="ru-RU"/>
              </w:rPr>
            </w:pPr>
            <w:r w:rsidRPr="006A6997">
              <w:rPr>
                <w:rFonts w:cs="Times New Roman"/>
                <w:lang w:val="ru-RU"/>
              </w:rPr>
              <w:t>14416,11</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C55836" w:rsidRPr="006A6997" w:rsidRDefault="00C55836" w:rsidP="00C55836">
            <w:pPr>
              <w:pStyle w:val="Standard"/>
              <w:spacing w:line="276" w:lineRule="auto"/>
              <w:ind w:left="431"/>
              <w:jc w:val="center"/>
              <w:rPr>
                <w:rFonts w:cs="Times New Roman"/>
                <w:lang w:val="ru-RU"/>
              </w:rPr>
            </w:pPr>
            <w:r w:rsidRPr="006A6997">
              <w:rPr>
                <w:rFonts w:cs="Times New Roman"/>
                <w:lang w:val="ru-RU"/>
              </w:rPr>
              <w:t>28157,81</w:t>
            </w:r>
          </w:p>
        </w:tc>
      </w:tr>
      <w:tr w:rsidR="00C55836" w:rsidRPr="00C271A1" w:rsidTr="00C55836">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55836" w:rsidRPr="00C271A1" w:rsidRDefault="00C55836"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55836" w:rsidRPr="00C271A1" w:rsidRDefault="00C55836" w:rsidP="00C55836">
            <w:pPr>
              <w:pStyle w:val="Standard"/>
              <w:spacing w:line="276" w:lineRule="auto"/>
              <w:ind w:left="431"/>
              <w:jc w:val="center"/>
              <w:rPr>
                <w:rFonts w:cs="Times New Roman"/>
                <w:lang w:val="ru-RU"/>
              </w:rPr>
            </w:pPr>
            <w:r w:rsidRPr="00C271A1">
              <w:rPr>
                <w:rFonts w:cs="Times New Roman"/>
                <w:lang w:val="ru-RU"/>
              </w:rPr>
              <w:t>2019</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C55836" w:rsidRPr="006A6997" w:rsidRDefault="00C55836" w:rsidP="00C55836">
            <w:pPr>
              <w:pStyle w:val="Standard"/>
              <w:spacing w:line="276" w:lineRule="auto"/>
              <w:ind w:left="431"/>
              <w:jc w:val="center"/>
              <w:rPr>
                <w:rFonts w:cs="Times New Roman"/>
                <w:lang w:val="ru-RU"/>
              </w:rPr>
            </w:pPr>
            <w:r w:rsidRPr="006A6997">
              <w:rPr>
                <w:rFonts w:cs="Times New Roman"/>
                <w:lang w:val="ru-RU"/>
              </w:rPr>
              <w:t>11253,38</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C55836" w:rsidRPr="006A6997" w:rsidRDefault="00C55836" w:rsidP="00C55836">
            <w:pPr>
              <w:pStyle w:val="Standard"/>
              <w:spacing w:line="276" w:lineRule="auto"/>
              <w:ind w:left="431"/>
              <w:jc w:val="center"/>
              <w:rPr>
                <w:rFonts w:cs="Times New Roman"/>
                <w:lang w:val="ru-RU"/>
              </w:rPr>
            </w:pPr>
            <w:r w:rsidRPr="006A6997">
              <w:rPr>
                <w:rFonts w:cs="Times New Roman"/>
                <w:lang w:val="ru-RU"/>
              </w:rPr>
              <w:t>21980,31</w:t>
            </w:r>
          </w:p>
        </w:tc>
      </w:tr>
      <w:tr w:rsidR="00C55836" w:rsidRPr="00C271A1" w:rsidTr="00C55836">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55836" w:rsidRPr="00C271A1" w:rsidRDefault="00C55836"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55836" w:rsidRPr="00C271A1" w:rsidRDefault="00C55836" w:rsidP="00C55836">
            <w:pPr>
              <w:pStyle w:val="Standard"/>
              <w:spacing w:line="276" w:lineRule="auto"/>
              <w:ind w:left="431"/>
              <w:jc w:val="center"/>
              <w:rPr>
                <w:rFonts w:cs="Times New Roman"/>
                <w:lang w:val="ru-RU"/>
              </w:rPr>
            </w:pPr>
            <w:r w:rsidRPr="00C271A1">
              <w:rPr>
                <w:rFonts w:cs="Times New Roman"/>
                <w:lang w:val="ru-RU"/>
              </w:rPr>
              <w:t>2020</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C55836" w:rsidRPr="006A6997" w:rsidRDefault="00C55836" w:rsidP="00C55836">
            <w:pPr>
              <w:pStyle w:val="Standard"/>
              <w:spacing w:line="276" w:lineRule="auto"/>
              <w:ind w:left="431"/>
              <w:jc w:val="center"/>
              <w:rPr>
                <w:rFonts w:cs="Times New Roman"/>
                <w:lang w:val="ru-RU"/>
              </w:rPr>
            </w:pPr>
            <w:r w:rsidRPr="006A6997">
              <w:rPr>
                <w:rFonts w:cs="Times New Roman"/>
                <w:lang w:val="ru-RU"/>
              </w:rPr>
              <w:t>11741,41</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C55836" w:rsidRPr="006A6997" w:rsidRDefault="00C55836" w:rsidP="00C55836">
            <w:pPr>
              <w:pStyle w:val="Standard"/>
              <w:spacing w:line="276" w:lineRule="auto"/>
              <w:ind w:left="431"/>
              <w:jc w:val="center"/>
              <w:rPr>
                <w:rFonts w:cs="Times New Roman"/>
                <w:lang w:val="ru-RU"/>
              </w:rPr>
            </w:pPr>
            <w:r w:rsidRPr="006A6997">
              <w:rPr>
                <w:rFonts w:cs="Times New Roman"/>
                <w:lang w:val="ru-RU"/>
              </w:rPr>
              <w:t>22933,54</w:t>
            </w:r>
          </w:p>
        </w:tc>
      </w:tr>
      <w:tr w:rsidR="00C55836" w:rsidRPr="00C271A1" w:rsidTr="00C55836">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55836" w:rsidRPr="00C271A1" w:rsidRDefault="00C55836"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55836" w:rsidRPr="00C271A1" w:rsidRDefault="00C55836" w:rsidP="00C55836">
            <w:pPr>
              <w:pStyle w:val="Standard"/>
              <w:spacing w:line="276" w:lineRule="auto"/>
              <w:ind w:left="431"/>
              <w:jc w:val="center"/>
              <w:rPr>
                <w:rFonts w:cs="Times New Roman"/>
                <w:lang w:val="ru-RU"/>
              </w:rPr>
            </w:pPr>
            <w:r w:rsidRPr="00C271A1">
              <w:rPr>
                <w:rFonts w:cs="Times New Roman"/>
                <w:lang w:val="ru-RU"/>
              </w:rPr>
              <w:t>2021-202</w:t>
            </w:r>
            <w:r>
              <w:rPr>
                <w:rFonts w:cs="Times New Roman"/>
                <w:lang w:val="ru-RU"/>
              </w:rPr>
              <w:t>3</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C55836" w:rsidRPr="006A6997" w:rsidRDefault="00C55836" w:rsidP="00C55836">
            <w:pPr>
              <w:pStyle w:val="Standard"/>
              <w:spacing w:line="276" w:lineRule="auto"/>
              <w:ind w:left="431"/>
              <w:jc w:val="center"/>
              <w:rPr>
                <w:rFonts w:cs="Times New Roman"/>
                <w:lang w:val="ru-RU"/>
              </w:rPr>
            </w:pPr>
            <w:r w:rsidRPr="006A6997">
              <w:rPr>
                <w:rFonts w:cs="Times New Roman"/>
                <w:lang w:val="ru-RU"/>
              </w:rPr>
              <w:t>30238,05</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C55836" w:rsidRPr="006A6997" w:rsidRDefault="00C55836" w:rsidP="00C55836">
            <w:pPr>
              <w:pStyle w:val="Standard"/>
              <w:spacing w:line="276" w:lineRule="auto"/>
              <w:ind w:left="431"/>
              <w:jc w:val="center"/>
              <w:rPr>
                <w:rFonts w:cs="Times New Roman"/>
                <w:lang w:val="ru-RU"/>
              </w:rPr>
            </w:pPr>
            <w:r w:rsidRPr="006A6997">
              <w:rPr>
                <w:rFonts w:cs="Times New Roman"/>
                <w:lang w:val="ru-RU"/>
              </w:rPr>
              <w:t>59061,51</w:t>
            </w:r>
          </w:p>
        </w:tc>
      </w:tr>
      <w:tr w:rsidR="00C55836" w:rsidRPr="00C271A1" w:rsidTr="00C55836">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55836" w:rsidRPr="00C271A1" w:rsidRDefault="00C55836"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55836" w:rsidRPr="00C271A1" w:rsidRDefault="00C55836" w:rsidP="00C55836">
            <w:pPr>
              <w:pStyle w:val="Standard"/>
              <w:spacing w:line="276" w:lineRule="auto"/>
              <w:ind w:left="431"/>
              <w:jc w:val="center"/>
              <w:rPr>
                <w:rFonts w:cs="Times New Roman"/>
                <w:lang w:val="ru-RU"/>
              </w:rPr>
            </w:pPr>
            <w:r w:rsidRPr="00C271A1">
              <w:rPr>
                <w:rFonts w:cs="Times New Roman"/>
                <w:lang w:val="ru-RU"/>
              </w:rPr>
              <w:t>202</w:t>
            </w:r>
            <w:r>
              <w:rPr>
                <w:rFonts w:cs="Times New Roman"/>
                <w:lang w:val="ru-RU"/>
              </w:rPr>
              <w:t>4</w:t>
            </w:r>
            <w:r w:rsidRPr="00C271A1">
              <w:rPr>
                <w:rFonts w:cs="Times New Roman"/>
                <w:lang w:val="ru-RU"/>
              </w:rPr>
              <w:t>-202</w:t>
            </w:r>
            <w:r>
              <w:rPr>
                <w:rFonts w:cs="Times New Roman"/>
                <w:lang w:val="ru-RU"/>
              </w:rPr>
              <w:t>6</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C55836" w:rsidRPr="006A6997" w:rsidRDefault="00C55836" w:rsidP="00C55836">
            <w:pPr>
              <w:pStyle w:val="Standard"/>
              <w:spacing w:line="276" w:lineRule="auto"/>
              <w:ind w:left="431"/>
              <w:jc w:val="center"/>
              <w:rPr>
                <w:rFonts w:cs="Times New Roman"/>
                <w:lang w:val="ru-RU"/>
              </w:rPr>
            </w:pPr>
            <w:r w:rsidRPr="006A6997">
              <w:rPr>
                <w:rFonts w:cs="Times New Roman"/>
                <w:lang w:val="ru-RU"/>
              </w:rPr>
              <w:t>38223,3</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C55836" w:rsidRPr="006A6997" w:rsidRDefault="00C55836" w:rsidP="00C55836">
            <w:pPr>
              <w:pStyle w:val="Standard"/>
              <w:spacing w:line="276" w:lineRule="auto"/>
              <w:ind w:left="431"/>
              <w:jc w:val="center"/>
              <w:rPr>
                <w:rFonts w:cs="Times New Roman"/>
                <w:lang w:val="ru-RU"/>
              </w:rPr>
            </w:pPr>
            <w:r w:rsidRPr="006A6997">
              <w:rPr>
                <w:rFonts w:cs="Times New Roman"/>
                <w:lang w:val="ru-RU"/>
              </w:rPr>
              <w:t>74658,45</w:t>
            </w:r>
          </w:p>
        </w:tc>
      </w:tr>
      <w:tr w:rsidR="00C55836" w:rsidRPr="00C271A1" w:rsidTr="00C55836">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55836" w:rsidRPr="00C271A1" w:rsidRDefault="00C55836"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55836" w:rsidRPr="00C271A1" w:rsidRDefault="00C55836" w:rsidP="00C55836">
            <w:pPr>
              <w:pStyle w:val="Standard"/>
              <w:spacing w:line="276" w:lineRule="auto"/>
              <w:ind w:left="431"/>
              <w:jc w:val="center"/>
              <w:rPr>
                <w:rFonts w:cs="Times New Roman"/>
                <w:lang w:val="ru-RU"/>
              </w:rPr>
            </w:pPr>
            <w:r w:rsidRPr="00C271A1">
              <w:rPr>
                <w:rFonts w:cs="Times New Roman"/>
                <w:lang w:val="ru-RU"/>
              </w:rPr>
              <w:t>202</w:t>
            </w:r>
            <w:r>
              <w:rPr>
                <w:rFonts w:cs="Times New Roman"/>
                <w:lang w:val="ru-RU"/>
              </w:rPr>
              <w:t>7</w:t>
            </w:r>
            <w:r w:rsidRPr="00C271A1">
              <w:rPr>
                <w:rFonts w:cs="Times New Roman"/>
                <w:lang w:val="ru-RU"/>
              </w:rPr>
              <w:t>-20</w:t>
            </w:r>
            <w:r>
              <w:rPr>
                <w:rFonts w:cs="Times New Roman"/>
                <w:lang w:val="ru-RU"/>
              </w:rPr>
              <w:t>30</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C55836" w:rsidRPr="006A6997" w:rsidRDefault="00C55836" w:rsidP="00C55836">
            <w:pPr>
              <w:pStyle w:val="Standard"/>
              <w:spacing w:line="276" w:lineRule="auto"/>
              <w:ind w:left="431"/>
              <w:jc w:val="center"/>
              <w:rPr>
                <w:rFonts w:cs="Times New Roman"/>
                <w:lang w:val="ru-RU"/>
              </w:rPr>
            </w:pPr>
            <w:r w:rsidRPr="006A6997">
              <w:rPr>
                <w:rFonts w:cs="Times New Roman"/>
                <w:lang w:val="ru-RU"/>
              </w:rPr>
              <w:t>58297,21</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C55836" w:rsidRPr="006A6997" w:rsidRDefault="00C55836" w:rsidP="00C55836">
            <w:pPr>
              <w:pStyle w:val="Standard"/>
              <w:spacing w:line="276" w:lineRule="auto"/>
              <w:ind w:left="431"/>
              <w:jc w:val="center"/>
              <w:rPr>
                <w:rFonts w:cs="Times New Roman"/>
                <w:lang w:val="ru-RU"/>
              </w:rPr>
            </w:pPr>
            <w:r w:rsidRPr="006A6997">
              <w:rPr>
                <w:rFonts w:cs="Times New Roman"/>
                <w:lang w:val="ru-RU"/>
              </w:rPr>
              <w:t>113867,18</w:t>
            </w:r>
          </w:p>
        </w:tc>
      </w:tr>
      <w:tr w:rsidR="00C0110B" w:rsidRPr="00C271A1" w:rsidTr="00C55836">
        <w:trPr>
          <w:trHeight w:val="436"/>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0110B" w:rsidRPr="00C271A1" w:rsidRDefault="00C0110B" w:rsidP="00085D6E">
            <w:pPr>
              <w:pStyle w:val="Standard"/>
              <w:spacing w:line="276" w:lineRule="auto"/>
              <w:ind w:left="289"/>
              <w:jc w:val="both"/>
              <w:rPr>
                <w:rFonts w:cs="Times New Roman"/>
                <w:lang w:val="ru-RU"/>
              </w:rPr>
            </w:pPr>
            <w:r w:rsidRPr="00C271A1">
              <w:rPr>
                <w:rFonts w:cs="Times New Roman"/>
                <w:lang w:val="ru-RU"/>
              </w:rPr>
              <w:t>Источники финансирования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0110B" w:rsidRPr="00C271A1" w:rsidRDefault="00C0110B" w:rsidP="00085D6E">
            <w:pPr>
              <w:pStyle w:val="Standard"/>
              <w:spacing w:line="276" w:lineRule="auto"/>
              <w:ind w:left="431"/>
              <w:jc w:val="both"/>
              <w:rPr>
                <w:rFonts w:cs="Times New Roman"/>
                <w:spacing w:val="3"/>
                <w:lang w:val="ru-RU"/>
              </w:rPr>
            </w:pPr>
            <w:r w:rsidRPr="00C271A1">
              <w:rPr>
                <w:rFonts w:cs="Times New Roman"/>
                <w:spacing w:val="3"/>
                <w:lang w:val="ru-RU"/>
              </w:rPr>
              <w:t>Источниками финансирования Программы являются:</w:t>
            </w:r>
          </w:p>
          <w:p w:rsidR="00C0110B" w:rsidRPr="00C271A1" w:rsidRDefault="00C0110B" w:rsidP="00085D6E">
            <w:pPr>
              <w:pStyle w:val="Standard"/>
              <w:spacing w:line="276" w:lineRule="auto"/>
              <w:ind w:left="431"/>
              <w:jc w:val="both"/>
              <w:rPr>
                <w:rFonts w:cs="Times New Roman"/>
                <w:spacing w:val="3"/>
                <w:lang w:val="ru-RU"/>
              </w:rPr>
            </w:pPr>
            <w:r w:rsidRPr="00C271A1">
              <w:rPr>
                <w:rFonts w:cs="Times New Roman"/>
                <w:spacing w:val="3"/>
                <w:lang w:val="ru-RU"/>
              </w:rPr>
              <w:t>-бюджетные средства (местного, регионального, федерального бюджетов), в рамках целевых и ведомственных программ;</w:t>
            </w:r>
          </w:p>
          <w:p w:rsidR="00C0110B" w:rsidRPr="00C271A1" w:rsidRDefault="00C0110B" w:rsidP="00085D6E">
            <w:pPr>
              <w:pStyle w:val="Standard"/>
              <w:spacing w:line="276" w:lineRule="auto"/>
              <w:ind w:left="431"/>
              <w:jc w:val="both"/>
              <w:rPr>
                <w:rFonts w:cs="Times New Roman"/>
                <w:spacing w:val="3"/>
                <w:lang w:val="ru-RU"/>
              </w:rPr>
            </w:pPr>
            <w:r w:rsidRPr="00C271A1">
              <w:rPr>
                <w:rFonts w:cs="Times New Roman"/>
                <w:spacing w:val="3"/>
                <w:lang w:val="ru-RU"/>
              </w:rPr>
              <w:t>-заемные средства,</w:t>
            </w:r>
          </w:p>
          <w:p w:rsidR="00C0110B" w:rsidRPr="00C271A1" w:rsidRDefault="00C0110B" w:rsidP="00085D6E">
            <w:pPr>
              <w:pStyle w:val="Standard"/>
              <w:spacing w:line="276" w:lineRule="auto"/>
              <w:ind w:left="431"/>
              <w:jc w:val="both"/>
              <w:rPr>
                <w:rFonts w:cs="Times New Roman"/>
                <w:spacing w:val="3"/>
                <w:lang w:val="ru-RU"/>
              </w:rPr>
            </w:pPr>
            <w:r w:rsidRPr="00C271A1">
              <w:rPr>
                <w:rFonts w:cs="Times New Roman"/>
                <w:spacing w:val="3"/>
                <w:lang w:val="ru-RU"/>
              </w:rPr>
              <w:t>-внебюджетные средства (средства частных инвесторов, в том числе по договору концессии).</w:t>
            </w:r>
          </w:p>
        </w:tc>
      </w:tr>
    </w:tbl>
    <w:p w:rsidR="001D2134" w:rsidRDefault="00A53D44" w:rsidP="00C55836">
      <w:pPr>
        <w:pStyle w:val="3"/>
        <w:numPr>
          <w:ilvl w:val="0"/>
          <w:numId w:val="25"/>
        </w:numPr>
        <w:spacing w:before="100" w:beforeAutospacing="1" w:after="100" w:afterAutospacing="1" w:line="276" w:lineRule="auto"/>
        <w:ind w:left="1071" w:hanging="357"/>
        <w:jc w:val="both"/>
        <w:rPr>
          <w:rFonts w:ascii="Times New Roman" w:hAnsi="Times New Roman" w:cs="Times New Roman"/>
          <w:color w:val="auto"/>
          <w:lang w:val="ru-RU"/>
        </w:rPr>
      </w:pPr>
      <w:bookmarkStart w:id="4" w:name="_Toc448521984"/>
      <w:r w:rsidRPr="00E330DA">
        <w:rPr>
          <w:rFonts w:ascii="Times New Roman" w:hAnsi="Times New Roman" w:cs="Times New Roman"/>
          <w:color w:val="auto"/>
          <w:lang w:val="ru-RU"/>
        </w:rPr>
        <w:lastRenderedPageBreak/>
        <w:t>ХАРАКТЕРИСТИКА</w:t>
      </w:r>
      <w:r w:rsidR="00085D6E" w:rsidRPr="00E330DA">
        <w:rPr>
          <w:rFonts w:ascii="Times New Roman" w:hAnsi="Times New Roman" w:cs="Times New Roman"/>
          <w:color w:val="auto"/>
          <w:lang w:val="ru-RU"/>
        </w:rPr>
        <w:t xml:space="preserve"> </w:t>
      </w:r>
      <w:r w:rsidRPr="00E330DA">
        <w:rPr>
          <w:rFonts w:ascii="Times New Roman" w:hAnsi="Times New Roman" w:cs="Times New Roman"/>
          <w:color w:val="auto"/>
          <w:lang w:val="ru-RU"/>
        </w:rPr>
        <w:t>СУЩЕСТВУЮЩЕГО</w:t>
      </w:r>
      <w:r w:rsidR="00085D6E" w:rsidRPr="00E330DA">
        <w:rPr>
          <w:rFonts w:ascii="Times New Roman" w:hAnsi="Times New Roman" w:cs="Times New Roman"/>
          <w:color w:val="auto"/>
          <w:lang w:val="ru-RU"/>
        </w:rPr>
        <w:t xml:space="preserve"> </w:t>
      </w:r>
      <w:r w:rsidRPr="00E330DA">
        <w:rPr>
          <w:rFonts w:ascii="Times New Roman" w:hAnsi="Times New Roman" w:cs="Times New Roman"/>
          <w:color w:val="auto"/>
          <w:lang w:val="ru-RU"/>
        </w:rPr>
        <w:t>СОСТОЯНИЯ</w:t>
      </w:r>
      <w:r w:rsidR="00085D6E" w:rsidRPr="00E330DA">
        <w:rPr>
          <w:rFonts w:ascii="Times New Roman" w:hAnsi="Times New Roman" w:cs="Times New Roman"/>
          <w:color w:val="auto"/>
          <w:lang w:val="ru-RU"/>
        </w:rPr>
        <w:t xml:space="preserve"> </w:t>
      </w:r>
      <w:r w:rsidRPr="00E330DA">
        <w:rPr>
          <w:rFonts w:ascii="Times New Roman" w:hAnsi="Times New Roman" w:cs="Times New Roman"/>
          <w:color w:val="auto"/>
          <w:lang w:val="ru-RU"/>
        </w:rPr>
        <w:t>ТРАНСПОРТНОЙ</w:t>
      </w:r>
      <w:r w:rsidR="00085D6E" w:rsidRPr="00E330DA">
        <w:rPr>
          <w:rFonts w:ascii="Times New Roman" w:hAnsi="Times New Roman" w:cs="Times New Roman"/>
          <w:color w:val="auto"/>
          <w:lang w:val="ru-RU"/>
        </w:rPr>
        <w:t xml:space="preserve"> </w:t>
      </w:r>
      <w:r w:rsidRPr="00E330DA">
        <w:rPr>
          <w:rFonts w:ascii="Times New Roman" w:hAnsi="Times New Roman" w:cs="Times New Roman"/>
          <w:color w:val="auto"/>
          <w:lang w:val="ru-RU"/>
        </w:rPr>
        <w:t>ИНФРАСТРУКТУРЫ</w:t>
      </w:r>
      <w:bookmarkEnd w:id="4"/>
      <w:r w:rsidR="00085D6E" w:rsidRPr="00E330DA">
        <w:rPr>
          <w:rFonts w:ascii="Times New Roman" w:hAnsi="Times New Roman" w:cs="Times New Roman"/>
          <w:color w:val="auto"/>
          <w:lang w:val="ru-RU"/>
        </w:rPr>
        <w:t xml:space="preserve"> </w:t>
      </w:r>
    </w:p>
    <w:p w:rsidR="00C55836" w:rsidRPr="00A07309" w:rsidRDefault="00C55836" w:rsidP="00C55836">
      <w:pPr>
        <w:pStyle w:val="aff0"/>
        <w:spacing w:before="0" w:after="0" w:line="276" w:lineRule="auto"/>
        <w:rPr>
          <w:sz w:val="28"/>
          <w:szCs w:val="28"/>
        </w:rPr>
      </w:pPr>
      <w:r w:rsidRPr="00A07309">
        <w:rPr>
          <w:sz w:val="28"/>
          <w:szCs w:val="28"/>
        </w:rPr>
        <w:t>Сферой реализации «Программы комплексного развития транспортной инфраструктуры» является обеспечение развития и устойчивого функционир</w:t>
      </w:r>
      <w:r w:rsidRPr="00A07309">
        <w:rPr>
          <w:sz w:val="28"/>
          <w:szCs w:val="28"/>
        </w:rPr>
        <w:t>о</w:t>
      </w:r>
      <w:r w:rsidRPr="00A07309">
        <w:rPr>
          <w:sz w:val="28"/>
          <w:szCs w:val="28"/>
        </w:rPr>
        <w:t>вания транспортной системы.</w:t>
      </w:r>
    </w:p>
    <w:p w:rsidR="00C55836" w:rsidRPr="00A07309" w:rsidRDefault="00C55836" w:rsidP="00C55836">
      <w:pPr>
        <w:pStyle w:val="aff0"/>
        <w:spacing w:before="0" w:after="0" w:line="276" w:lineRule="auto"/>
        <w:rPr>
          <w:sz w:val="28"/>
          <w:szCs w:val="28"/>
        </w:rPr>
      </w:pPr>
      <w:r w:rsidRPr="00A07309">
        <w:rPr>
          <w:sz w:val="28"/>
          <w:szCs w:val="28"/>
        </w:rPr>
        <w:t xml:space="preserve">Транспортный комплекс Ленинского СП представлен 1 видом транспорта общего пользования – автомобильным. </w:t>
      </w:r>
    </w:p>
    <w:p w:rsidR="00C55836" w:rsidRPr="00A07309" w:rsidRDefault="00C55836" w:rsidP="00C55836">
      <w:pPr>
        <w:pStyle w:val="aff0"/>
        <w:spacing w:before="0" w:after="0" w:line="276" w:lineRule="auto"/>
        <w:rPr>
          <w:sz w:val="28"/>
          <w:szCs w:val="28"/>
        </w:rPr>
      </w:pPr>
      <w:r w:rsidRPr="00A07309">
        <w:rPr>
          <w:sz w:val="28"/>
          <w:szCs w:val="28"/>
        </w:rPr>
        <w:t>Население СП использует индивидуальные транспортные средства- легк</w:t>
      </w:r>
      <w:r w:rsidRPr="00A07309">
        <w:rPr>
          <w:sz w:val="28"/>
          <w:szCs w:val="28"/>
        </w:rPr>
        <w:t>о</w:t>
      </w:r>
      <w:r w:rsidRPr="00A07309">
        <w:rPr>
          <w:sz w:val="28"/>
          <w:szCs w:val="28"/>
        </w:rPr>
        <w:t>вые и грузовые автомобили. Предприятия поселения обеспечены грузовым а</w:t>
      </w:r>
      <w:r w:rsidRPr="00A07309">
        <w:rPr>
          <w:sz w:val="28"/>
          <w:szCs w:val="28"/>
        </w:rPr>
        <w:t>в</w:t>
      </w:r>
      <w:r w:rsidRPr="00A07309">
        <w:rPr>
          <w:sz w:val="28"/>
          <w:szCs w:val="28"/>
        </w:rPr>
        <w:t>тотранспортом.</w:t>
      </w:r>
    </w:p>
    <w:p w:rsidR="00C55836" w:rsidRDefault="00C55836" w:rsidP="00C55836">
      <w:pPr>
        <w:pStyle w:val="aff0"/>
        <w:spacing w:before="0" w:after="0" w:line="276" w:lineRule="auto"/>
        <w:rPr>
          <w:sz w:val="28"/>
          <w:szCs w:val="28"/>
        </w:rPr>
      </w:pPr>
      <w:r w:rsidRPr="00A07309">
        <w:rPr>
          <w:sz w:val="28"/>
          <w:szCs w:val="28"/>
        </w:rPr>
        <w:t>По территории Ленинского сельского поселения проходит автомобильная дорога «Подъезд к х. Безлесный» межмуниципального значения. Дорога входит в перечень автомобильных дорог общего пользования регионального или ме</w:t>
      </w:r>
      <w:r w:rsidRPr="00A07309">
        <w:rPr>
          <w:sz w:val="28"/>
          <w:szCs w:val="28"/>
        </w:rPr>
        <w:t>ж</w:t>
      </w:r>
      <w:r w:rsidRPr="00A07309">
        <w:rPr>
          <w:sz w:val="28"/>
          <w:szCs w:val="28"/>
        </w:rPr>
        <w:t>муниципального значения, находящихся в государственной собственности Краснодарского края. Идентификационный номер дороги 03 ОП МЗ 03Н-542, общей протяженностью - 8,180км. (в ред. Постановления главы администрации (губернатора) Краснодарского края от 28.08.2013 N 977)</w:t>
      </w:r>
    </w:p>
    <w:p w:rsidR="00C55836" w:rsidRPr="00C55A1B" w:rsidRDefault="00C55836" w:rsidP="00C55836">
      <w:pPr>
        <w:pStyle w:val="aff0"/>
        <w:spacing w:before="0" w:after="0" w:line="276" w:lineRule="auto"/>
        <w:rPr>
          <w:sz w:val="28"/>
          <w:szCs w:val="28"/>
        </w:rPr>
      </w:pPr>
      <w:r w:rsidRPr="00C55A1B">
        <w:rPr>
          <w:sz w:val="28"/>
          <w:szCs w:val="28"/>
        </w:rPr>
        <w:t>Дорога имеет твердое покрытие, что обеспечивает круглогодичный проезд всех видов автомобильного транспорта.</w:t>
      </w:r>
    </w:p>
    <w:p w:rsidR="00C55836" w:rsidRPr="00A07309" w:rsidRDefault="00C55836" w:rsidP="00C55836">
      <w:pPr>
        <w:pStyle w:val="aff0"/>
        <w:spacing w:before="0" w:after="0" w:line="276" w:lineRule="auto"/>
        <w:rPr>
          <w:sz w:val="28"/>
          <w:szCs w:val="28"/>
        </w:rPr>
      </w:pPr>
      <w:r w:rsidRPr="00A07309">
        <w:rPr>
          <w:sz w:val="28"/>
          <w:szCs w:val="28"/>
        </w:rPr>
        <w:t>Этот участок дороги обеспечивает транзит грузов по территории посел</w:t>
      </w:r>
      <w:r w:rsidRPr="00A07309">
        <w:rPr>
          <w:sz w:val="28"/>
          <w:szCs w:val="28"/>
        </w:rPr>
        <w:t>е</w:t>
      </w:r>
      <w:r w:rsidRPr="00A07309">
        <w:rPr>
          <w:sz w:val="28"/>
          <w:szCs w:val="28"/>
        </w:rPr>
        <w:t xml:space="preserve">ния и выход к районному центру городу Усть-Лабинску, а также является для поселения выходом на автомобильную дорогу регионального значения Р-251 «г. </w:t>
      </w:r>
      <w:hyperlink r:id="rId8" w:tooltip="Темрюк" w:history="1">
        <w:r w:rsidRPr="00A07309">
          <w:rPr>
            <w:sz w:val="28"/>
            <w:szCs w:val="28"/>
          </w:rPr>
          <w:t>Темрюк</w:t>
        </w:r>
      </w:hyperlink>
      <w:r w:rsidRPr="00A07309">
        <w:rPr>
          <w:sz w:val="28"/>
          <w:szCs w:val="28"/>
        </w:rPr>
        <w:t xml:space="preserve"> – г. </w:t>
      </w:r>
      <w:hyperlink r:id="rId9" w:tooltip="Краснодар" w:history="1">
        <w:r w:rsidRPr="00A07309">
          <w:rPr>
            <w:sz w:val="28"/>
            <w:szCs w:val="28"/>
          </w:rPr>
          <w:t>Краснодар</w:t>
        </w:r>
      </w:hyperlink>
      <w:r w:rsidRPr="00A07309">
        <w:rPr>
          <w:sz w:val="28"/>
          <w:szCs w:val="28"/>
        </w:rPr>
        <w:t xml:space="preserve"> – г. </w:t>
      </w:r>
      <w:hyperlink r:id="rId10" w:tooltip="Кропоткин (город)" w:history="1">
        <w:r w:rsidRPr="00A07309">
          <w:rPr>
            <w:sz w:val="28"/>
            <w:szCs w:val="28"/>
          </w:rPr>
          <w:t>Кропоткин</w:t>
        </w:r>
      </w:hyperlink>
      <w:r w:rsidRPr="00A07309">
        <w:rPr>
          <w:sz w:val="28"/>
          <w:szCs w:val="28"/>
        </w:rPr>
        <w:t xml:space="preserve"> – граница Ставропольского края», соединяющей </w:t>
      </w:r>
      <w:hyperlink r:id="rId11" w:tooltip="Автомобильная дорога федерального значения" w:history="1">
        <w:r w:rsidRPr="00A07309">
          <w:rPr>
            <w:sz w:val="28"/>
            <w:szCs w:val="28"/>
          </w:rPr>
          <w:t>автомобильные дороги федерального значения</w:t>
        </w:r>
      </w:hyperlink>
      <w:r w:rsidRPr="00A07309">
        <w:rPr>
          <w:sz w:val="28"/>
          <w:szCs w:val="28"/>
        </w:rPr>
        <w:t xml:space="preserve"> </w:t>
      </w:r>
      <w:hyperlink r:id="rId12" w:tooltip="А290 (автодорога)" w:history="1">
        <w:r w:rsidRPr="00A07309">
          <w:rPr>
            <w:sz w:val="28"/>
            <w:szCs w:val="28"/>
          </w:rPr>
          <w:t>А-290</w:t>
        </w:r>
      </w:hyperlink>
      <w:r w:rsidRPr="00A07309">
        <w:rPr>
          <w:sz w:val="28"/>
          <w:szCs w:val="28"/>
        </w:rPr>
        <w:t xml:space="preserve"> и </w:t>
      </w:r>
      <w:hyperlink r:id="rId13" w:tooltip="Кавказ (автодорога)" w:history="1">
        <w:r w:rsidRPr="00A07309">
          <w:rPr>
            <w:sz w:val="28"/>
            <w:szCs w:val="28"/>
          </w:rPr>
          <w:t>Р-217</w:t>
        </w:r>
      </w:hyperlink>
      <w:r w:rsidRPr="00A07309">
        <w:rPr>
          <w:sz w:val="28"/>
          <w:szCs w:val="28"/>
        </w:rPr>
        <w:t xml:space="preserve"> «Кавказ», что является благоприятным фактором для развития промышленного сектора, сферы транспортных услуг и торговли. </w:t>
      </w:r>
    </w:p>
    <w:p w:rsidR="00C55836" w:rsidRPr="00C55836" w:rsidRDefault="00C55836" w:rsidP="00C55836">
      <w:pPr>
        <w:rPr>
          <w:lang w:val="ru-RU"/>
        </w:rPr>
      </w:pPr>
    </w:p>
    <w:p w:rsidR="001D2134" w:rsidRPr="00C271A1" w:rsidRDefault="003F1993" w:rsidP="006E1A4B">
      <w:pPr>
        <w:pStyle w:val="3"/>
        <w:numPr>
          <w:ilvl w:val="1"/>
          <w:numId w:val="25"/>
        </w:numPr>
        <w:spacing w:before="0" w:after="360" w:line="276" w:lineRule="auto"/>
        <w:jc w:val="both"/>
        <w:rPr>
          <w:rFonts w:ascii="Times New Roman" w:hAnsi="Times New Roman" w:cs="Times New Roman"/>
          <w:b w:val="0"/>
          <w:i/>
          <w:color w:val="auto"/>
          <w:sz w:val="28"/>
          <w:szCs w:val="28"/>
          <w:lang w:val="ru-RU"/>
        </w:rPr>
      </w:pPr>
      <w:bookmarkStart w:id="5" w:name="_Toc448521985"/>
      <w:r w:rsidRPr="00C271A1">
        <w:rPr>
          <w:rFonts w:ascii="Times New Roman" w:hAnsi="Times New Roman" w:cs="Times New Roman"/>
          <w:b w:val="0"/>
          <w:i/>
          <w:color w:val="auto"/>
          <w:sz w:val="28"/>
          <w:szCs w:val="28"/>
          <w:lang w:val="ru-RU"/>
        </w:rPr>
        <w:t>АНАЛИЗ</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ПОЛОЖЕНИЯ</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ПОСЕЛЕНИЯ</w:t>
      </w:r>
      <w:bookmarkEnd w:id="5"/>
    </w:p>
    <w:p w:rsidR="00C55836" w:rsidRPr="005B5E46" w:rsidRDefault="00C55836" w:rsidP="00C55836">
      <w:pPr>
        <w:pStyle w:val="aff0"/>
        <w:spacing w:before="0" w:after="0" w:line="276" w:lineRule="auto"/>
        <w:rPr>
          <w:sz w:val="28"/>
          <w:szCs w:val="28"/>
        </w:rPr>
      </w:pPr>
      <w:r w:rsidRPr="00C271A1">
        <w:rPr>
          <w:sz w:val="28"/>
          <w:szCs w:val="28"/>
        </w:rPr>
        <w:t xml:space="preserve">Территория </w:t>
      </w:r>
      <w:r>
        <w:rPr>
          <w:sz w:val="28"/>
          <w:szCs w:val="28"/>
        </w:rPr>
        <w:t>Ленинс</w:t>
      </w:r>
      <w:r w:rsidRPr="00C271A1">
        <w:rPr>
          <w:sz w:val="28"/>
          <w:szCs w:val="28"/>
        </w:rPr>
        <w:t>кого се</w:t>
      </w:r>
      <w:r>
        <w:rPr>
          <w:sz w:val="28"/>
          <w:szCs w:val="28"/>
        </w:rPr>
        <w:t>льского поселения расположена в</w:t>
      </w:r>
      <w:r w:rsidRPr="005B5E46">
        <w:rPr>
          <w:sz w:val="28"/>
          <w:szCs w:val="28"/>
        </w:rPr>
        <w:t xml:space="preserve"> </w:t>
      </w:r>
      <w:r>
        <w:rPr>
          <w:sz w:val="28"/>
          <w:szCs w:val="28"/>
        </w:rPr>
        <w:t>северо-восточной</w:t>
      </w:r>
      <w:r w:rsidRPr="005B5E46">
        <w:rPr>
          <w:sz w:val="28"/>
          <w:szCs w:val="28"/>
        </w:rPr>
        <w:t xml:space="preserve"> части </w:t>
      </w:r>
      <w:r>
        <w:rPr>
          <w:sz w:val="28"/>
          <w:szCs w:val="28"/>
        </w:rPr>
        <w:t>Усть-Лабин</w:t>
      </w:r>
      <w:r w:rsidRPr="005B5E46">
        <w:rPr>
          <w:sz w:val="28"/>
          <w:szCs w:val="28"/>
        </w:rPr>
        <w:t>ского района</w:t>
      </w:r>
      <w:r w:rsidRPr="00C271A1">
        <w:rPr>
          <w:sz w:val="28"/>
          <w:szCs w:val="28"/>
        </w:rPr>
        <w:t xml:space="preserve">. На севере граничит с </w:t>
      </w:r>
      <w:r>
        <w:rPr>
          <w:sz w:val="28"/>
          <w:szCs w:val="28"/>
        </w:rPr>
        <w:t>Выселковским районом</w:t>
      </w:r>
      <w:r w:rsidRPr="00C271A1">
        <w:rPr>
          <w:sz w:val="28"/>
          <w:szCs w:val="28"/>
        </w:rPr>
        <w:t xml:space="preserve">, на </w:t>
      </w:r>
      <w:r>
        <w:rPr>
          <w:sz w:val="28"/>
          <w:szCs w:val="28"/>
        </w:rPr>
        <w:t>востоке</w:t>
      </w:r>
      <w:r w:rsidRPr="00C271A1">
        <w:rPr>
          <w:sz w:val="28"/>
          <w:szCs w:val="28"/>
        </w:rPr>
        <w:t xml:space="preserve"> с </w:t>
      </w:r>
      <w:r>
        <w:rPr>
          <w:sz w:val="28"/>
          <w:szCs w:val="28"/>
        </w:rPr>
        <w:t>Тбилисским районом</w:t>
      </w:r>
      <w:r w:rsidRPr="00C271A1">
        <w:rPr>
          <w:sz w:val="28"/>
          <w:szCs w:val="28"/>
        </w:rPr>
        <w:t xml:space="preserve">, на </w:t>
      </w:r>
      <w:r>
        <w:rPr>
          <w:sz w:val="28"/>
          <w:szCs w:val="28"/>
        </w:rPr>
        <w:t>западе</w:t>
      </w:r>
      <w:r w:rsidRPr="00C271A1">
        <w:rPr>
          <w:sz w:val="28"/>
          <w:szCs w:val="28"/>
        </w:rPr>
        <w:t xml:space="preserve"> – с </w:t>
      </w:r>
      <w:r>
        <w:rPr>
          <w:sz w:val="28"/>
          <w:szCs w:val="28"/>
        </w:rPr>
        <w:t>Вимовским</w:t>
      </w:r>
      <w:r w:rsidRPr="00C271A1">
        <w:rPr>
          <w:sz w:val="28"/>
          <w:szCs w:val="28"/>
        </w:rPr>
        <w:t xml:space="preserve"> посел</w:t>
      </w:r>
      <w:r w:rsidRPr="00C271A1">
        <w:rPr>
          <w:sz w:val="28"/>
          <w:szCs w:val="28"/>
        </w:rPr>
        <w:t>е</w:t>
      </w:r>
      <w:r w:rsidRPr="00C271A1">
        <w:rPr>
          <w:sz w:val="28"/>
          <w:szCs w:val="28"/>
        </w:rPr>
        <w:t xml:space="preserve">нием, на юге - с </w:t>
      </w:r>
      <w:r>
        <w:rPr>
          <w:sz w:val="28"/>
          <w:szCs w:val="28"/>
        </w:rPr>
        <w:t>Ладожским районом. В состав поселения входит один населе</w:t>
      </w:r>
      <w:r>
        <w:rPr>
          <w:sz w:val="28"/>
          <w:szCs w:val="28"/>
        </w:rPr>
        <w:t>н</w:t>
      </w:r>
      <w:r>
        <w:rPr>
          <w:sz w:val="28"/>
          <w:szCs w:val="28"/>
        </w:rPr>
        <w:t>ный пункт, расположенный вдоль реки Сухой Лог, проходящей по территории поселения</w:t>
      </w:r>
    </w:p>
    <w:p w:rsidR="00C55836" w:rsidRPr="00C55836" w:rsidRDefault="00C55836" w:rsidP="00C55836">
      <w:pPr>
        <w:pStyle w:val="aff0"/>
        <w:spacing w:before="0" w:after="0" w:line="276" w:lineRule="auto"/>
        <w:rPr>
          <w:sz w:val="28"/>
          <w:szCs w:val="28"/>
        </w:rPr>
      </w:pPr>
      <w:r w:rsidRPr="00C55836">
        <w:rPr>
          <w:sz w:val="28"/>
          <w:szCs w:val="28"/>
        </w:rPr>
        <w:lastRenderedPageBreak/>
        <w:t>Находится в 40 километрах от районного центра - города Усть-Лабинска, в 78 километрах от краевого центра - города Краснодара, на расстоянии 240 км. от г. Новороссийск. Ближайшая железнодорожная станция – «Ладожская» С</w:t>
      </w:r>
      <w:r w:rsidRPr="00C55836">
        <w:rPr>
          <w:sz w:val="28"/>
          <w:szCs w:val="28"/>
        </w:rPr>
        <w:t>е</w:t>
      </w:r>
      <w:r w:rsidRPr="00C55836">
        <w:rPr>
          <w:sz w:val="28"/>
          <w:szCs w:val="28"/>
        </w:rPr>
        <w:t xml:space="preserve">веро-Кавказской железной дороги находится в пределах Ладожского сельского поселения. </w:t>
      </w:r>
    </w:p>
    <w:p w:rsidR="00C55836" w:rsidRPr="00C271A1" w:rsidRDefault="00C55836" w:rsidP="00C55836">
      <w:pPr>
        <w:pStyle w:val="aff0"/>
        <w:spacing w:before="0" w:after="0" w:line="276" w:lineRule="auto"/>
        <w:rPr>
          <w:sz w:val="28"/>
          <w:szCs w:val="28"/>
        </w:rPr>
      </w:pPr>
      <w:r w:rsidRPr="00C271A1">
        <w:rPr>
          <w:sz w:val="28"/>
          <w:szCs w:val="28"/>
        </w:rPr>
        <w:t xml:space="preserve">Площадь поселения составляет– </w:t>
      </w:r>
      <w:r>
        <w:rPr>
          <w:sz w:val="28"/>
          <w:szCs w:val="28"/>
        </w:rPr>
        <w:t>5</w:t>
      </w:r>
      <w:r w:rsidRPr="007629E5">
        <w:rPr>
          <w:sz w:val="28"/>
          <w:szCs w:val="28"/>
        </w:rPr>
        <w:t xml:space="preserve">, </w:t>
      </w:r>
      <w:r>
        <w:rPr>
          <w:sz w:val="28"/>
          <w:szCs w:val="28"/>
        </w:rPr>
        <w:t>158</w:t>
      </w:r>
      <w:r w:rsidRPr="00C271A1">
        <w:rPr>
          <w:sz w:val="28"/>
          <w:szCs w:val="28"/>
        </w:rPr>
        <w:t xml:space="preserve"> тыс. га. </w:t>
      </w:r>
    </w:p>
    <w:p w:rsidR="00C55836" w:rsidRPr="00C271A1" w:rsidRDefault="00C55836" w:rsidP="00C55836">
      <w:pPr>
        <w:pStyle w:val="aff0"/>
        <w:spacing w:before="0" w:after="0" w:line="276" w:lineRule="auto"/>
        <w:rPr>
          <w:sz w:val="28"/>
          <w:szCs w:val="28"/>
        </w:rPr>
      </w:pPr>
      <w:r w:rsidRPr="00C271A1">
        <w:rPr>
          <w:sz w:val="28"/>
          <w:szCs w:val="28"/>
        </w:rPr>
        <w:t xml:space="preserve">Поселение включает в себя </w:t>
      </w:r>
      <w:r>
        <w:rPr>
          <w:sz w:val="28"/>
          <w:szCs w:val="28"/>
        </w:rPr>
        <w:t>1</w:t>
      </w:r>
      <w:r w:rsidRPr="007629E5">
        <w:rPr>
          <w:sz w:val="28"/>
          <w:szCs w:val="28"/>
        </w:rPr>
        <w:t xml:space="preserve"> населенн</w:t>
      </w:r>
      <w:r>
        <w:rPr>
          <w:sz w:val="28"/>
          <w:szCs w:val="28"/>
        </w:rPr>
        <w:t>ый</w:t>
      </w:r>
      <w:r w:rsidRPr="007629E5">
        <w:rPr>
          <w:sz w:val="28"/>
          <w:szCs w:val="28"/>
        </w:rPr>
        <w:t xml:space="preserve"> пункт:</w:t>
      </w:r>
      <w:r>
        <w:rPr>
          <w:sz w:val="28"/>
          <w:szCs w:val="28"/>
        </w:rPr>
        <w:t xml:space="preserve"> хутор</w:t>
      </w:r>
      <w:r w:rsidRPr="007629E5">
        <w:rPr>
          <w:sz w:val="28"/>
          <w:szCs w:val="28"/>
        </w:rPr>
        <w:t xml:space="preserve"> </w:t>
      </w:r>
      <w:r>
        <w:rPr>
          <w:sz w:val="28"/>
          <w:szCs w:val="28"/>
        </w:rPr>
        <w:t>Безлесный.</w:t>
      </w:r>
    </w:p>
    <w:p w:rsidR="00B34DFE" w:rsidRPr="00C271A1" w:rsidRDefault="00B34DFE" w:rsidP="006E1A4B">
      <w:pPr>
        <w:pStyle w:val="3"/>
        <w:numPr>
          <w:ilvl w:val="1"/>
          <w:numId w:val="25"/>
        </w:numPr>
        <w:spacing w:before="360" w:after="360" w:line="276" w:lineRule="auto"/>
        <w:ind w:left="0" w:firstLine="0"/>
        <w:jc w:val="both"/>
        <w:rPr>
          <w:rFonts w:ascii="Times New Roman" w:hAnsi="Times New Roman" w:cs="Times New Roman"/>
          <w:b w:val="0"/>
          <w:i/>
          <w:color w:val="auto"/>
          <w:sz w:val="28"/>
          <w:szCs w:val="28"/>
          <w:lang w:val="ru-RU"/>
        </w:rPr>
      </w:pPr>
      <w:bookmarkStart w:id="6" w:name="_Toc448521986"/>
      <w:r w:rsidRPr="00C271A1">
        <w:rPr>
          <w:rFonts w:ascii="Times New Roman" w:hAnsi="Times New Roman" w:cs="Times New Roman"/>
          <w:b w:val="0"/>
          <w:i/>
          <w:color w:val="auto"/>
          <w:sz w:val="28"/>
          <w:szCs w:val="28"/>
          <w:lang w:val="ru-RU"/>
        </w:rPr>
        <w:t>ПРОГНОЗ</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ПЕРСПЕКТИВНОЙ</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ЧИСЛЕННОСТИ</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НАСЕЛЕНИЯ</w:t>
      </w:r>
      <w:bookmarkEnd w:id="6"/>
    </w:p>
    <w:p w:rsidR="00670717" w:rsidRPr="00C271A1" w:rsidRDefault="00F6204A" w:rsidP="007A0CF4">
      <w:pPr>
        <w:pStyle w:val="16"/>
        <w:tabs>
          <w:tab w:val="left" w:pos="284"/>
        </w:tabs>
        <w:spacing w:line="276" w:lineRule="auto"/>
        <w:ind w:left="0" w:firstLine="709"/>
        <w:jc w:val="right"/>
        <w:rPr>
          <w:rFonts w:ascii="Times New Roman" w:hAnsi="Times New Roman"/>
          <w:i/>
          <w:lang w:val="ru-RU"/>
        </w:rPr>
      </w:pPr>
      <w:r w:rsidRPr="00C271A1">
        <w:rPr>
          <w:rFonts w:ascii="Times New Roman" w:hAnsi="Times New Roman"/>
          <w:i/>
          <w:lang w:val="ru-RU"/>
        </w:rPr>
        <w:t>Таблица</w:t>
      </w:r>
      <w:r w:rsidR="00085D6E" w:rsidRPr="00C271A1">
        <w:rPr>
          <w:rFonts w:ascii="Times New Roman" w:hAnsi="Times New Roman"/>
          <w:i/>
          <w:lang w:val="ru-RU"/>
        </w:rPr>
        <w:t xml:space="preserve"> </w:t>
      </w:r>
      <w:r w:rsidRPr="00C271A1">
        <w:rPr>
          <w:rFonts w:ascii="Times New Roman" w:hAnsi="Times New Roman"/>
          <w:i/>
          <w:lang w:val="ru-RU"/>
        </w:rPr>
        <w:t>1.</w:t>
      </w:r>
      <w:r w:rsidR="00085D6E" w:rsidRPr="00C271A1">
        <w:rPr>
          <w:rFonts w:ascii="Times New Roman" w:hAnsi="Times New Roman"/>
          <w:i/>
          <w:lang w:val="ru-RU"/>
        </w:rPr>
        <w:t xml:space="preserve"> </w:t>
      </w:r>
      <w:r w:rsidR="00670717" w:rsidRPr="00C271A1">
        <w:rPr>
          <w:rFonts w:ascii="Times New Roman" w:hAnsi="Times New Roman"/>
          <w:i/>
          <w:lang w:val="ru-RU"/>
        </w:rPr>
        <w:t>Существующая</w:t>
      </w:r>
      <w:r w:rsidR="00085D6E" w:rsidRPr="00C271A1">
        <w:rPr>
          <w:rFonts w:ascii="Times New Roman" w:hAnsi="Times New Roman"/>
          <w:i/>
          <w:lang w:val="ru-RU"/>
        </w:rPr>
        <w:t xml:space="preserve"> </w:t>
      </w:r>
      <w:r w:rsidR="00670717" w:rsidRPr="00C271A1">
        <w:rPr>
          <w:rFonts w:ascii="Times New Roman" w:hAnsi="Times New Roman"/>
          <w:i/>
          <w:lang w:val="ru-RU"/>
        </w:rPr>
        <w:t>и</w:t>
      </w:r>
      <w:r w:rsidR="00085D6E" w:rsidRPr="00C271A1">
        <w:rPr>
          <w:rFonts w:ascii="Times New Roman" w:hAnsi="Times New Roman"/>
          <w:i/>
          <w:lang w:val="ru-RU"/>
        </w:rPr>
        <w:t xml:space="preserve"> </w:t>
      </w:r>
      <w:r w:rsidR="00670717" w:rsidRPr="00C271A1">
        <w:rPr>
          <w:rFonts w:ascii="Times New Roman" w:hAnsi="Times New Roman"/>
          <w:i/>
          <w:lang w:val="ru-RU"/>
        </w:rPr>
        <w:t>проектная</w:t>
      </w:r>
      <w:r w:rsidR="00085D6E" w:rsidRPr="00C271A1">
        <w:rPr>
          <w:rFonts w:ascii="Times New Roman" w:hAnsi="Times New Roman"/>
          <w:i/>
          <w:lang w:val="ru-RU"/>
        </w:rPr>
        <w:t xml:space="preserve"> </w:t>
      </w:r>
      <w:r w:rsidR="00670717" w:rsidRPr="00C271A1">
        <w:rPr>
          <w:rFonts w:ascii="Times New Roman" w:hAnsi="Times New Roman"/>
          <w:i/>
          <w:lang w:val="ru-RU"/>
        </w:rPr>
        <w:t>численность</w:t>
      </w:r>
      <w:r w:rsidR="00085D6E" w:rsidRPr="00C271A1">
        <w:rPr>
          <w:rFonts w:ascii="Times New Roman" w:hAnsi="Times New Roman"/>
          <w:i/>
          <w:lang w:val="ru-RU"/>
        </w:rPr>
        <w:t xml:space="preserve"> </w:t>
      </w:r>
      <w:r w:rsidR="00C55836">
        <w:rPr>
          <w:rFonts w:ascii="Times New Roman" w:hAnsi="Times New Roman"/>
          <w:i/>
          <w:lang w:val="ru-RU"/>
        </w:rPr>
        <w:t>Ленин</w:t>
      </w:r>
      <w:r w:rsidR="0036232C">
        <w:rPr>
          <w:rFonts w:ascii="Times New Roman" w:hAnsi="Times New Roman"/>
          <w:i/>
          <w:lang w:val="ru-RU"/>
        </w:rPr>
        <w:t>с</w:t>
      </w:r>
      <w:r w:rsidR="00670717" w:rsidRPr="00C271A1">
        <w:rPr>
          <w:rFonts w:ascii="Times New Roman" w:hAnsi="Times New Roman"/>
          <w:i/>
          <w:lang w:val="ru-RU"/>
        </w:rPr>
        <w:t>кого</w:t>
      </w:r>
      <w:r w:rsidR="00085D6E" w:rsidRPr="00C271A1">
        <w:rPr>
          <w:rFonts w:ascii="Times New Roman" w:hAnsi="Times New Roman"/>
          <w:i/>
          <w:lang w:val="ru-RU"/>
        </w:rPr>
        <w:t xml:space="preserve"> </w:t>
      </w:r>
      <w:r w:rsidR="00A31A4B" w:rsidRPr="00C271A1">
        <w:rPr>
          <w:rFonts w:ascii="Times New Roman" w:hAnsi="Times New Roman"/>
          <w:i/>
          <w:lang w:val="ru-RU"/>
        </w:rPr>
        <w:t>сельс</w:t>
      </w:r>
      <w:r w:rsidR="00670717" w:rsidRPr="00C271A1">
        <w:rPr>
          <w:rFonts w:ascii="Times New Roman" w:hAnsi="Times New Roman"/>
          <w:i/>
          <w:lang w:val="ru-RU"/>
        </w:rPr>
        <w:t>кого</w:t>
      </w:r>
      <w:r w:rsidR="00085D6E" w:rsidRPr="00C271A1">
        <w:rPr>
          <w:rFonts w:ascii="Times New Roman" w:hAnsi="Times New Roman"/>
          <w:i/>
          <w:lang w:val="ru-RU"/>
        </w:rPr>
        <w:t xml:space="preserve"> </w:t>
      </w:r>
      <w:r w:rsidR="00670717" w:rsidRPr="00C271A1">
        <w:rPr>
          <w:rFonts w:ascii="Times New Roman" w:hAnsi="Times New Roman"/>
          <w:i/>
          <w:lang w:val="ru-RU"/>
        </w:rPr>
        <w:t>поселения.</w:t>
      </w:r>
    </w:p>
    <w:tbl>
      <w:tblPr>
        <w:tblW w:w="9975" w:type="dxa"/>
        <w:tblInd w:w="108" w:type="dxa"/>
        <w:tblLayout w:type="fixed"/>
        <w:tblLook w:val="0000"/>
      </w:tblPr>
      <w:tblGrid>
        <w:gridCol w:w="2552"/>
        <w:gridCol w:w="2314"/>
        <w:gridCol w:w="1489"/>
        <w:gridCol w:w="1191"/>
        <w:gridCol w:w="2429"/>
      </w:tblGrid>
      <w:tr w:rsidR="00B11FD7" w:rsidRPr="00C271A1" w:rsidTr="00597798">
        <w:trPr>
          <w:trHeight w:val="1677"/>
        </w:trPr>
        <w:tc>
          <w:tcPr>
            <w:tcW w:w="2552" w:type="dxa"/>
            <w:tcBorders>
              <w:top w:val="single" w:sz="4" w:space="0" w:color="000000"/>
              <w:left w:val="single" w:sz="4" w:space="0" w:color="000000"/>
              <w:bottom w:val="single" w:sz="4" w:space="0" w:color="auto"/>
            </w:tcBorders>
            <w:shd w:val="clear" w:color="auto" w:fill="auto"/>
            <w:vAlign w:val="center"/>
          </w:tcPr>
          <w:p w:rsidR="00B11FD7" w:rsidRPr="00C271A1" w:rsidRDefault="00B11FD7" w:rsidP="003643CE">
            <w:pPr>
              <w:snapToGrid w:val="0"/>
              <w:spacing w:line="276" w:lineRule="auto"/>
              <w:jc w:val="center"/>
              <w:rPr>
                <w:rFonts w:cs="Times New Roman"/>
                <w:b/>
                <w:lang w:val="ru-RU"/>
              </w:rPr>
            </w:pPr>
            <w:r w:rsidRPr="00C271A1">
              <w:rPr>
                <w:rFonts w:cs="Times New Roman"/>
                <w:b/>
                <w:lang w:val="ru-RU"/>
              </w:rPr>
              <w:t>Категории населения</w:t>
            </w:r>
          </w:p>
        </w:tc>
        <w:tc>
          <w:tcPr>
            <w:tcW w:w="2314" w:type="dxa"/>
            <w:tcBorders>
              <w:top w:val="single" w:sz="4" w:space="0" w:color="000000"/>
              <w:left w:val="single" w:sz="4" w:space="0" w:color="000000"/>
              <w:bottom w:val="single" w:sz="4" w:space="0" w:color="auto"/>
            </w:tcBorders>
            <w:shd w:val="clear" w:color="auto" w:fill="auto"/>
            <w:vAlign w:val="center"/>
          </w:tcPr>
          <w:p w:rsidR="00B11FD7" w:rsidRPr="00C271A1" w:rsidRDefault="00B11FD7" w:rsidP="003643CE">
            <w:pPr>
              <w:snapToGrid w:val="0"/>
              <w:spacing w:line="276" w:lineRule="auto"/>
              <w:jc w:val="center"/>
              <w:rPr>
                <w:rFonts w:cs="Times New Roman"/>
                <w:b/>
                <w:lang w:val="ru-RU"/>
              </w:rPr>
            </w:pPr>
            <w:r w:rsidRPr="00C271A1">
              <w:rPr>
                <w:rFonts w:cs="Times New Roman"/>
                <w:b/>
                <w:lang w:val="ru-RU"/>
              </w:rPr>
              <w:t>Население существующее, чел (2016г) факт</w:t>
            </w:r>
          </w:p>
        </w:tc>
        <w:tc>
          <w:tcPr>
            <w:tcW w:w="1489" w:type="dxa"/>
            <w:tcBorders>
              <w:top w:val="single" w:sz="4" w:space="0" w:color="000000"/>
              <w:left w:val="single" w:sz="4" w:space="0" w:color="000000"/>
              <w:bottom w:val="single" w:sz="4" w:space="0" w:color="auto"/>
            </w:tcBorders>
            <w:shd w:val="clear" w:color="auto" w:fill="auto"/>
            <w:vAlign w:val="center"/>
          </w:tcPr>
          <w:p w:rsidR="00B11FD7" w:rsidRPr="00C271A1" w:rsidRDefault="00B11FD7" w:rsidP="00C55836">
            <w:pPr>
              <w:snapToGrid w:val="0"/>
              <w:spacing w:line="276" w:lineRule="auto"/>
              <w:jc w:val="center"/>
              <w:rPr>
                <w:rFonts w:cs="Times New Roman"/>
                <w:b/>
                <w:lang w:val="ru-RU"/>
              </w:rPr>
            </w:pPr>
            <w:r w:rsidRPr="00C271A1">
              <w:rPr>
                <w:rFonts w:cs="Times New Roman"/>
                <w:b/>
                <w:lang w:val="ru-RU"/>
              </w:rPr>
              <w:t>Проектная (20</w:t>
            </w:r>
            <w:r w:rsidR="00C55836">
              <w:rPr>
                <w:rFonts w:cs="Times New Roman"/>
                <w:b/>
                <w:lang w:val="ru-RU"/>
              </w:rPr>
              <w:t>30</w:t>
            </w:r>
            <w:r w:rsidRPr="00C271A1">
              <w:rPr>
                <w:rFonts w:cs="Times New Roman"/>
                <w:b/>
                <w:lang w:val="ru-RU"/>
              </w:rPr>
              <w:t xml:space="preserve"> г.)</w:t>
            </w:r>
          </w:p>
        </w:tc>
        <w:tc>
          <w:tcPr>
            <w:tcW w:w="1191" w:type="dxa"/>
            <w:tcBorders>
              <w:top w:val="single" w:sz="4" w:space="0" w:color="000000"/>
              <w:left w:val="single" w:sz="4" w:space="0" w:color="000000"/>
              <w:bottom w:val="single" w:sz="4" w:space="0" w:color="auto"/>
            </w:tcBorders>
            <w:shd w:val="clear" w:color="auto" w:fill="auto"/>
            <w:vAlign w:val="center"/>
          </w:tcPr>
          <w:p w:rsidR="00B11FD7" w:rsidRPr="00C271A1" w:rsidRDefault="00B11FD7" w:rsidP="003643CE">
            <w:pPr>
              <w:snapToGrid w:val="0"/>
              <w:spacing w:line="276" w:lineRule="auto"/>
              <w:jc w:val="center"/>
              <w:rPr>
                <w:rFonts w:cs="Times New Roman"/>
                <w:b/>
                <w:lang w:val="ru-RU"/>
              </w:rPr>
            </w:pPr>
            <w:r w:rsidRPr="00C271A1">
              <w:rPr>
                <w:rFonts w:cs="Times New Roman"/>
                <w:b/>
                <w:lang w:val="ru-RU"/>
              </w:rPr>
              <w:t>Прирост</w:t>
            </w:r>
          </w:p>
        </w:tc>
        <w:tc>
          <w:tcPr>
            <w:tcW w:w="2429" w:type="dxa"/>
            <w:tcBorders>
              <w:top w:val="single" w:sz="4" w:space="0" w:color="000000"/>
              <w:left w:val="single" w:sz="4" w:space="0" w:color="000000"/>
              <w:bottom w:val="single" w:sz="4" w:space="0" w:color="auto"/>
              <w:right w:val="single" w:sz="4" w:space="0" w:color="000000"/>
            </w:tcBorders>
            <w:shd w:val="clear" w:color="auto" w:fill="auto"/>
            <w:vAlign w:val="center"/>
          </w:tcPr>
          <w:p w:rsidR="00B11FD7" w:rsidRPr="00C271A1" w:rsidRDefault="00B11FD7" w:rsidP="003643CE">
            <w:pPr>
              <w:snapToGrid w:val="0"/>
              <w:spacing w:line="276" w:lineRule="auto"/>
              <w:jc w:val="center"/>
              <w:rPr>
                <w:rFonts w:cs="Times New Roman"/>
                <w:b/>
                <w:lang w:val="ru-RU"/>
              </w:rPr>
            </w:pPr>
            <w:r w:rsidRPr="00C271A1">
              <w:rPr>
                <w:rFonts w:cs="Times New Roman"/>
                <w:b/>
                <w:lang w:val="ru-RU"/>
              </w:rPr>
              <w:t>Коэффициент увеличения на расчетный срок относительно существующего положения</w:t>
            </w:r>
          </w:p>
        </w:tc>
      </w:tr>
      <w:tr w:rsidR="00C55836" w:rsidRPr="00C271A1" w:rsidTr="00CA3758">
        <w:trPr>
          <w:trHeight w:val="57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55836" w:rsidRPr="008D16A4" w:rsidRDefault="00C55836" w:rsidP="00C55836">
            <w:pPr>
              <w:pStyle w:val="aff4"/>
            </w:pPr>
            <w:r>
              <w:t>х</w:t>
            </w:r>
            <w:r w:rsidRPr="008D16A4">
              <w:t xml:space="preserve">. </w:t>
            </w:r>
            <w:r>
              <w:t>Безлесный</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rsidR="00C55836" w:rsidRPr="00127711" w:rsidRDefault="00C55836" w:rsidP="00C55836">
            <w:pPr>
              <w:pStyle w:val="aff4"/>
            </w:pPr>
            <w:r>
              <w:t>1419</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C55836" w:rsidRPr="00CA3758" w:rsidRDefault="00C55836" w:rsidP="00C55836">
            <w:pPr>
              <w:spacing w:line="276" w:lineRule="auto"/>
              <w:ind w:right="98"/>
              <w:jc w:val="center"/>
              <w:rPr>
                <w:rFonts w:cs="Times New Roman"/>
                <w:lang w:val="ru-RU"/>
              </w:rPr>
            </w:pPr>
            <w:r>
              <w:rPr>
                <w:rFonts w:cs="Times New Roman"/>
                <w:lang w:val="ru-RU"/>
              </w:rPr>
              <w:t>1580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C55836" w:rsidRPr="00C271A1" w:rsidRDefault="00C55836" w:rsidP="00C55836">
            <w:pPr>
              <w:jc w:val="center"/>
              <w:rPr>
                <w:rFonts w:cs="Times New Roman"/>
                <w:lang w:val="ru-RU"/>
              </w:rPr>
            </w:pPr>
            <w:r>
              <w:rPr>
                <w:lang w:val="ru-RU"/>
              </w:rPr>
              <w:t>161</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C55836" w:rsidRPr="00C271A1" w:rsidRDefault="00C55836" w:rsidP="00C55836">
            <w:pPr>
              <w:spacing w:line="276" w:lineRule="auto"/>
              <w:ind w:right="33"/>
              <w:jc w:val="center"/>
              <w:rPr>
                <w:rFonts w:cs="Times New Roman"/>
                <w:lang w:val="ru-RU"/>
              </w:rPr>
            </w:pPr>
            <w:r>
              <w:rPr>
                <w:rFonts w:cs="Times New Roman"/>
                <w:lang w:val="ru-RU"/>
              </w:rPr>
              <w:t>1,11</w:t>
            </w:r>
          </w:p>
        </w:tc>
      </w:tr>
    </w:tbl>
    <w:p w:rsidR="00BB5037" w:rsidRDefault="00BB5037" w:rsidP="00C62F6F">
      <w:pPr>
        <w:pStyle w:val="aff6"/>
        <w:spacing w:after="0"/>
        <w:jc w:val="right"/>
        <w:rPr>
          <w:b w:val="0"/>
          <w:bCs w:val="0"/>
          <w:i/>
          <w:color w:val="auto"/>
          <w:sz w:val="28"/>
          <w:szCs w:val="28"/>
          <w:lang w:val="ru-RU"/>
        </w:rPr>
      </w:pPr>
    </w:p>
    <w:p w:rsidR="00C62F6F" w:rsidRDefault="00C62F6F" w:rsidP="00C62F6F">
      <w:pPr>
        <w:pStyle w:val="aff6"/>
        <w:spacing w:after="0"/>
        <w:jc w:val="right"/>
        <w:rPr>
          <w:b w:val="0"/>
          <w:bCs w:val="0"/>
          <w:i/>
          <w:color w:val="auto"/>
          <w:sz w:val="28"/>
          <w:szCs w:val="28"/>
          <w:lang w:val="ru-RU"/>
        </w:rPr>
      </w:pPr>
      <w:r>
        <w:rPr>
          <w:b w:val="0"/>
          <w:bCs w:val="0"/>
          <w:i/>
          <w:color w:val="auto"/>
          <w:sz w:val="28"/>
          <w:szCs w:val="28"/>
          <w:lang w:val="ru-RU"/>
        </w:rPr>
        <w:t>Диаграмма 1.</w:t>
      </w:r>
    </w:p>
    <w:p w:rsidR="00C62F6F" w:rsidRDefault="0044595B" w:rsidP="00C62F6F">
      <w:pPr>
        <w:tabs>
          <w:tab w:val="left" w:pos="284"/>
        </w:tabs>
        <w:spacing w:line="276" w:lineRule="auto"/>
        <w:jc w:val="right"/>
        <w:rPr>
          <w:rFonts w:cs="Times New Roman"/>
          <w:i/>
          <w:sz w:val="28"/>
          <w:szCs w:val="28"/>
          <w:lang w:val="ru-RU"/>
        </w:rPr>
      </w:pPr>
      <w:r>
        <w:rPr>
          <w:rFonts w:cs="Times New Roman"/>
          <w:i/>
          <w:sz w:val="28"/>
          <w:szCs w:val="28"/>
          <w:lang w:val="ru-RU"/>
        </w:rPr>
        <w:t>Диаграмма численности</w:t>
      </w:r>
      <w:r w:rsidR="00C62F6F">
        <w:rPr>
          <w:rFonts w:cs="Times New Roman"/>
          <w:i/>
          <w:sz w:val="28"/>
          <w:szCs w:val="28"/>
          <w:lang w:val="ru-RU"/>
        </w:rPr>
        <w:t xml:space="preserve"> населения на прогнозный период</w:t>
      </w:r>
    </w:p>
    <w:p w:rsidR="00C62F6F" w:rsidRDefault="00C55836" w:rsidP="0044595B">
      <w:pPr>
        <w:spacing w:line="276" w:lineRule="auto"/>
        <w:ind w:left="360"/>
        <w:jc w:val="right"/>
        <w:rPr>
          <w:sz w:val="28"/>
          <w:szCs w:val="28"/>
          <w:lang w:val="ru-RU"/>
        </w:rPr>
      </w:pPr>
      <w:r>
        <w:rPr>
          <w:i/>
          <w:sz w:val="28"/>
          <w:szCs w:val="28"/>
          <w:lang w:val="ru-RU"/>
        </w:rPr>
        <w:t>Ленин</w:t>
      </w:r>
      <w:r w:rsidR="00C62F6F">
        <w:rPr>
          <w:i/>
          <w:sz w:val="28"/>
          <w:szCs w:val="28"/>
          <w:lang w:val="ru-RU"/>
        </w:rPr>
        <w:t>ского</w:t>
      </w:r>
      <w:r w:rsidR="00C62F6F">
        <w:rPr>
          <w:i/>
          <w:sz w:val="28"/>
          <w:szCs w:val="28"/>
        </w:rPr>
        <w:t xml:space="preserve"> </w:t>
      </w:r>
      <w:r w:rsidR="00C62F6F" w:rsidRPr="00C55836">
        <w:rPr>
          <w:i/>
          <w:sz w:val="28"/>
          <w:szCs w:val="28"/>
          <w:lang w:val="ru-RU"/>
        </w:rPr>
        <w:t>сельского поселения</w:t>
      </w:r>
      <w:r w:rsidR="00C62F6F">
        <w:rPr>
          <w:i/>
          <w:sz w:val="28"/>
          <w:szCs w:val="28"/>
          <w:lang w:val="ru-RU"/>
        </w:rPr>
        <w:t>, с разбивкой по населенным пунктам.</w:t>
      </w:r>
    </w:p>
    <w:p w:rsidR="00C62F6F" w:rsidRDefault="00C62F6F" w:rsidP="00C62F6F">
      <w:pPr>
        <w:pStyle w:val="aff0"/>
        <w:rPr>
          <w:highlight w:val="yellow"/>
        </w:rPr>
      </w:pPr>
      <w:r>
        <w:rPr>
          <w:noProof/>
        </w:rPr>
        <w:drawing>
          <wp:inline distT="0" distB="0" distL="0" distR="0">
            <wp:extent cx="5838218" cy="3164619"/>
            <wp:effectExtent l="19050" t="0" r="10132" b="0"/>
            <wp:docPr id="3"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70717" w:rsidRDefault="00F6204A" w:rsidP="007A0CF4">
      <w:pPr>
        <w:pStyle w:val="16"/>
        <w:tabs>
          <w:tab w:val="left" w:pos="284"/>
        </w:tabs>
        <w:spacing w:line="276" w:lineRule="auto"/>
        <w:ind w:left="0" w:firstLine="709"/>
        <w:jc w:val="right"/>
        <w:rPr>
          <w:rFonts w:ascii="Times New Roman" w:hAnsi="Times New Roman"/>
          <w:i/>
          <w:lang w:val="ru-RU"/>
        </w:rPr>
      </w:pPr>
      <w:r w:rsidRPr="00C271A1">
        <w:rPr>
          <w:rFonts w:ascii="Times New Roman" w:hAnsi="Times New Roman"/>
          <w:i/>
          <w:lang w:val="ru-RU"/>
        </w:rPr>
        <w:lastRenderedPageBreak/>
        <w:t>Таблица</w:t>
      </w:r>
      <w:r w:rsidR="00085D6E" w:rsidRPr="00C271A1">
        <w:rPr>
          <w:rFonts w:ascii="Times New Roman" w:hAnsi="Times New Roman"/>
          <w:i/>
          <w:lang w:val="ru-RU"/>
        </w:rPr>
        <w:t xml:space="preserve"> </w:t>
      </w:r>
      <w:r w:rsidRPr="00C271A1">
        <w:rPr>
          <w:rFonts w:ascii="Times New Roman" w:hAnsi="Times New Roman"/>
          <w:i/>
          <w:lang w:val="ru-RU"/>
        </w:rPr>
        <w:t>2.</w:t>
      </w:r>
      <w:r w:rsidR="00085D6E" w:rsidRPr="00C271A1">
        <w:rPr>
          <w:rFonts w:ascii="Times New Roman" w:hAnsi="Times New Roman"/>
          <w:i/>
          <w:lang w:val="ru-RU"/>
        </w:rPr>
        <w:t xml:space="preserve"> </w:t>
      </w:r>
      <w:r w:rsidR="00670717" w:rsidRPr="00C271A1">
        <w:rPr>
          <w:rFonts w:ascii="Times New Roman" w:hAnsi="Times New Roman"/>
          <w:i/>
          <w:lang w:val="ru-RU"/>
        </w:rPr>
        <w:t>Прогноз</w:t>
      </w:r>
      <w:r w:rsidR="00085D6E" w:rsidRPr="00C271A1">
        <w:rPr>
          <w:rFonts w:ascii="Times New Roman" w:hAnsi="Times New Roman"/>
          <w:i/>
          <w:lang w:val="ru-RU"/>
        </w:rPr>
        <w:t xml:space="preserve"> </w:t>
      </w:r>
      <w:r w:rsidR="00670717" w:rsidRPr="00C271A1">
        <w:rPr>
          <w:rFonts w:ascii="Times New Roman" w:hAnsi="Times New Roman"/>
          <w:i/>
          <w:lang w:val="ru-RU"/>
        </w:rPr>
        <w:t>численности</w:t>
      </w:r>
      <w:r w:rsidR="00085D6E" w:rsidRPr="00C271A1">
        <w:rPr>
          <w:rFonts w:ascii="Times New Roman" w:hAnsi="Times New Roman"/>
          <w:i/>
          <w:lang w:val="ru-RU"/>
        </w:rPr>
        <w:t xml:space="preserve"> </w:t>
      </w:r>
      <w:r w:rsidR="00670717" w:rsidRPr="00C271A1">
        <w:rPr>
          <w:rFonts w:ascii="Times New Roman" w:hAnsi="Times New Roman"/>
          <w:i/>
          <w:lang w:val="ru-RU"/>
        </w:rPr>
        <w:t>и</w:t>
      </w:r>
      <w:r w:rsidR="00085D6E" w:rsidRPr="00C271A1">
        <w:rPr>
          <w:rFonts w:ascii="Times New Roman" w:hAnsi="Times New Roman"/>
          <w:i/>
          <w:lang w:val="ru-RU"/>
        </w:rPr>
        <w:t xml:space="preserve"> </w:t>
      </w:r>
      <w:r w:rsidR="00670717" w:rsidRPr="00C271A1">
        <w:rPr>
          <w:rFonts w:ascii="Times New Roman" w:hAnsi="Times New Roman"/>
          <w:i/>
          <w:lang w:val="ru-RU"/>
        </w:rPr>
        <w:t>возрастной</w:t>
      </w:r>
      <w:r w:rsidR="00085D6E" w:rsidRPr="00C271A1">
        <w:rPr>
          <w:rFonts w:ascii="Times New Roman" w:hAnsi="Times New Roman"/>
          <w:i/>
          <w:lang w:val="ru-RU"/>
        </w:rPr>
        <w:t xml:space="preserve"> </w:t>
      </w:r>
      <w:r w:rsidR="00670717" w:rsidRPr="00C271A1">
        <w:rPr>
          <w:rFonts w:ascii="Times New Roman" w:hAnsi="Times New Roman"/>
          <w:i/>
          <w:lang w:val="ru-RU"/>
        </w:rPr>
        <w:t>структуры</w:t>
      </w:r>
      <w:r w:rsidR="00085D6E" w:rsidRPr="00C271A1">
        <w:rPr>
          <w:rFonts w:ascii="Times New Roman" w:hAnsi="Times New Roman"/>
          <w:i/>
          <w:lang w:val="ru-RU"/>
        </w:rPr>
        <w:t xml:space="preserve"> </w:t>
      </w:r>
      <w:r w:rsidR="00670717" w:rsidRPr="00C271A1">
        <w:rPr>
          <w:rFonts w:ascii="Times New Roman" w:hAnsi="Times New Roman"/>
          <w:i/>
          <w:lang w:val="ru-RU"/>
        </w:rPr>
        <w:t>населения</w:t>
      </w:r>
      <w:r w:rsidR="00085D6E" w:rsidRPr="00C271A1">
        <w:rPr>
          <w:rFonts w:ascii="Times New Roman" w:hAnsi="Times New Roman"/>
          <w:i/>
          <w:lang w:val="ru-RU"/>
        </w:rPr>
        <w:t xml:space="preserve"> </w:t>
      </w:r>
      <w:r w:rsidR="00C55836">
        <w:rPr>
          <w:rFonts w:ascii="Times New Roman" w:hAnsi="Times New Roman"/>
          <w:i/>
          <w:lang w:val="ru-RU"/>
        </w:rPr>
        <w:t>Ленин</w:t>
      </w:r>
      <w:r w:rsidR="0036232C">
        <w:rPr>
          <w:rFonts w:ascii="Times New Roman" w:hAnsi="Times New Roman"/>
          <w:i/>
          <w:lang w:val="ru-RU"/>
        </w:rPr>
        <w:t>с</w:t>
      </w:r>
      <w:r w:rsidR="00670717" w:rsidRPr="00C271A1">
        <w:rPr>
          <w:rFonts w:ascii="Times New Roman" w:hAnsi="Times New Roman"/>
          <w:i/>
          <w:lang w:val="ru-RU"/>
        </w:rPr>
        <w:t>кого</w:t>
      </w:r>
      <w:r w:rsidR="00085D6E" w:rsidRPr="00C271A1">
        <w:rPr>
          <w:rFonts w:ascii="Times New Roman" w:hAnsi="Times New Roman"/>
          <w:i/>
          <w:lang w:val="ru-RU"/>
        </w:rPr>
        <w:t xml:space="preserve"> </w:t>
      </w:r>
      <w:r w:rsidR="00A31A4B" w:rsidRPr="00C271A1">
        <w:rPr>
          <w:rFonts w:ascii="Times New Roman" w:hAnsi="Times New Roman"/>
          <w:i/>
          <w:lang w:val="ru-RU"/>
        </w:rPr>
        <w:t>сельс</w:t>
      </w:r>
      <w:r w:rsidR="00670717" w:rsidRPr="00C271A1">
        <w:rPr>
          <w:rFonts w:ascii="Times New Roman" w:hAnsi="Times New Roman"/>
          <w:i/>
          <w:lang w:val="ru-RU"/>
        </w:rPr>
        <w:t>кого</w:t>
      </w:r>
      <w:r w:rsidR="00085D6E" w:rsidRPr="00C271A1">
        <w:rPr>
          <w:rFonts w:ascii="Times New Roman" w:hAnsi="Times New Roman"/>
          <w:i/>
          <w:lang w:val="ru-RU"/>
        </w:rPr>
        <w:t xml:space="preserve"> </w:t>
      </w:r>
      <w:r w:rsidR="00670717" w:rsidRPr="00C271A1">
        <w:rPr>
          <w:rFonts w:ascii="Times New Roman" w:hAnsi="Times New Roman"/>
          <w:i/>
          <w:lang w:val="ru-RU"/>
        </w:rPr>
        <w:t>поселения.</w:t>
      </w:r>
    </w:p>
    <w:tbl>
      <w:tblPr>
        <w:tblW w:w="7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4"/>
        <w:gridCol w:w="954"/>
        <w:gridCol w:w="1153"/>
        <w:gridCol w:w="1153"/>
      </w:tblGrid>
      <w:tr w:rsidR="00C55836" w:rsidRPr="00C271A1" w:rsidTr="00C55836">
        <w:trPr>
          <w:trHeight w:val="177"/>
          <w:tblHeader/>
          <w:jc w:val="center"/>
        </w:trPr>
        <w:tc>
          <w:tcPr>
            <w:tcW w:w="4704" w:type="dxa"/>
            <w:vMerge w:val="restart"/>
            <w:shd w:val="clear" w:color="auto" w:fill="auto"/>
            <w:vAlign w:val="center"/>
            <w:hideMark/>
          </w:tcPr>
          <w:p w:rsidR="00C55836" w:rsidRPr="00C271A1" w:rsidRDefault="00C55836" w:rsidP="00C55836">
            <w:pPr>
              <w:spacing w:line="276" w:lineRule="auto"/>
              <w:ind w:right="33"/>
              <w:jc w:val="center"/>
              <w:rPr>
                <w:rFonts w:cs="Times New Roman"/>
                <w:b/>
                <w:lang w:val="ru-RU"/>
              </w:rPr>
            </w:pPr>
            <w:r w:rsidRPr="00C271A1">
              <w:rPr>
                <w:rFonts w:cs="Times New Roman"/>
                <w:b/>
                <w:lang w:val="ru-RU"/>
              </w:rPr>
              <w:t>Показатель</w:t>
            </w:r>
          </w:p>
        </w:tc>
        <w:tc>
          <w:tcPr>
            <w:tcW w:w="954" w:type="dxa"/>
            <w:shd w:val="clear" w:color="auto" w:fill="auto"/>
            <w:noWrap/>
            <w:vAlign w:val="center"/>
            <w:hideMark/>
          </w:tcPr>
          <w:p w:rsidR="00C55836" w:rsidRPr="00C271A1" w:rsidRDefault="00C55836" w:rsidP="00C55836">
            <w:pPr>
              <w:spacing w:line="276" w:lineRule="auto"/>
              <w:ind w:right="33"/>
              <w:jc w:val="center"/>
              <w:rPr>
                <w:rFonts w:cs="Times New Roman"/>
                <w:b/>
                <w:lang w:val="ru-RU"/>
              </w:rPr>
            </w:pPr>
            <w:r w:rsidRPr="00C271A1">
              <w:rPr>
                <w:rFonts w:cs="Times New Roman"/>
                <w:b/>
                <w:lang w:val="ru-RU"/>
              </w:rPr>
              <w:t>Факт</w:t>
            </w:r>
          </w:p>
        </w:tc>
        <w:tc>
          <w:tcPr>
            <w:tcW w:w="1153" w:type="dxa"/>
            <w:vAlign w:val="center"/>
          </w:tcPr>
          <w:p w:rsidR="00C55836" w:rsidRPr="00C271A1" w:rsidRDefault="00C55836" w:rsidP="00C55836">
            <w:pPr>
              <w:spacing w:line="276" w:lineRule="auto"/>
              <w:ind w:right="33"/>
              <w:jc w:val="center"/>
              <w:rPr>
                <w:rFonts w:cs="Times New Roman"/>
                <w:b/>
                <w:lang w:val="ru-RU"/>
              </w:rPr>
            </w:pPr>
            <w:r w:rsidRPr="00C271A1">
              <w:rPr>
                <w:rFonts w:cs="Times New Roman"/>
                <w:b/>
                <w:lang w:val="ru-RU"/>
              </w:rPr>
              <w:t>Прогноз</w:t>
            </w:r>
          </w:p>
        </w:tc>
        <w:tc>
          <w:tcPr>
            <w:tcW w:w="1153" w:type="dxa"/>
            <w:shd w:val="clear" w:color="auto" w:fill="auto"/>
            <w:vAlign w:val="center"/>
          </w:tcPr>
          <w:p w:rsidR="00C55836" w:rsidRPr="00C271A1" w:rsidRDefault="00C55836" w:rsidP="00C55836">
            <w:pPr>
              <w:spacing w:line="276" w:lineRule="auto"/>
              <w:ind w:right="33"/>
              <w:jc w:val="center"/>
              <w:rPr>
                <w:rFonts w:cs="Times New Roman"/>
                <w:b/>
                <w:lang w:val="ru-RU"/>
              </w:rPr>
            </w:pPr>
            <w:r w:rsidRPr="00C271A1">
              <w:rPr>
                <w:rFonts w:cs="Times New Roman"/>
                <w:b/>
                <w:lang w:val="ru-RU"/>
              </w:rPr>
              <w:t>Прогноз</w:t>
            </w:r>
          </w:p>
        </w:tc>
      </w:tr>
      <w:tr w:rsidR="00C55836" w:rsidRPr="00C271A1" w:rsidTr="00C55836">
        <w:trPr>
          <w:trHeight w:val="169"/>
          <w:tblHeader/>
          <w:jc w:val="center"/>
        </w:trPr>
        <w:tc>
          <w:tcPr>
            <w:tcW w:w="4704" w:type="dxa"/>
            <w:vMerge/>
            <w:shd w:val="clear" w:color="auto" w:fill="auto"/>
            <w:vAlign w:val="center"/>
            <w:hideMark/>
          </w:tcPr>
          <w:p w:rsidR="00C55836" w:rsidRPr="00C271A1" w:rsidRDefault="00C55836" w:rsidP="00C55836">
            <w:pPr>
              <w:spacing w:line="276" w:lineRule="auto"/>
              <w:ind w:right="33"/>
              <w:jc w:val="center"/>
              <w:rPr>
                <w:rFonts w:cs="Times New Roman"/>
                <w:b/>
                <w:lang w:val="ru-RU"/>
              </w:rPr>
            </w:pPr>
          </w:p>
        </w:tc>
        <w:tc>
          <w:tcPr>
            <w:tcW w:w="954" w:type="dxa"/>
            <w:shd w:val="clear" w:color="auto" w:fill="auto"/>
            <w:vAlign w:val="center"/>
            <w:hideMark/>
          </w:tcPr>
          <w:p w:rsidR="00C55836" w:rsidRPr="00C271A1" w:rsidRDefault="00C55836" w:rsidP="00C55836">
            <w:pPr>
              <w:spacing w:line="276" w:lineRule="auto"/>
              <w:ind w:left="-100" w:right="-52"/>
              <w:jc w:val="center"/>
              <w:rPr>
                <w:rFonts w:cs="Times New Roman"/>
                <w:b/>
                <w:lang w:val="ru-RU"/>
              </w:rPr>
            </w:pPr>
            <w:r w:rsidRPr="00C271A1">
              <w:rPr>
                <w:rFonts w:cs="Times New Roman"/>
                <w:b/>
                <w:lang w:val="ru-RU"/>
              </w:rPr>
              <w:t>2016 г.</w:t>
            </w:r>
          </w:p>
        </w:tc>
        <w:tc>
          <w:tcPr>
            <w:tcW w:w="1153" w:type="dxa"/>
            <w:vAlign w:val="center"/>
          </w:tcPr>
          <w:p w:rsidR="00C55836" w:rsidRPr="00C271A1" w:rsidRDefault="00C55836" w:rsidP="00C55836">
            <w:pPr>
              <w:spacing w:line="276" w:lineRule="auto"/>
              <w:ind w:right="33"/>
              <w:jc w:val="center"/>
              <w:rPr>
                <w:rFonts w:cs="Times New Roman"/>
                <w:b/>
                <w:lang w:val="ru-RU"/>
              </w:rPr>
            </w:pPr>
            <w:r w:rsidRPr="00C271A1">
              <w:rPr>
                <w:rFonts w:cs="Times New Roman"/>
                <w:b/>
                <w:lang w:val="ru-RU"/>
              </w:rPr>
              <w:t>202</w:t>
            </w:r>
            <w:r>
              <w:rPr>
                <w:rFonts w:cs="Times New Roman"/>
                <w:b/>
                <w:lang w:val="ru-RU"/>
              </w:rPr>
              <w:t>1</w:t>
            </w:r>
            <w:r w:rsidRPr="00C271A1">
              <w:rPr>
                <w:rFonts w:cs="Times New Roman"/>
                <w:b/>
                <w:lang w:val="ru-RU"/>
              </w:rPr>
              <w:t xml:space="preserve"> г.</w:t>
            </w:r>
          </w:p>
        </w:tc>
        <w:tc>
          <w:tcPr>
            <w:tcW w:w="1153" w:type="dxa"/>
            <w:shd w:val="clear" w:color="auto" w:fill="auto"/>
            <w:vAlign w:val="center"/>
            <w:hideMark/>
          </w:tcPr>
          <w:p w:rsidR="00C55836" w:rsidRPr="00C271A1" w:rsidRDefault="00C55836" w:rsidP="00C55836">
            <w:pPr>
              <w:spacing w:line="276" w:lineRule="auto"/>
              <w:ind w:right="33"/>
              <w:jc w:val="center"/>
              <w:rPr>
                <w:rFonts w:cs="Times New Roman"/>
                <w:b/>
                <w:lang w:val="ru-RU"/>
              </w:rPr>
            </w:pPr>
            <w:r w:rsidRPr="00C271A1">
              <w:rPr>
                <w:rFonts w:cs="Times New Roman"/>
                <w:b/>
                <w:lang w:val="ru-RU"/>
              </w:rPr>
              <w:t>20</w:t>
            </w:r>
            <w:r>
              <w:rPr>
                <w:rFonts w:cs="Times New Roman"/>
                <w:b/>
                <w:lang w:val="ru-RU"/>
              </w:rPr>
              <w:t>30</w:t>
            </w:r>
            <w:r w:rsidRPr="00C271A1">
              <w:rPr>
                <w:rFonts w:cs="Times New Roman"/>
                <w:b/>
                <w:lang w:val="ru-RU"/>
              </w:rPr>
              <w:t xml:space="preserve"> г.</w:t>
            </w:r>
          </w:p>
        </w:tc>
      </w:tr>
      <w:tr w:rsidR="00C55836" w:rsidRPr="00C271A1" w:rsidTr="00C55836">
        <w:trPr>
          <w:trHeight w:val="251"/>
          <w:jc w:val="center"/>
        </w:trPr>
        <w:tc>
          <w:tcPr>
            <w:tcW w:w="4704" w:type="dxa"/>
            <w:shd w:val="clear" w:color="auto" w:fill="auto"/>
            <w:vAlign w:val="center"/>
            <w:hideMark/>
          </w:tcPr>
          <w:p w:rsidR="00C55836" w:rsidRPr="00C271A1" w:rsidRDefault="00C55836" w:rsidP="00C55836">
            <w:pPr>
              <w:spacing w:line="276" w:lineRule="auto"/>
              <w:ind w:right="33"/>
              <w:jc w:val="center"/>
              <w:rPr>
                <w:rFonts w:cs="Times New Roman"/>
                <w:lang w:val="ru-RU"/>
              </w:rPr>
            </w:pPr>
            <w:r w:rsidRPr="00C271A1">
              <w:rPr>
                <w:rFonts w:cs="Times New Roman"/>
                <w:lang w:val="ru-RU"/>
              </w:rPr>
              <w:t>Общая численность населения</w:t>
            </w:r>
          </w:p>
        </w:tc>
        <w:tc>
          <w:tcPr>
            <w:tcW w:w="954" w:type="dxa"/>
            <w:shd w:val="clear" w:color="auto" w:fill="auto"/>
            <w:noWrap/>
            <w:vAlign w:val="bottom"/>
            <w:hideMark/>
          </w:tcPr>
          <w:p w:rsidR="00C55836" w:rsidRPr="00CE3284" w:rsidRDefault="00C55836" w:rsidP="00C55836">
            <w:pPr>
              <w:spacing w:line="276" w:lineRule="auto"/>
              <w:ind w:right="33"/>
              <w:jc w:val="center"/>
              <w:rPr>
                <w:rFonts w:cs="Times New Roman"/>
                <w:lang w:val="ru-RU"/>
              </w:rPr>
            </w:pPr>
            <w:r>
              <w:rPr>
                <w:rFonts w:cs="Times New Roman"/>
                <w:lang w:val="ru-RU"/>
              </w:rPr>
              <w:t>1419</w:t>
            </w:r>
          </w:p>
        </w:tc>
        <w:tc>
          <w:tcPr>
            <w:tcW w:w="1153" w:type="dxa"/>
            <w:vAlign w:val="bottom"/>
          </w:tcPr>
          <w:p w:rsidR="00C55836" w:rsidRPr="00C271A1" w:rsidRDefault="00C55836" w:rsidP="00C55836">
            <w:pPr>
              <w:spacing w:line="276" w:lineRule="auto"/>
              <w:ind w:right="33"/>
              <w:jc w:val="center"/>
              <w:rPr>
                <w:rFonts w:cs="Times New Roman"/>
                <w:lang w:val="ru-RU"/>
              </w:rPr>
            </w:pPr>
            <w:r>
              <w:rPr>
                <w:rFonts w:cs="Times New Roman"/>
                <w:lang w:val="ru-RU"/>
              </w:rPr>
              <w:t>1490</w:t>
            </w:r>
          </w:p>
        </w:tc>
        <w:tc>
          <w:tcPr>
            <w:tcW w:w="1153" w:type="dxa"/>
            <w:shd w:val="clear" w:color="auto" w:fill="auto"/>
            <w:noWrap/>
            <w:vAlign w:val="bottom"/>
            <w:hideMark/>
          </w:tcPr>
          <w:p w:rsidR="00C55836" w:rsidRPr="00C271A1" w:rsidRDefault="00C55836" w:rsidP="00C55836">
            <w:pPr>
              <w:spacing w:line="276" w:lineRule="auto"/>
              <w:ind w:right="33"/>
              <w:jc w:val="center"/>
              <w:rPr>
                <w:rFonts w:cs="Times New Roman"/>
                <w:lang w:val="ru-RU"/>
              </w:rPr>
            </w:pPr>
            <w:r>
              <w:rPr>
                <w:rFonts w:cs="Times New Roman"/>
                <w:lang w:val="ru-RU"/>
              </w:rPr>
              <w:t>1580</w:t>
            </w:r>
          </w:p>
        </w:tc>
      </w:tr>
      <w:tr w:rsidR="00C55836" w:rsidRPr="00C271A1" w:rsidTr="00C55836">
        <w:trPr>
          <w:trHeight w:val="251"/>
          <w:jc w:val="center"/>
        </w:trPr>
        <w:tc>
          <w:tcPr>
            <w:tcW w:w="4704" w:type="dxa"/>
            <w:shd w:val="clear" w:color="auto" w:fill="auto"/>
            <w:vAlign w:val="center"/>
          </w:tcPr>
          <w:p w:rsidR="00C55836" w:rsidRPr="00C271A1" w:rsidRDefault="00C55836" w:rsidP="00C55836">
            <w:pPr>
              <w:spacing w:line="276" w:lineRule="auto"/>
              <w:ind w:right="33"/>
              <w:jc w:val="center"/>
              <w:rPr>
                <w:rFonts w:cs="Times New Roman"/>
                <w:lang w:val="ru-RU"/>
              </w:rPr>
            </w:pPr>
            <w:r w:rsidRPr="00C271A1">
              <w:rPr>
                <w:rFonts w:cs="Times New Roman"/>
                <w:lang w:val="ru-RU"/>
              </w:rPr>
              <w:t>младше трудоспособного возраста</w:t>
            </w:r>
          </w:p>
        </w:tc>
        <w:tc>
          <w:tcPr>
            <w:tcW w:w="954" w:type="dxa"/>
            <w:shd w:val="clear" w:color="auto" w:fill="auto"/>
            <w:noWrap/>
            <w:vAlign w:val="bottom"/>
          </w:tcPr>
          <w:p w:rsidR="00C55836" w:rsidRPr="00CE3284" w:rsidRDefault="00C55836" w:rsidP="00C55836">
            <w:pPr>
              <w:spacing w:line="276" w:lineRule="auto"/>
              <w:ind w:right="33"/>
              <w:jc w:val="center"/>
              <w:rPr>
                <w:rFonts w:cs="Times New Roman"/>
                <w:lang w:val="ru-RU"/>
              </w:rPr>
            </w:pPr>
            <w:r>
              <w:rPr>
                <w:rFonts w:cs="Times New Roman"/>
                <w:lang w:val="ru-RU"/>
              </w:rPr>
              <w:t>206</w:t>
            </w:r>
          </w:p>
        </w:tc>
        <w:tc>
          <w:tcPr>
            <w:tcW w:w="1153" w:type="dxa"/>
            <w:vAlign w:val="bottom"/>
          </w:tcPr>
          <w:p w:rsidR="00C55836" w:rsidRPr="00C271A1" w:rsidRDefault="00C55836" w:rsidP="00C55836">
            <w:pPr>
              <w:spacing w:line="276" w:lineRule="auto"/>
              <w:ind w:right="33"/>
              <w:jc w:val="center"/>
              <w:rPr>
                <w:rFonts w:cs="Times New Roman"/>
                <w:lang w:val="ru-RU"/>
              </w:rPr>
            </w:pPr>
            <w:r>
              <w:rPr>
                <w:rFonts w:cs="Times New Roman"/>
                <w:lang w:val="ru-RU"/>
              </w:rPr>
              <w:t>213</w:t>
            </w:r>
          </w:p>
        </w:tc>
        <w:tc>
          <w:tcPr>
            <w:tcW w:w="1153" w:type="dxa"/>
            <w:shd w:val="clear" w:color="auto" w:fill="auto"/>
            <w:noWrap/>
            <w:vAlign w:val="bottom"/>
          </w:tcPr>
          <w:p w:rsidR="00C55836" w:rsidRPr="00C271A1" w:rsidRDefault="00C55836" w:rsidP="00C55836">
            <w:pPr>
              <w:spacing w:line="276" w:lineRule="auto"/>
              <w:ind w:right="33"/>
              <w:jc w:val="center"/>
              <w:rPr>
                <w:rFonts w:cs="Times New Roman"/>
                <w:lang w:val="ru-RU"/>
              </w:rPr>
            </w:pPr>
            <w:r>
              <w:rPr>
                <w:rFonts w:cs="Times New Roman"/>
                <w:lang w:val="ru-RU"/>
              </w:rPr>
              <w:t>216</w:t>
            </w:r>
          </w:p>
        </w:tc>
      </w:tr>
      <w:tr w:rsidR="00C55836" w:rsidRPr="00C271A1" w:rsidTr="00C55836">
        <w:trPr>
          <w:trHeight w:val="251"/>
          <w:jc w:val="center"/>
        </w:trPr>
        <w:tc>
          <w:tcPr>
            <w:tcW w:w="4704" w:type="dxa"/>
            <w:shd w:val="clear" w:color="auto" w:fill="auto"/>
            <w:vAlign w:val="center"/>
          </w:tcPr>
          <w:p w:rsidR="00C55836" w:rsidRPr="00C271A1" w:rsidRDefault="00C55836" w:rsidP="00C55836">
            <w:pPr>
              <w:spacing w:line="276" w:lineRule="auto"/>
              <w:ind w:right="33"/>
              <w:jc w:val="center"/>
              <w:rPr>
                <w:rFonts w:cs="Times New Roman"/>
                <w:lang w:val="ru-RU"/>
              </w:rPr>
            </w:pPr>
            <w:r w:rsidRPr="00C271A1">
              <w:rPr>
                <w:rFonts w:cs="Times New Roman"/>
                <w:lang w:val="ru-RU"/>
              </w:rPr>
              <w:t>трудоспособного возраста</w:t>
            </w:r>
          </w:p>
        </w:tc>
        <w:tc>
          <w:tcPr>
            <w:tcW w:w="954" w:type="dxa"/>
            <w:shd w:val="clear" w:color="auto" w:fill="auto"/>
            <w:noWrap/>
            <w:vAlign w:val="bottom"/>
          </w:tcPr>
          <w:p w:rsidR="00C55836" w:rsidRPr="00CE3284" w:rsidRDefault="00C55836" w:rsidP="00C55836">
            <w:pPr>
              <w:spacing w:line="276" w:lineRule="auto"/>
              <w:ind w:right="33"/>
              <w:jc w:val="center"/>
              <w:rPr>
                <w:rFonts w:cs="Times New Roman"/>
                <w:lang w:val="ru-RU"/>
              </w:rPr>
            </w:pPr>
            <w:r>
              <w:rPr>
                <w:rFonts w:cs="Times New Roman"/>
                <w:lang w:val="ru-RU"/>
              </w:rPr>
              <w:t>603</w:t>
            </w:r>
          </w:p>
        </w:tc>
        <w:tc>
          <w:tcPr>
            <w:tcW w:w="1153" w:type="dxa"/>
            <w:vAlign w:val="bottom"/>
          </w:tcPr>
          <w:p w:rsidR="00C55836" w:rsidRPr="00C271A1" w:rsidRDefault="00C55836" w:rsidP="00C55836">
            <w:pPr>
              <w:spacing w:line="276" w:lineRule="auto"/>
              <w:ind w:right="33"/>
              <w:jc w:val="center"/>
              <w:rPr>
                <w:rFonts w:cs="Times New Roman"/>
                <w:lang w:val="ru-RU"/>
              </w:rPr>
            </w:pPr>
            <w:r>
              <w:rPr>
                <w:rFonts w:cs="Times New Roman"/>
                <w:lang w:val="ru-RU"/>
              </w:rPr>
              <w:t>802</w:t>
            </w:r>
          </w:p>
        </w:tc>
        <w:tc>
          <w:tcPr>
            <w:tcW w:w="1153" w:type="dxa"/>
            <w:shd w:val="clear" w:color="auto" w:fill="auto"/>
            <w:noWrap/>
            <w:vAlign w:val="bottom"/>
          </w:tcPr>
          <w:p w:rsidR="00C55836" w:rsidRPr="00C271A1" w:rsidRDefault="00C55836" w:rsidP="00C55836">
            <w:pPr>
              <w:spacing w:line="276" w:lineRule="auto"/>
              <w:ind w:right="33"/>
              <w:jc w:val="center"/>
              <w:rPr>
                <w:rFonts w:cs="Times New Roman"/>
                <w:lang w:val="ru-RU"/>
              </w:rPr>
            </w:pPr>
            <w:r>
              <w:rPr>
                <w:rFonts w:cs="Times New Roman"/>
                <w:lang w:val="ru-RU"/>
              </w:rPr>
              <w:t>869</w:t>
            </w:r>
          </w:p>
        </w:tc>
      </w:tr>
      <w:tr w:rsidR="00C55836" w:rsidRPr="00C271A1" w:rsidTr="00C55836">
        <w:trPr>
          <w:trHeight w:val="251"/>
          <w:jc w:val="center"/>
        </w:trPr>
        <w:tc>
          <w:tcPr>
            <w:tcW w:w="4704" w:type="dxa"/>
            <w:shd w:val="clear" w:color="auto" w:fill="auto"/>
            <w:vAlign w:val="center"/>
          </w:tcPr>
          <w:p w:rsidR="00C55836" w:rsidRPr="00C271A1" w:rsidRDefault="00C55836" w:rsidP="00C55836">
            <w:pPr>
              <w:spacing w:line="276" w:lineRule="auto"/>
              <w:ind w:right="33"/>
              <w:jc w:val="center"/>
              <w:rPr>
                <w:rFonts w:cs="Times New Roman"/>
                <w:lang w:val="ru-RU"/>
              </w:rPr>
            </w:pPr>
            <w:r w:rsidRPr="00C271A1">
              <w:rPr>
                <w:rFonts w:cs="Times New Roman"/>
                <w:lang w:val="ru-RU"/>
              </w:rPr>
              <w:t>старше трудоспособного возраста (пенсионеры)</w:t>
            </w:r>
          </w:p>
        </w:tc>
        <w:tc>
          <w:tcPr>
            <w:tcW w:w="954" w:type="dxa"/>
            <w:shd w:val="clear" w:color="auto" w:fill="auto"/>
            <w:noWrap/>
            <w:vAlign w:val="bottom"/>
          </w:tcPr>
          <w:p w:rsidR="00C55836" w:rsidRPr="00CE3284" w:rsidRDefault="00C55836" w:rsidP="00C55836">
            <w:pPr>
              <w:spacing w:line="276" w:lineRule="auto"/>
              <w:ind w:right="33"/>
              <w:jc w:val="center"/>
              <w:rPr>
                <w:rFonts w:cs="Times New Roman"/>
                <w:lang w:val="ru-RU"/>
              </w:rPr>
            </w:pPr>
            <w:r>
              <w:rPr>
                <w:rFonts w:cs="Times New Roman"/>
                <w:lang w:val="ru-RU"/>
              </w:rPr>
              <w:t>610</w:t>
            </w:r>
          </w:p>
        </w:tc>
        <w:tc>
          <w:tcPr>
            <w:tcW w:w="1153" w:type="dxa"/>
            <w:vAlign w:val="bottom"/>
          </w:tcPr>
          <w:p w:rsidR="00C55836" w:rsidRPr="00C271A1" w:rsidRDefault="00C55836" w:rsidP="00C55836">
            <w:pPr>
              <w:spacing w:line="276" w:lineRule="auto"/>
              <w:ind w:right="33"/>
              <w:jc w:val="center"/>
              <w:rPr>
                <w:rFonts w:cs="Times New Roman"/>
                <w:lang w:val="ru-RU"/>
              </w:rPr>
            </w:pPr>
            <w:r>
              <w:rPr>
                <w:rFonts w:cs="Times New Roman"/>
                <w:lang w:val="ru-RU"/>
              </w:rPr>
              <w:t>412</w:t>
            </w:r>
          </w:p>
        </w:tc>
        <w:tc>
          <w:tcPr>
            <w:tcW w:w="1153" w:type="dxa"/>
            <w:shd w:val="clear" w:color="auto" w:fill="auto"/>
            <w:noWrap/>
            <w:vAlign w:val="bottom"/>
          </w:tcPr>
          <w:p w:rsidR="00C55836" w:rsidRPr="00C271A1" w:rsidRDefault="00C55836" w:rsidP="00C55836">
            <w:pPr>
              <w:spacing w:line="276" w:lineRule="auto"/>
              <w:ind w:right="33"/>
              <w:jc w:val="center"/>
              <w:rPr>
                <w:rFonts w:cs="Times New Roman"/>
                <w:lang w:val="ru-RU"/>
              </w:rPr>
            </w:pPr>
            <w:r>
              <w:rPr>
                <w:rFonts w:cs="Times New Roman"/>
                <w:lang w:val="ru-RU"/>
              </w:rPr>
              <w:t>495</w:t>
            </w:r>
          </w:p>
        </w:tc>
      </w:tr>
    </w:tbl>
    <w:p w:rsidR="00C55836" w:rsidRPr="00C271A1" w:rsidRDefault="00C55836" w:rsidP="007A0CF4">
      <w:pPr>
        <w:pStyle w:val="16"/>
        <w:tabs>
          <w:tab w:val="left" w:pos="284"/>
        </w:tabs>
        <w:spacing w:line="276" w:lineRule="auto"/>
        <w:ind w:left="0" w:firstLine="709"/>
        <w:jc w:val="right"/>
        <w:rPr>
          <w:rFonts w:ascii="Times New Roman" w:hAnsi="Times New Roman"/>
          <w:i/>
          <w:lang w:val="ru-RU"/>
        </w:rPr>
      </w:pPr>
    </w:p>
    <w:p w:rsidR="003643CE" w:rsidRPr="00C271A1" w:rsidRDefault="00C62F6F" w:rsidP="003643CE">
      <w:pPr>
        <w:spacing w:line="276" w:lineRule="auto"/>
        <w:ind w:firstLine="709"/>
        <w:jc w:val="both"/>
        <w:rPr>
          <w:rFonts w:cs="Times New Roman"/>
          <w:sz w:val="28"/>
          <w:szCs w:val="28"/>
          <w:lang w:val="ru-RU"/>
        </w:rPr>
      </w:pPr>
      <w:r>
        <w:rPr>
          <w:rFonts w:cs="Times New Roman"/>
          <w:sz w:val="28"/>
          <w:szCs w:val="28"/>
          <w:lang w:val="ru-RU"/>
        </w:rPr>
        <w:t>В</w:t>
      </w:r>
      <w:r w:rsidR="00B943A4" w:rsidRPr="00C271A1">
        <w:rPr>
          <w:rFonts w:cs="Times New Roman"/>
          <w:sz w:val="28"/>
          <w:szCs w:val="28"/>
          <w:lang w:val="ru-RU"/>
        </w:rPr>
        <w:t>озрастной</w:t>
      </w:r>
      <w:r w:rsidR="00085D6E" w:rsidRPr="00C271A1">
        <w:rPr>
          <w:rFonts w:cs="Times New Roman"/>
          <w:sz w:val="28"/>
          <w:szCs w:val="28"/>
          <w:lang w:val="ru-RU"/>
        </w:rPr>
        <w:t xml:space="preserve"> </w:t>
      </w:r>
      <w:r w:rsidR="00B943A4" w:rsidRPr="00C271A1">
        <w:rPr>
          <w:rFonts w:cs="Times New Roman"/>
          <w:sz w:val="28"/>
          <w:szCs w:val="28"/>
          <w:lang w:val="ru-RU"/>
        </w:rPr>
        <w:t>состав</w:t>
      </w:r>
      <w:r w:rsidR="00085D6E" w:rsidRPr="00C271A1">
        <w:rPr>
          <w:rFonts w:cs="Times New Roman"/>
          <w:sz w:val="28"/>
          <w:szCs w:val="28"/>
          <w:lang w:val="ru-RU"/>
        </w:rPr>
        <w:t xml:space="preserve"> </w:t>
      </w:r>
      <w:r w:rsidR="00B943A4" w:rsidRPr="00C271A1">
        <w:rPr>
          <w:rFonts w:cs="Times New Roman"/>
          <w:sz w:val="28"/>
          <w:szCs w:val="28"/>
          <w:lang w:val="ru-RU"/>
        </w:rPr>
        <w:t>населения</w:t>
      </w:r>
      <w:r w:rsidR="00085D6E" w:rsidRPr="00C271A1">
        <w:rPr>
          <w:rFonts w:cs="Times New Roman"/>
          <w:sz w:val="28"/>
          <w:szCs w:val="28"/>
          <w:lang w:val="ru-RU"/>
        </w:rPr>
        <w:t xml:space="preserve"> </w:t>
      </w:r>
      <w:r w:rsidR="00C55836">
        <w:rPr>
          <w:rFonts w:cs="Times New Roman"/>
          <w:sz w:val="28"/>
          <w:szCs w:val="28"/>
          <w:lang w:val="ru-RU"/>
        </w:rPr>
        <w:t>Ленин</w:t>
      </w:r>
      <w:r w:rsidR="0036232C">
        <w:rPr>
          <w:rFonts w:cs="Times New Roman"/>
          <w:sz w:val="28"/>
          <w:szCs w:val="28"/>
          <w:lang w:val="ru-RU"/>
        </w:rPr>
        <w:t>с</w:t>
      </w:r>
      <w:r w:rsidR="00B943A4" w:rsidRPr="00C271A1">
        <w:rPr>
          <w:rFonts w:cs="Times New Roman"/>
          <w:sz w:val="28"/>
          <w:szCs w:val="28"/>
          <w:lang w:val="ru-RU"/>
        </w:rPr>
        <w:t>кого</w:t>
      </w:r>
      <w:r w:rsidR="00085D6E" w:rsidRPr="00C271A1">
        <w:rPr>
          <w:rFonts w:cs="Times New Roman"/>
          <w:sz w:val="28"/>
          <w:szCs w:val="28"/>
          <w:lang w:val="ru-RU"/>
        </w:rPr>
        <w:t xml:space="preserve"> </w:t>
      </w:r>
      <w:r w:rsidR="00B943A4" w:rsidRPr="00C271A1">
        <w:rPr>
          <w:rFonts w:cs="Times New Roman"/>
          <w:sz w:val="28"/>
          <w:szCs w:val="28"/>
          <w:lang w:val="ru-RU"/>
        </w:rPr>
        <w:t>поселения</w:t>
      </w:r>
      <w:r w:rsidR="00085D6E" w:rsidRPr="00C271A1">
        <w:rPr>
          <w:rFonts w:cs="Times New Roman"/>
          <w:sz w:val="28"/>
          <w:szCs w:val="28"/>
          <w:lang w:val="ru-RU"/>
        </w:rPr>
        <w:t xml:space="preserve"> </w:t>
      </w:r>
      <w:r w:rsidR="00B943A4" w:rsidRPr="00C271A1">
        <w:rPr>
          <w:rFonts w:cs="Times New Roman"/>
          <w:sz w:val="28"/>
          <w:szCs w:val="28"/>
          <w:lang w:val="ru-RU"/>
        </w:rPr>
        <w:t>представлен</w:t>
      </w:r>
      <w:r w:rsidR="00085D6E" w:rsidRPr="00C271A1">
        <w:rPr>
          <w:rFonts w:cs="Times New Roman"/>
          <w:sz w:val="28"/>
          <w:szCs w:val="28"/>
          <w:lang w:val="ru-RU"/>
        </w:rPr>
        <w:t xml:space="preserve"> </w:t>
      </w:r>
      <w:r w:rsidR="00B943A4" w:rsidRPr="00C271A1">
        <w:rPr>
          <w:rFonts w:cs="Times New Roman"/>
          <w:sz w:val="28"/>
          <w:szCs w:val="28"/>
          <w:lang w:val="ru-RU"/>
        </w:rPr>
        <w:t>следующим</w:t>
      </w:r>
      <w:r w:rsidR="00085D6E" w:rsidRPr="00C271A1">
        <w:rPr>
          <w:rFonts w:cs="Times New Roman"/>
          <w:sz w:val="28"/>
          <w:szCs w:val="28"/>
          <w:lang w:val="ru-RU"/>
        </w:rPr>
        <w:t xml:space="preserve"> </w:t>
      </w:r>
      <w:r w:rsidR="00B943A4" w:rsidRPr="00C271A1">
        <w:rPr>
          <w:rFonts w:cs="Times New Roman"/>
          <w:sz w:val="28"/>
          <w:szCs w:val="28"/>
          <w:lang w:val="ru-RU"/>
        </w:rPr>
        <w:t>образом:</w:t>
      </w:r>
    </w:p>
    <w:p w:rsidR="00C55836" w:rsidRPr="00C271A1" w:rsidRDefault="00C55836" w:rsidP="00C55836">
      <w:pPr>
        <w:numPr>
          <w:ilvl w:val="0"/>
          <w:numId w:val="8"/>
        </w:numPr>
        <w:autoSpaceDN/>
        <w:spacing w:line="276" w:lineRule="auto"/>
        <w:ind w:left="0" w:firstLine="709"/>
        <w:jc w:val="both"/>
        <w:textAlignment w:val="auto"/>
        <w:rPr>
          <w:rFonts w:cs="Times New Roman"/>
          <w:sz w:val="28"/>
          <w:szCs w:val="28"/>
          <w:lang w:val="ru-RU"/>
        </w:rPr>
      </w:pPr>
      <w:r w:rsidRPr="00C271A1">
        <w:rPr>
          <w:rFonts w:cs="Times New Roman"/>
          <w:sz w:val="28"/>
          <w:szCs w:val="28"/>
          <w:lang w:val="ru-RU"/>
        </w:rPr>
        <w:t xml:space="preserve">население моложе трудоспособного возраста – </w:t>
      </w:r>
      <w:r>
        <w:rPr>
          <w:rFonts w:cs="Times New Roman"/>
          <w:sz w:val="28"/>
          <w:szCs w:val="28"/>
          <w:lang w:val="ru-RU"/>
        </w:rPr>
        <w:t>14</w:t>
      </w:r>
      <w:r w:rsidRPr="00C271A1">
        <w:rPr>
          <w:rFonts w:cs="Times New Roman"/>
          <w:sz w:val="28"/>
          <w:szCs w:val="28"/>
          <w:lang w:val="ru-RU"/>
        </w:rPr>
        <w:t>,</w:t>
      </w:r>
      <w:r>
        <w:rPr>
          <w:rFonts w:cs="Times New Roman"/>
          <w:sz w:val="28"/>
          <w:szCs w:val="28"/>
          <w:lang w:val="ru-RU"/>
        </w:rPr>
        <w:t>5</w:t>
      </w:r>
      <w:r w:rsidRPr="00C271A1">
        <w:rPr>
          <w:rFonts w:cs="Times New Roman"/>
          <w:sz w:val="28"/>
          <w:szCs w:val="28"/>
          <w:lang w:val="ru-RU"/>
        </w:rPr>
        <w:t xml:space="preserve"> %;</w:t>
      </w:r>
    </w:p>
    <w:p w:rsidR="00C55836" w:rsidRPr="00C271A1" w:rsidRDefault="00C55836" w:rsidP="00C55836">
      <w:pPr>
        <w:numPr>
          <w:ilvl w:val="0"/>
          <w:numId w:val="8"/>
        </w:numPr>
        <w:autoSpaceDN/>
        <w:spacing w:line="276" w:lineRule="auto"/>
        <w:ind w:left="0" w:firstLine="709"/>
        <w:jc w:val="both"/>
        <w:textAlignment w:val="auto"/>
        <w:rPr>
          <w:rFonts w:cs="Times New Roman"/>
          <w:sz w:val="28"/>
          <w:szCs w:val="28"/>
          <w:lang w:val="ru-RU"/>
        </w:rPr>
      </w:pPr>
      <w:r w:rsidRPr="00C271A1">
        <w:rPr>
          <w:rFonts w:cs="Times New Roman"/>
          <w:sz w:val="28"/>
          <w:szCs w:val="28"/>
          <w:lang w:val="ru-RU"/>
        </w:rPr>
        <w:t xml:space="preserve">население в трудоспособном возрасте – </w:t>
      </w:r>
      <w:r>
        <w:rPr>
          <w:rFonts w:cs="Times New Roman"/>
          <w:sz w:val="28"/>
          <w:szCs w:val="28"/>
          <w:lang w:val="ru-RU"/>
        </w:rPr>
        <w:t>42,5</w:t>
      </w:r>
      <w:r w:rsidRPr="00C271A1">
        <w:rPr>
          <w:rFonts w:cs="Times New Roman"/>
          <w:sz w:val="28"/>
          <w:szCs w:val="28"/>
          <w:lang w:val="ru-RU"/>
        </w:rPr>
        <w:t xml:space="preserve"> %;</w:t>
      </w:r>
    </w:p>
    <w:p w:rsidR="00C55836" w:rsidRPr="00C271A1" w:rsidRDefault="00C55836" w:rsidP="00C55836">
      <w:pPr>
        <w:numPr>
          <w:ilvl w:val="0"/>
          <w:numId w:val="8"/>
        </w:numPr>
        <w:autoSpaceDN/>
        <w:spacing w:line="276" w:lineRule="auto"/>
        <w:ind w:left="0" w:firstLine="709"/>
        <w:jc w:val="both"/>
        <w:textAlignment w:val="auto"/>
        <w:rPr>
          <w:rFonts w:cs="Times New Roman"/>
          <w:sz w:val="28"/>
          <w:szCs w:val="28"/>
          <w:lang w:val="ru-RU"/>
        </w:rPr>
      </w:pPr>
      <w:r w:rsidRPr="00C271A1">
        <w:rPr>
          <w:rFonts w:cs="Times New Roman"/>
          <w:sz w:val="28"/>
          <w:szCs w:val="28"/>
          <w:lang w:val="ru-RU"/>
        </w:rPr>
        <w:t xml:space="preserve">население старше трудоспособного возраста – </w:t>
      </w:r>
      <w:r>
        <w:rPr>
          <w:rFonts w:cs="Times New Roman"/>
          <w:sz w:val="28"/>
          <w:szCs w:val="28"/>
          <w:lang w:val="ru-RU"/>
        </w:rPr>
        <w:t>43,0</w:t>
      </w:r>
      <w:r w:rsidRPr="00C271A1">
        <w:rPr>
          <w:rFonts w:cs="Times New Roman"/>
          <w:sz w:val="28"/>
          <w:szCs w:val="28"/>
          <w:lang w:val="ru-RU"/>
        </w:rPr>
        <w:t xml:space="preserve"> %</w:t>
      </w:r>
    </w:p>
    <w:p w:rsidR="00C62F6F" w:rsidRDefault="00C62F6F" w:rsidP="00C62F6F">
      <w:pPr>
        <w:pStyle w:val="aff6"/>
        <w:spacing w:after="0"/>
        <w:jc w:val="right"/>
        <w:rPr>
          <w:b w:val="0"/>
          <w:bCs w:val="0"/>
          <w:i/>
          <w:color w:val="auto"/>
          <w:sz w:val="28"/>
          <w:szCs w:val="28"/>
          <w:lang w:val="ru-RU"/>
        </w:rPr>
      </w:pPr>
      <w:r>
        <w:rPr>
          <w:b w:val="0"/>
          <w:bCs w:val="0"/>
          <w:i/>
          <w:color w:val="auto"/>
          <w:sz w:val="28"/>
          <w:szCs w:val="28"/>
          <w:lang w:val="ru-RU"/>
        </w:rPr>
        <w:t>Диаграмма 2.</w:t>
      </w:r>
    </w:p>
    <w:p w:rsidR="00C62F6F" w:rsidRDefault="00C62F6F" w:rsidP="00C62F6F">
      <w:pPr>
        <w:tabs>
          <w:tab w:val="left" w:pos="284"/>
        </w:tabs>
        <w:spacing w:line="276" w:lineRule="auto"/>
        <w:jc w:val="right"/>
        <w:rPr>
          <w:rFonts w:cs="Times New Roman"/>
          <w:i/>
          <w:sz w:val="28"/>
          <w:szCs w:val="28"/>
          <w:lang w:val="ru-RU"/>
        </w:rPr>
      </w:pPr>
      <w:r>
        <w:rPr>
          <w:rFonts w:cs="Times New Roman"/>
          <w:i/>
          <w:sz w:val="28"/>
          <w:szCs w:val="28"/>
          <w:lang w:val="ru-RU"/>
        </w:rPr>
        <w:t>Диаграмма возрастной структуры населения на прогнозный период</w:t>
      </w:r>
    </w:p>
    <w:p w:rsidR="00C62F6F" w:rsidRDefault="00C55836" w:rsidP="0044595B">
      <w:pPr>
        <w:spacing w:after="100" w:afterAutospacing="1" w:line="276" w:lineRule="auto"/>
        <w:ind w:left="357"/>
        <w:jc w:val="right"/>
        <w:rPr>
          <w:sz w:val="28"/>
          <w:szCs w:val="28"/>
          <w:lang w:val="ru-RU"/>
        </w:rPr>
      </w:pPr>
      <w:r>
        <w:rPr>
          <w:i/>
          <w:sz w:val="28"/>
          <w:szCs w:val="28"/>
          <w:lang w:val="ru-RU"/>
        </w:rPr>
        <w:t>Ленин</w:t>
      </w:r>
      <w:r w:rsidR="00C62F6F">
        <w:rPr>
          <w:i/>
          <w:sz w:val="28"/>
          <w:szCs w:val="28"/>
          <w:lang w:val="ru-RU"/>
        </w:rPr>
        <w:t>ского</w:t>
      </w:r>
      <w:r w:rsidR="00C62F6F">
        <w:rPr>
          <w:i/>
          <w:sz w:val="28"/>
          <w:szCs w:val="28"/>
        </w:rPr>
        <w:t xml:space="preserve"> сельского поселения</w:t>
      </w:r>
      <w:r w:rsidR="00C62F6F">
        <w:rPr>
          <w:i/>
          <w:sz w:val="28"/>
          <w:szCs w:val="28"/>
          <w:lang w:val="ru-RU"/>
        </w:rPr>
        <w:t>.</w:t>
      </w:r>
    </w:p>
    <w:p w:rsidR="0044595B" w:rsidRDefault="00C62F6F" w:rsidP="0044595B">
      <w:pPr>
        <w:spacing w:before="100" w:beforeAutospacing="1"/>
        <w:rPr>
          <w:rFonts w:cs="Times New Roman"/>
          <w:sz w:val="28"/>
          <w:szCs w:val="28"/>
          <w:lang w:val="ru-RU"/>
        </w:rPr>
      </w:pPr>
      <w:r>
        <w:rPr>
          <w:noProof/>
          <w:lang w:val="ru-RU" w:eastAsia="ru-RU" w:bidi="ar-SA"/>
        </w:rPr>
        <w:drawing>
          <wp:inline distT="0" distB="0" distL="0" distR="0">
            <wp:extent cx="6378602" cy="2496709"/>
            <wp:effectExtent l="19050" t="0" r="22198"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943A4" w:rsidRPr="00C271A1" w:rsidRDefault="00B943A4" w:rsidP="00C55836">
      <w:pPr>
        <w:spacing w:line="276" w:lineRule="auto"/>
        <w:ind w:firstLine="709"/>
        <w:jc w:val="both"/>
        <w:rPr>
          <w:rFonts w:cs="Times New Roman"/>
          <w:sz w:val="28"/>
          <w:szCs w:val="28"/>
          <w:lang w:val="ru-RU"/>
        </w:rPr>
      </w:pPr>
      <w:r w:rsidRPr="00C271A1">
        <w:rPr>
          <w:rFonts w:cs="Times New Roman"/>
          <w:sz w:val="28"/>
          <w:szCs w:val="28"/>
          <w:lang w:val="ru-RU"/>
        </w:rPr>
        <w:t>Прогноз</w:t>
      </w:r>
      <w:r w:rsidR="00085D6E" w:rsidRPr="00C271A1">
        <w:rPr>
          <w:rFonts w:cs="Times New Roman"/>
          <w:sz w:val="28"/>
          <w:szCs w:val="28"/>
          <w:lang w:val="ru-RU"/>
        </w:rPr>
        <w:t xml:space="preserve"> </w:t>
      </w:r>
      <w:r w:rsidRPr="00C271A1">
        <w:rPr>
          <w:rFonts w:cs="Times New Roman"/>
          <w:sz w:val="28"/>
          <w:szCs w:val="28"/>
          <w:lang w:val="ru-RU"/>
        </w:rPr>
        <w:t>численности</w:t>
      </w:r>
      <w:r w:rsidR="00085D6E" w:rsidRPr="00C271A1">
        <w:rPr>
          <w:rFonts w:cs="Times New Roman"/>
          <w:sz w:val="28"/>
          <w:szCs w:val="28"/>
          <w:lang w:val="ru-RU"/>
        </w:rPr>
        <w:t xml:space="preserve"> </w:t>
      </w:r>
      <w:r w:rsidRPr="00C271A1">
        <w:rPr>
          <w:rFonts w:cs="Times New Roman"/>
          <w:sz w:val="28"/>
          <w:szCs w:val="28"/>
          <w:lang w:val="ru-RU"/>
        </w:rPr>
        <w:t>населения</w:t>
      </w:r>
      <w:r w:rsidR="00085D6E" w:rsidRPr="00C271A1">
        <w:rPr>
          <w:rFonts w:cs="Times New Roman"/>
          <w:sz w:val="28"/>
          <w:szCs w:val="28"/>
          <w:lang w:val="ru-RU"/>
        </w:rPr>
        <w:t xml:space="preserve"> </w:t>
      </w:r>
      <w:r w:rsidR="00C55836">
        <w:rPr>
          <w:rFonts w:cs="Times New Roman"/>
          <w:sz w:val="28"/>
          <w:szCs w:val="28"/>
          <w:lang w:val="ru-RU"/>
        </w:rPr>
        <w:t>Ленин</w:t>
      </w:r>
      <w:r w:rsidR="0036232C">
        <w:rPr>
          <w:rFonts w:cs="Times New Roman"/>
          <w:sz w:val="28"/>
          <w:szCs w:val="28"/>
          <w:lang w:val="ru-RU"/>
        </w:rPr>
        <w:t>с</w:t>
      </w:r>
      <w:r w:rsidRPr="00C271A1">
        <w:rPr>
          <w:rFonts w:cs="Times New Roman"/>
          <w:sz w:val="28"/>
          <w:szCs w:val="28"/>
          <w:lang w:val="ru-RU"/>
        </w:rPr>
        <w:t>кого</w:t>
      </w:r>
      <w:r w:rsidR="00085D6E" w:rsidRPr="00C271A1">
        <w:rPr>
          <w:rFonts w:cs="Times New Roman"/>
          <w:sz w:val="28"/>
          <w:szCs w:val="28"/>
          <w:lang w:val="ru-RU"/>
        </w:rPr>
        <w:t xml:space="preserve"> </w:t>
      </w:r>
      <w:r w:rsidR="00A31A4B" w:rsidRPr="00C271A1">
        <w:rPr>
          <w:rFonts w:cs="Times New Roman"/>
          <w:sz w:val="28"/>
          <w:szCs w:val="28"/>
          <w:lang w:val="ru-RU"/>
        </w:rPr>
        <w:t>сельс</w:t>
      </w:r>
      <w:r w:rsidRPr="00C271A1">
        <w:rPr>
          <w:rFonts w:cs="Times New Roman"/>
          <w:sz w:val="28"/>
          <w:szCs w:val="28"/>
          <w:lang w:val="ru-RU"/>
        </w:rPr>
        <w:t>кого</w:t>
      </w:r>
      <w:r w:rsidR="00085D6E" w:rsidRPr="00C271A1">
        <w:rPr>
          <w:rFonts w:cs="Times New Roman"/>
          <w:sz w:val="28"/>
          <w:szCs w:val="28"/>
          <w:lang w:val="ru-RU"/>
        </w:rPr>
        <w:t xml:space="preserve"> </w:t>
      </w:r>
      <w:r w:rsidRPr="00C271A1">
        <w:rPr>
          <w:rFonts w:cs="Times New Roman"/>
          <w:sz w:val="28"/>
          <w:szCs w:val="28"/>
          <w:lang w:val="ru-RU"/>
        </w:rPr>
        <w:t>поселения</w:t>
      </w:r>
      <w:r w:rsidR="00085D6E" w:rsidRPr="00C271A1">
        <w:rPr>
          <w:rFonts w:cs="Times New Roman"/>
          <w:sz w:val="28"/>
          <w:szCs w:val="28"/>
          <w:lang w:val="ru-RU"/>
        </w:rPr>
        <w:t xml:space="preserve"> </w:t>
      </w:r>
      <w:r w:rsidRPr="00C271A1">
        <w:rPr>
          <w:rFonts w:cs="Times New Roman"/>
          <w:sz w:val="28"/>
          <w:szCs w:val="28"/>
          <w:lang w:val="ru-RU"/>
        </w:rPr>
        <w:t>разработан</w:t>
      </w:r>
      <w:r w:rsidR="00085D6E" w:rsidRPr="00C271A1">
        <w:rPr>
          <w:rFonts w:cs="Times New Roman"/>
          <w:sz w:val="28"/>
          <w:szCs w:val="28"/>
          <w:lang w:val="ru-RU"/>
        </w:rPr>
        <w:t xml:space="preserve"> </w:t>
      </w:r>
      <w:r w:rsidRPr="00C271A1">
        <w:rPr>
          <w:rFonts w:cs="Times New Roman"/>
          <w:sz w:val="28"/>
          <w:szCs w:val="28"/>
          <w:lang w:val="ru-RU"/>
        </w:rPr>
        <w:t>в</w:t>
      </w:r>
      <w:r w:rsidR="00085D6E" w:rsidRPr="00C271A1">
        <w:rPr>
          <w:rFonts w:cs="Times New Roman"/>
          <w:sz w:val="28"/>
          <w:szCs w:val="28"/>
          <w:lang w:val="ru-RU"/>
        </w:rPr>
        <w:t xml:space="preserve"> </w:t>
      </w:r>
      <w:r w:rsidRPr="00C271A1">
        <w:rPr>
          <w:rFonts w:cs="Times New Roman"/>
          <w:sz w:val="28"/>
          <w:szCs w:val="28"/>
          <w:lang w:val="ru-RU"/>
        </w:rPr>
        <w:t>разрезе</w:t>
      </w:r>
      <w:r w:rsidR="00085D6E" w:rsidRPr="00C271A1">
        <w:rPr>
          <w:rFonts w:cs="Times New Roman"/>
          <w:sz w:val="28"/>
          <w:szCs w:val="28"/>
          <w:lang w:val="ru-RU"/>
        </w:rPr>
        <w:t xml:space="preserve"> </w:t>
      </w:r>
      <w:r w:rsidRPr="00C271A1">
        <w:rPr>
          <w:rFonts w:cs="Times New Roman"/>
          <w:sz w:val="28"/>
          <w:szCs w:val="28"/>
          <w:lang w:val="ru-RU"/>
        </w:rPr>
        <w:t>входящих</w:t>
      </w:r>
      <w:r w:rsidR="00085D6E" w:rsidRPr="00C271A1">
        <w:rPr>
          <w:rFonts w:cs="Times New Roman"/>
          <w:sz w:val="28"/>
          <w:szCs w:val="28"/>
          <w:lang w:val="ru-RU"/>
        </w:rPr>
        <w:t xml:space="preserve"> </w:t>
      </w:r>
      <w:r w:rsidRPr="00C271A1">
        <w:rPr>
          <w:rFonts w:cs="Times New Roman"/>
          <w:sz w:val="28"/>
          <w:szCs w:val="28"/>
          <w:lang w:val="ru-RU"/>
        </w:rPr>
        <w:t>в</w:t>
      </w:r>
      <w:r w:rsidR="00085D6E" w:rsidRPr="00C271A1">
        <w:rPr>
          <w:rFonts w:cs="Times New Roman"/>
          <w:sz w:val="28"/>
          <w:szCs w:val="28"/>
          <w:lang w:val="ru-RU"/>
        </w:rPr>
        <w:t xml:space="preserve"> </w:t>
      </w:r>
      <w:r w:rsidRPr="00C271A1">
        <w:rPr>
          <w:rFonts w:cs="Times New Roman"/>
          <w:sz w:val="28"/>
          <w:szCs w:val="28"/>
          <w:lang w:val="ru-RU"/>
        </w:rPr>
        <w:t>него</w:t>
      </w:r>
      <w:r w:rsidR="00085D6E" w:rsidRPr="00C271A1">
        <w:rPr>
          <w:rFonts w:cs="Times New Roman"/>
          <w:sz w:val="28"/>
          <w:szCs w:val="28"/>
          <w:lang w:val="ru-RU"/>
        </w:rPr>
        <w:t xml:space="preserve"> </w:t>
      </w:r>
      <w:r w:rsidRPr="00C271A1">
        <w:rPr>
          <w:rFonts w:cs="Times New Roman"/>
          <w:sz w:val="28"/>
          <w:szCs w:val="28"/>
          <w:lang w:val="ru-RU"/>
        </w:rPr>
        <w:t>населенных</w:t>
      </w:r>
      <w:r w:rsidR="00085D6E" w:rsidRPr="00C271A1">
        <w:rPr>
          <w:rFonts w:cs="Times New Roman"/>
          <w:sz w:val="28"/>
          <w:szCs w:val="28"/>
          <w:lang w:val="ru-RU"/>
        </w:rPr>
        <w:t xml:space="preserve"> </w:t>
      </w:r>
      <w:r w:rsidRPr="00C271A1">
        <w:rPr>
          <w:rFonts w:cs="Times New Roman"/>
          <w:sz w:val="28"/>
          <w:szCs w:val="28"/>
          <w:lang w:val="ru-RU"/>
        </w:rPr>
        <w:t>пунктов</w:t>
      </w:r>
      <w:r w:rsidR="00085D6E" w:rsidRPr="00C271A1">
        <w:rPr>
          <w:rFonts w:cs="Times New Roman"/>
          <w:sz w:val="28"/>
          <w:szCs w:val="28"/>
          <w:lang w:val="ru-RU"/>
        </w:rPr>
        <w:t xml:space="preserve"> </w:t>
      </w:r>
      <w:r w:rsidRPr="00C271A1">
        <w:rPr>
          <w:rFonts w:cs="Times New Roman"/>
          <w:sz w:val="28"/>
          <w:szCs w:val="28"/>
          <w:lang w:val="ru-RU"/>
        </w:rPr>
        <w:t>по</w:t>
      </w:r>
      <w:r w:rsidR="00085D6E" w:rsidRPr="00C271A1">
        <w:rPr>
          <w:rFonts w:cs="Times New Roman"/>
          <w:sz w:val="28"/>
          <w:szCs w:val="28"/>
          <w:lang w:val="ru-RU"/>
        </w:rPr>
        <w:t xml:space="preserve"> </w:t>
      </w:r>
      <w:r w:rsidRPr="00C271A1">
        <w:rPr>
          <w:rFonts w:cs="Times New Roman"/>
          <w:sz w:val="28"/>
          <w:szCs w:val="28"/>
          <w:lang w:val="ru-RU"/>
        </w:rPr>
        <w:t>следующим</w:t>
      </w:r>
      <w:r w:rsidR="00085D6E" w:rsidRPr="00C271A1">
        <w:rPr>
          <w:rFonts w:cs="Times New Roman"/>
          <w:sz w:val="28"/>
          <w:szCs w:val="28"/>
          <w:lang w:val="ru-RU"/>
        </w:rPr>
        <w:t xml:space="preserve"> </w:t>
      </w:r>
      <w:r w:rsidRPr="00C271A1">
        <w:rPr>
          <w:rFonts w:cs="Times New Roman"/>
          <w:sz w:val="28"/>
          <w:szCs w:val="28"/>
          <w:lang w:val="ru-RU"/>
        </w:rPr>
        <w:t>проектным</w:t>
      </w:r>
      <w:r w:rsidR="00085D6E" w:rsidRPr="00C271A1">
        <w:rPr>
          <w:rFonts w:cs="Times New Roman"/>
          <w:sz w:val="28"/>
          <w:szCs w:val="28"/>
          <w:lang w:val="ru-RU"/>
        </w:rPr>
        <w:t xml:space="preserve"> </w:t>
      </w:r>
      <w:r w:rsidRPr="00C271A1">
        <w:rPr>
          <w:rFonts w:cs="Times New Roman"/>
          <w:sz w:val="28"/>
          <w:szCs w:val="28"/>
          <w:lang w:val="ru-RU"/>
        </w:rPr>
        <w:t>этапам:</w:t>
      </w:r>
    </w:p>
    <w:p w:rsidR="00B943A4" w:rsidRPr="00C271A1" w:rsidRDefault="00B943A4" w:rsidP="006E1A4B">
      <w:pPr>
        <w:numPr>
          <w:ilvl w:val="0"/>
          <w:numId w:val="9"/>
        </w:numPr>
        <w:autoSpaceDN/>
        <w:spacing w:line="276" w:lineRule="auto"/>
        <w:ind w:left="0" w:firstLine="709"/>
        <w:jc w:val="both"/>
        <w:textAlignment w:val="auto"/>
        <w:rPr>
          <w:rFonts w:cs="Times New Roman"/>
          <w:sz w:val="28"/>
          <w:szCs w:val="28"/>
          <w:lang w:val="ru-RU"/>
        </w:rPr>
      </w:pPr>
      <w:r w:rsidRPr="00C271A1">
        <w:rPr>
          <w:rFonts w:cs="Times New Roman"/>
          <w:sz w:val="28"/>
          <w:szCs w:val="28"/>
          <w:lang w:val="ru-RU"/>
        </w:rPr>
        <w:t>I</w:t>
      </w:r>
      <w:r w:rsidR="00085D6E" w:rsidRPr="00C271A1">
        <w:rPr>
          <w:rFonts w:cs="Times New Roman"/>
          <w:sz w:val="28"/>
          <w:szCs w:val="28"/>
          <w:lang w:val="ru-RU"/>
        </w:rPr>
        <w:t xml:space="preserve"> </w:t>
      </w:r>
      <w:r w:rsidRPr="00C271A1">
        <w:rPr>
          <w:rFonts w:cs="Times New Roman"/>
          <w:sz w:val="28"/>
          <w:szCs w:val="28"/>
          <w:lang w:val="ru-RU"/>
        </w:rPr>
        <w:t>очередь</w:t>
      </w:r>
      <w:r w:rsidR="00085D6E" w:rsidRPr="00C271A1">
        <w:rPr>
          <w:rFonts w:cs="Times New Roman"/>
          <w:sz w:val="28"/>
          <w:szCs w:val="28"/>
          <w:lang w:val="ru-RU"/>
        </w:rPr>
        <w:t xml:space="preserve"> </w:t>
      </w:r>
      <w:r w:rsidRPr="00C271A1">
        <w:rPr>
          <w:rFonts w:cs="Times New Roman"/>
          <w:sz w:val="28"/>
          <w:szCs w:val="28"/>
          <w:lang w:val="ru-RU"/>
        </w:rPr>
        <w:t>–</w:t>
      </w:r>
      <w:r w:rsidR="00085D6E" w:rsidRPr="00C271A1">
        <w:rPr>
          <w:rFonts w:cs="Times New Roman"/>
          <w:sz w:val="28"/>
          <w:szCs w:val="28"/>
          <w:lang w:val="ru-RU"/>
        </w:rPr>
        <w:t xml:space="preserve"> </w:t>
      </w:r>
      <w:r w:rsidRPr="00C271A1">
        <w:rPr>
          <w:rFonts w:cs="Times New Roman"/>
          <w:sz w:val="28"/>
          <w:szCs w:val="28"/>
          <w:lang w:val="ru-RU"/>
        </w:rPr>
        <w:t>ориентировочно</w:t>
      </w:r>
      <w:r w:rsidR="00085D6E" w:rsidRPr="00C271A1">
        <w:rPr>
          <w:rFonts w:cs="Times New Roman"/>
          <w:sz w:val="28"/>
          <w:szCs w:val="28"/>
          <w:lang w:val="ru-RU"/>
        </w:rPr>
        <w:t xml:space="preserve"> </w:t>
      </w:r>
      <w:r w:rsidR="00C3339D">
        <w:rPr>
          <w:rFonts w:cs="Times New Roman"/>
          <w:sz w:val="28"/>
          <w:szCs w:val="28"/>
          <w:lang w:val="ru-RU"/>
        </w:rPr>
        <w:t>201</w:t>
      </w:r>
      <w:r w:rsidR="00C55836">
        <w:rPr>
          <w:rFonts w:cs="Times New Roman"/>
          <w:sz w:val="28"/>
          <w:szCs w:val="28"/>
          <w:lang w:val="ru-RU"/>
        </w:rPr>
        <w:t>6</w:t>
      </w:r>
      <w:r w:rsidR="00C3339D">
        <w:rPr>
          <w:rFonts w:cs="Times New Roman"/>
          <w:sz w:val="28"/>
          <w:szCs w:val="28"/>
          <w:lang w:val="ru-RU"/>
        </w:rPr>
        <w:t>-</w:t>
      </w:r>
      <w:r w:rsidRPr="00C271A1">
        <w:rPr>
          <w:rFonts w:cs="Times New Roman"/>
          <w:sz w:val="28"/>
          <w:szCs w:val="28"/>
          <w:lang w:val="ru-RU"/>
        </w:rPr>
        <w:t>202</w:t>
      </w:r>
      <w:r w:rsidR="00C3339D">
        <w:rPr>
          <w:rFonts w:cs="Times New Roman"/>
          <w:sz w:val="28"/>
          <w:szCs w:val="28"/>
          <w:lang w:val="ru-RU"/>
        </w:rPr>
        <w:t>0</w:t>
      </w:r>
      <w:r w:rsidR="00085D6E" w:rsidRPr="00C271A1">
        <w:rPr>
          <w:rFonts w:cs="Times New Roman"/>
          <w:sz w:val="28"/>
          <w:szCs w:val="28"/>
          <w:lang w:val="ru-RU"/>
        </w:rPr>
        <w:t xml:space="preserve"> </w:t>
      </w:r>
      <w:r w:rsidR="00C3339D">
        <w:rPr>
          <w:rFonts w:cs="Times New Roman"/>
          <w:sz w:val="28"/>
          <w:szCs w:val="28"/>
          <w:lang w:val="ru-RU"/>
        </w:rPr>
        <w:t>год</w:t>
      </w:r>
      <w:r w:rsidRPr="00C271A1">
        <w:rPr>
          <w:rFonts w:cs="Times New Roman"/>
          <w:sz w:val="28"/>
          <w:szCs w:val="28"/>
          <w:lang w:val="ru-RU"/>
        </w:rPr>
        <w:t>;</w:t>
      </w:r>
    </w:p>
    <w:p w:rsidR="00B943A4" w:rsidRPr="00C271A1" w:rsidRDefault="00B943A4" w:rsidP="006E1A4B">
      <w:pPr>
        <w:numPr>
          <w:ilvl w:val="0"/>
          <w:numId w:val="9"/>
        </w:numPr>
        <w:autoSpaceDN/>
        <w:spacing w:line="276" w:lineRule="auto"/>
        <w:ind w:left="0" w:firstLine="709"/>
        <w:jc w:val="both"/>
        <w:textAlignment w:val="auto"/>
        <w:rPr>
          <w:rFonts w:cs="Times New Roman"/>
          <w:sz w:val="28"/>
          <w:szCs w:val="28"/>
          <w:lang w:val="ru-RU"/>
        </w:rPr>
      </w:pPr>
      <w:r w:rsidRPr="00C271A1">
        <w:rPr>
          <w:rFonts w:cs="Times New Roman"/>
          <w:sz w:val="28"/>
          <w:szCs w:val="28"/>
          <w:lang w:val="ru-RU"/>
        </w:rPr>
        <w:t>расчетный</w:t>
      </w:r>
      <w:r w:rsidR="00085D6E" w:rsidRPr="00C271A1">
        <w:rPr>
          <w:rFonts w:cs="Times New Roman"/>
          <w:sz w:val="28"/>
          <w:szCs w:val="28"/>
          <w:lang w:val="ru-RU"/>
        </w:rPr>
        <w:t xml:space="preserve"> </w:t>
      </w:r>
      <w:r w:rsidR="003C624F" w:rsidRPr="00C271A1">
        <w:rPr>
          <w:rFonts w:cs="Times New Roman"/>
          <w:sz w:val="28"/>
          <w:szCs w:val="28"/>
          <w:lang w:val="ru-RU"/>
        </w:rPr>
        <w:t>срок</w:t>
      </w:r>
      <w:r w:rsidR="00085D6E" w:rsidRPr="00C271A1">
        <w:rPr>
          <w:rFonts w:cs="Times New Roman"/>
          <w:sz w:val="28"/>
          <w:szCs w:val="28"/>
          <w:lang w:val="ru-RU"/>
        </w:rPr>
        <w:t xml:space="preserve"> </w:t>
      </w:r>
      <w:r w:rsidR="003C624F" w:rsidRPr="00C271A1">
        <w:rPr>
          <w:rFonts w:cs="Times New Roman"/>
          <w:sz w:val="28"/>
          <w:szCs w:val="28"/>
          <w:lang w:val="ru-RU"/>
        </w:rPr>
        <w:t>–</w:t>
      </w:r>
      <w:r w:rsidR="00085D6E" w:rsidRPr="00C271A1">
        <w:rPr>
          <w:rFonts w:cs="Times New Roman"/>
          <w:sz w:val="28"/>
          <w:szCs w:val="28"/>
          <w:lang w:val="ru-RU"/>
        </w:rPr>
        <w:t xml:space="preserve"> </w:t>
      </w:r>
      <w:r w:rsidR="003C624F" w:rsidRPr="00C271A1">
        <w:rPr>
          <w:rFonts w:cs="Times New Roman"/>
          <w:sz w:val="28"/>
          <w:szCs w:val="28"/>
          <w:lang w:val="ru-RU"/>
        </w:rPr>
        <w:t>ориентировочно</w:t>
      </w:r>
      <w:r w:rsidR="00085D6E" w:rsidRPr="00C271A1">
        <w:rPr>
          <w:rFonts w:cs="Times New Roman"/>
          <w:sz w:val="28"/>
          <w:szCs w:val="28"/>
          <w:lang w:val="ru-RU"/>
        </w:rPr>
        <w:t xml:space="preserve"> </w:t>
      </w:r>
      <w:r w:rsidR="00C3339D">
        <w:rPr>
          <w:rFonts w:cs="Times New Roman"/>
          <w:sz w:val="28"/>
          <w:szCs w:val="28"/>
          <w:lang w:val="ru-RU"/>
        </w:rPr>
        <w:t xml:space="preserve">до </w:t>
      </w:r>
      <w:r w:rsidR="003C624F" w:rsidRPr="00C271A1">
        <w:rPr>
          <w:rFonts w:cs="Times New Roman"/>
          <w:sz w:val="28"/>
          <w:szCs w:val="28"/>
          <w:lang w:val="ru-RU"/>
        </w:rPr>
        <w:t>20</w:t>
      </w:r>
      <w:r w:rsidR="00C55836">
        <w:rPr>
          <w:rFonts w:cs="Times New Roman"/>
          <w:sz w:val="28"/>
          <w:szCs w:val="28"/>
          <w:lang w:val="ru-RU"/>
        </w:rPr>
        <w:t>30</w:t>
      </w:r>
      <w:r w:rsidR="00085D6E" w:rsidRPr="00C271A1">
        <w:rPr>
          <w:rFonts w:cs="Times New Roman"/>
          <w:sz w:val="28"/>
          <w:szCs w:val="28"/>
          <w:lang w:val="ru-RU"/>
        </w:rPr>
        <w:t xml:space="preserve"> </w:t>
      </w:r>
      <w:r w:rsidR="003C624F" w:rsidRPr="00C271A1">
        <w:rPr>
          <w:rFonts w:cs="Times New Roman"/>
          <w:sz w:val="28"/>
          <w:szCs w:val="28"/>
          <w:lang w:val="ru-RU"/>
        </w:rPr>
        <w:t>год</w:t>
      </w:r>
      <w:r w:rsidR="00C3339D">
        <w:rPr>
          <w:rFonts w:cs="Times New Roman"/>
          <w:sz w:val="28"/>
          <w:szCs w:val="28"/>
          <w:lang w:val="ru-RU"/>
        </w:rPr>
        <w:t>а</w:t>
      </w:r>
      <w:r w:rsidR="003C624F" w:rsidRPr="00C271A1">
        <w:rPr>
          <w:rFonts w:cs="Times New Roman"/>
          <w:sz w:val="28"/>
          <w:szCs w:val="28"/>
          <w:lang w:val="ru-RU"/>
        </w:rPr>
        <w:t>.</w:t>
      </w:r>
    </w:p>
    <w:p w:rsidR="00C55836" w:rsidRPr="00C55836" w:rsidRDefault="00C55836" w:rsidP="00C55836">
      <w:pPr>
        <w:spacing w:line="276" w:lineRule="auto"/>
        <w:ind w:firstLine="709"/>
        <w:jc w:val="both"/>
        <w:rPr>
          <w:rFonts w:cs="Times New Roman"/>
          <w:sz w:val="28"/>
          <w:szCs w:val="28"/>
          <w:lang w:val="ru-RU"/>
        </w:rPr>
      </w:pPr>
      <w:r w:rsidRPr="00C55836">
        <w:rPr>
          <w:rFonts w:cs="Times New Roman"/>
          <w:sz w:val="28"/>
          <w:szCs w:val="28"/>
          <w:lang w:val="ru-RU"/>
        </w:rPr>
        <w:t>Проектируемая территория обладает градостроительным, потенциалом. На перспективу прогнозируется развитие в поселении сельскохозяйственных и перерабатывающих предприятий, а также предприятий сферы обслуживания.</w:t>
      </w:r>
    </w:p>
    <w:p w:rsidR="00C55836" w:rsidRPr="00C55836" w:rsidRDefault="00C55836" w:rsidP="00C55836">
      <w:pPr>
        <w:spacing w:line="276" w:lineRule="auto"/>
        <w:ind w:firstLine="709"/>
        <w:jc w:val="both"/>
        <w:rPr>
          <w:rFonts w:cs="Times New Roman"/>
          <w:sz w:val="28"/>
          <w:szCs w:val="28"/>
          <w:lang w:val="ru-RU"/>
        </w:rPr>
      </w:pPr>
      <w:r w:rsidRPr="00C55836">
        <w:rPr>
          <w:rFonts w:cs="Times New Roman"/>
          <w:sz w:val="28"/>
          <w:szCs w:val="28"/>
          <w:lang w:val="ru-RU"/>
        </w:rPr>
        <w:lastRenderedPageBreak/>
        <w:t xml:space="preserve">Перспективное развитие во многом связано с реализацией аграрного потенциала в части интенсификация производства зерна, сахарной свеклы и масличных культур. </w:t>
      </w:r>
    </w:p>
    <w:p w:rsidR="00C55836" w:rsidRPr="00C55836" w:rsidRDefault="00C55836" w:rsidP="00C55836">
      <w:pPr>
        <w:spacing w:line="276" w:lineRule="auto"/>
        <w:ind w:firstLine="709"/>
        <w:jc w:val="both"/>
        <w:rPr>
          <w:rFonts w:cs="Times New Roman"/>
          <w:sz w:val="28"/>
          <w:szCs w:val="28"/>
          <w:lang w:val="ru-RU"/>
        </w:rPr>
      </w:pPr>
      <w:r w:rsidRPr="00C55836">
        <w:rPr>
          <w:rFonts w:cs="Times New Roman"/>
          <w:sz w:val="28"/>
          <w:szCs w:val="28"/>
          <w:lang w:val="ru-RU"/>
        </w:rPr>
        <w:t>Планируется увеличение объемов и уровня товарности в овощеводстве, как за счет развития фермерского сектора, так и деятельности личных подсобных хозяйств населения.</w:t>
      </w:r>
    </w:p>
    <w:p w:rsidR="00C55836" w:rsidRPr="00C55836" w:rsidRDefault="00C55836" w:rsidP="00C55836">
      <w:pPr>
        <w:spacing w:line="276" w:lineRule="auto"/>
        <w:ind w:firstLine="709"/>
        <w:jc w:val="both"/>
        <w:rPr>
          <w:rFonts w:cs="Times New Roman"/>
          <w:sz w:val="28"/>
          <w:szCs w:val="28"/>
          <w:lang w:val="ru-RU"/>
        </w:rPr>
      </w:pPr>
      <w:r w:rsidRPr="00C55836">
        <w:rPr>
          <w:rFonts w:cs="Times New Roman"/>
          <w:sz w:val="28"/>
          <w:szCs w:val="28"/>
          <w:lang w:val="ru-RU"/>
        </w:rPr>
        <w:t xml:space="preserve">Ускоренное развитие животноводства – второе важнейшее направление в развитии сельского хозяйства поселения. </w:t>
      </w:r>
    </w:p>
    <w:p w:rsidR="00C55836" w:rsidRPr="00C55836" w:rsidRDefault="00C55836" w:rsidP="00C55836">
      <w:pPr>
        <w:spacing w:line="276" w:lineRule="auto"/>
        <w:ind w:firstLine="709"/>
        <w:jc w:val="both"/>
        <w:rPr>
          <w:rFonts w:cs="Times New Roman"/>
          <w:sz w:val="28"/>
          <w:szCs w:val="28"/>
          <w:lang w:val="ru-RU"/>
        </w:rPr>
      </w:pPr>
      <w:r w:rsidRPr="00C55836">
        <w:rPr>
          <w:rFonts w:cs="Times New Roman"/>
          <w:sz w:val="28"/>
          <w:szCs w:val="28"/>
          <w:lang w:val="ru-RU"/>
        </w:rPr>
        <w:t xml:space="preserve">В отраслевом разрезе перспективы животноводческой отрасли в первую очередь связаны с развитием скотоводства и свиноводства, в особенности крупнотоварных форм их организации. </w:t>
      </w:r>
    </w:p>
    <w:p w:rsidR="00C55836" w:rsidRPr="00C55836" w:rsidRDefault="00C55836" w:rsidP="00C55836">
      <w:pPr>
        <w:spacing w:line="276" w:lineRule="auto"/>
        <w:ind w:firstLine="709"/>
        <w:jc w:val="both"/>
        <w:rPr>
          <w:rFonts w:cs="Times New Roman"/>
          <w:sz w:val="28"/>
          <w:szCs w:val="28"/>
          <w:lang w:val="ru-RU"/>
        </w:rPr>
      </w:pPr>
      <w:r w:rsidRPr="00C55836">
        <w:rPr>
          <w:rFonts w:cs="Times New Roman"/>
          <w:sz w:val="28"/>
          <w:szCs w:val="28"/>
          <w:lang w:val="ru-RU"/>
        </w:rPr>
        <w:t xml:space="preserve">Равноприоритетное значение получает укрепление системы кормообеспечения (совершенствование полевого и лугопастбищного кормопроизводства), как необходимый фактор восстановления и ускоренного развития животноводства.  </w:t>
      </w:r>
    </w:p>
    <w:p w:rsidR="00C55836" w:rsidRPr="00C55836" w:rsidRDefault="00C55836" w:rsidP="00C55836">
      <w:pPr>
        <w:spacing w:line="276" w:lineRule="auto"/>
        <w:ind w:firstLine="709"/>
        <w:jc w:val="both"/>
        <w:rPr>
          <w:rFonts w:cs="Times New Roman"/>
          <w:sz w:val="28"/>
          <w:szCs w:val="28"/>
          <w:lang w:val="ru-RU"/>
        </w:rPr>
      </w:pPr>
      <w:r w:rsidRPr="00C55836">
        <w:rPr>
          <w:rFonts w:cs="Times New Roman"/>
          <w:sz w:val="28"/>
          <w:szCs w:val="28"/>
          <w:lang w:val="ru-RU"/>
        </w:rPr>
        <w:t>В дальнейшем с наращиванием собственной сырьевой базы сельского хозяйства создаются предпосылки для развития производств по ее переработке.</w:t>
      </w:r>
    </w:p>
    <w:p w:rsidR="00A53D44" w:rsidRPr="00C271A1" w:rsidRDefault="003F1993" w:rsidP="00C55836">
      <w:pPr>
        <w:pStyle w:val="3"/>
        <w:numPr>
          <w:ilvl w:val="1"/>
          <w:numId w:val="25"/>
        </w:numPr>
        <w:spacing w:before="360" w:after="360" w:line="276" w:lineRule="auto"/>
        <w:ind w:left="0" w:firstLine="0"/>
        <w:jc w:val="both"/>
        <w:rPr>
          <w:rFonts w:ascii="Times New Roman" w:hAnsi="Times New Roman" w:cs="Times New Roman"/>
          <w:b w:val="0"/>
          <w:i/>
          <w:color w:val="auto"/>
          <w:sz w:val="28"/>
          <w:szCs w:val="28"/>
          <w:lang w:val="ru-RU"/>
        </w:rPr>
      </w:pPr>
      <w:bookmarkStart w:id="7" w:name="_Toc448521987"/>
      <w:r w:rsidRPr="00C271A1">
        <w:rPr>
          <w:rFonts w:ascii="Times New Roman" w:hAnsi="Times New Roman" w:cs="Times New Roman"/>
          <w:b w:val="0"/>
          <w:i/>
          <w:color w:val="auto"/>
          <w:sz w:val="28"/>
          <w:szCs w:val="28"/>
          <w:lang w:val="ru-RU"/>
        </w:rPr>
        <w:t>СОЦИАЛЬНО-ЭКОНОМИЧЕСКАЯ</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И</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ГРАДОСТРОИТЕЛЬНАЯ</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ХАРАКТЕРИСТИКА</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ПОСЕЛЕНИЯ,</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ОЦЕНКА</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ТРАНСПОРТНОГО</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СПРОСА</w:t>
      </w:r>
      <w:bookmarkEnd w:id="7"/>
    </w:p>
    <w:p w:rsidR="00C55836" w:rsidRPr="00C55836" w:rsidRDefault="00C55836" w:rsidP="00C55836">
      <w:pPr>
        <w:spacing w:line="276" w:lineRule="auto"/>
        <w:ind w:firstLine="709"/>
        <w:jc w:val="both"/>
        <w:rPr>
          <w:rFonts w:cs="Times New Roman"/>
          <w:sz w:val="28"/>
          <w:szCs w:val="28"/>
          <w:lang w:val="ru-RU"/>
        </w:rPr>
      </w:pPr>
      <w:r w:rsidRPr="00C55836">
        <w:rPr>
          <w:rFonts w:cs="Times New Roman"/>
          <w:sz w:val="28"/>
          <w:szCs w:val="28"/>
          <w:lang w:val="ru-RU"/>
        </w:rPr>
        <w:t>Работающее население в Ленинском СП- 357 человек.</w:t>
      </w:r>
    </w:p>
    <w:p w:rsidR="00C55836" w:rsidRPr="00C55836" w:rsidRDefault="00C55836" w:rsidP="00C55836">
      <w:pPr>
        <w:spacing w:line="276" w:lineRule="auto"/>
        <w:ind w:firstLine="709"/>
        <w:jc w:val="both"/>
        <w:rPr>
          <w:rFonts w:cs="Times New Roman"/>
          <w:sz w:val="28"/>
          <w:szCs w:val="28"/>
          <w:lang w:val="ru-RU"/>
        </w:rPr>
      </w:pPr>
      <w:r w:rsidRPr="00C55836">
        <w:rPr>
          <w:rFonts w:cs="Times New Roman"/>
          <w:sz w:val="28"/>
          <w:szCs w:val="28"/>
          <w:lang w:val="ru-RU"/>
        </w:rPr>
        <w:t>Работают на предприятиях сферы обслуживания, сельскохозяйственного назначения промышленности, учреждениях образования, здравоохранения, культуры.</w:t>
      </w:r>
    </w:p>
    <w:p w:rsidR="00C55836" w:rsidRPr="00C55836" w:rsidRDefault="00C55836" w:rsidP="00C55836">
      <w:pPr>
        <w:spacing w:line="276" w:lineRule="auto"/>
        <w:ind w:firstLine="709"/>
        <w:jc w:val="both"/>
        <w:rPr>
          <w:rFonts w:cs="Times New Roman"/>
          <w:sz w:val="28"/>
          <w:szCs w:val="28"/>
          <w:lang w:val="ru-RU"/>
        </w:rPr>
      </w:pPr>
      <w:r w:rsidRPr="00C55836">
        <w:rPr>
          <w:rFonts w:cs="Times New Roman"/>
          <w:sz w:val="28"/>
          <w:szCs w:val="28"/>
          <w:lang w:val="ru-RU"/>
        </w:rPr>
        <w:t xml:space="preserve">Основу экономического потенциала поселения составляет сельское хозяйство. В последнее время наблюдается активное инвестирование в данные отраслевые направления. </w:t>
      </w:r>
    </w:p>
    <w:p w:rsidR="00C55836" w:rsidRPr="00767B74" w:rsidRDefault="00C55836" w:rsidP="00C55836">
      <w:pPr>
        <w:spacing w:line="276" w:lineRule="auto"/>
        <w:ind w:firstLine="709"/>
        <w:jc w:val="both"/>
        <w:rPr>
          <w:rFonts w:cs="Times New Roman"/>
          <w:sz w:val="28"/>
          <w:szCs w:val="28"/>
          <w:lang w:val="ru-RU"/>
        </w:rPr>
      </w:pPr>
      <w:r w:rsidRPr="00767B74">
        <w:rPr>
          <w:rFonts w:cs="Times New Roman"/>
          <w:sz w:val="28"/>
          <w:szCs w:val="28"/>
          <w:lang w:val="ru-RU"/>
        </w:rPr>
        <w:t>На территории нашего поселения свою экономическую и хозяйственную деятельность осуществля</w:t>
      </w:r>
      <w:r>
        <w:rPr>
          <w:rFonts w:cs="Times New Roman"/>
          <w:sz w:val="28"/>
          <w:szCs w:val="28"/>
          <w:lang w:val="ru-RU"/>
        </w:rPr>
        <w:t>е</w:t>
      </w:r>
      <w:r w:rsidRPr="00767B74">
        <w:rPr>
          <w:rFonts w:cs="Times New Roman"/>
          <w:sz w:val="28"/>
          <w:szCs w:val="28"/>
          <w:lang w:val="ru-RU"/>
        </w:rPr>
        <w:t xml:space="preserve">т </w:t>
      </w:r>
      <w:r w:rsidRPr="00B863E0">
        <w:rPr>
          <w:rFonts w:cs="Times New Roman"/>
          <w:sz w:val="28"/>
          <w:szCs w:val="28"/>
          <w:lang w:val="ru-RU"/>
        </w:rPr>
        <w:t>ООО «ОПХ им. К.А. Тимирязева»</w:t>
      </w:r>
      <w:r w:rsidRPr="00767B74">
        <w:rPr>
          <w:rFonts w:cs="Times New Roman"/>
          <w:sz w:val="28"/>
          <w:szCs w:val="28"/>
          <w:lang w:val="ru-RU"/>
        </w:rPr>
        <w:t>, а также 1</w:t>
      </w:r>
      <w:r>
        <w:rPr>
          <w:rFonts w:cs="Times New Roman"/>
          <w:sz w:val="28"/>
          <w:szCs w:val="28"/>
          <w:lang w:val="ru-RU"/>
        </w:rPr>
        <w:t>0</w:t>
      </w:r>
      <w:r w:rsidRPr="00767B74">
        <w:rPr>
          <w:rFonts w:cs="Times New Roman"/>
          <w:sz w:val="28"/>
          <w:szCs w:val="28"/>
          <w:lang w:val="ru-RU"/>
        </w:rPr>
        <w:t xml:space="preserve"> фермерских хозяйств</w:t>
      </w:r>
      <w:r>
        <w:rPr>
          <w:rFonts w:cs="Times New Roman"/>
          <w:sz w:val="28"/>
          <w:szCs w:val="28"/>
          <w:lang w:val="ru-RU"/>
        </w:rPr>
        <w:t>.</w:t>
      </w:r>
    </w:p>
    <w:p w:rsidR="00C55836" w:rsidRDefault="00C55836" w:rsidP="00C55836">
      <w:pPr>
        <w:spacing w:line="276" w:lineRule="auto"/>
        <w:ind w:firstLine="709"/>
        <w:jc w:val="both"/>
        <w:rPr>
          <w:rFonts w:cs="Times New Roman"/>
          <w:sz w:val="28"/>
          <w:szCs w:val="28"/>
          <w:lang w:val="ru-RU"/>
        </w:rPr>
      </w:pPr>
      <w:r w:rsidRPr="00767B74">
        <w:rPr>
          <w:rFonts w:cs="Times New Roman"/>
          <w:sz w:val="28"/>
          <w:szCs w:val="28"/>
          <w:lang w:val="ru-RU"/>
        </w:rPr>
        <w:t>Площадь зоны сельскохозяйств</w:t>
      </w:r>
      <w:r>
        <w:rPr>
          <w:rFonts w:cs="Times New Roman"/>
          <w:sz w:val="28"/>
          <w:szCs w:val="28"/>
          <w:lang w:val="ru-RU"/>
        </w:rPr>
        <w:t>енного использования составляет</w:t>
      </w:r>
      <w:r w:rsidRPr="00B863E0">
        <w:rPr>
          <w:rFonts w:cs="Times New Roman"/>
          <w:sz w:val="28"/>
          <w:szCs w:val="28"/>
          <w:lang w:val="ru-RU"/>
        </w:rPr>
        <w:t xml:space="preserve"> 4585 га из них 10 КФХ занимают 212 га. и ООО «ОПХ им. К.А. Тимирязева» - 4373 га, а также </w:t>
      </w:r>
      <w:r>
        <w:rPr>
          <w:rFonts w:cs="Times New Roman"/>
          <w:sz w:val="28"/>
          <w:szCs w:val="28"/>
          <w:lang w:val="ru-RU"/>
        </w:rPr>
        <w:t>п</w:t>
      </w:r>
      <w:r w:rsidRPr="00B863E0">
        <w:rPr>
          <w:rFonts w:cs="Times New Roman"/>
          <w:sz w:val="28"/>
          <w:szCs w:val="28"/>
          <w:lang w:val="ru-RU"/>
        </w:rPr>
        <w:t>астбищ – 8,5 га, под огородами – 161 га.</w:t>
      </w:r>
    </w:p>
    <w:p w:rsidR="00C55836" w:rsidRPr="00767B74" w:rsidRDefault="00C55836" w:rsidP="00C55836">
      <w:pPr>
        <w:spacing w:line="276" w:lineRule="auto"/>
        <w:ind w:firstLine="709"/>
        <w:jc w:val="both"/>
        <w:rPr>
          <w:rFonts w:cs="Times New Roman"/>
          <w:sz w:val="28"/>
          <w:szCs w:val="28"/>
          <w:lang w:val="ru-RU"/>
        </w:rPr>
      </w:pPr>
      <w:r w:rsidRPr="00581CE5">
        <w:rPr>
          <w:rFonts w:cs="Times New Roman"/>
          <w:sz w:val="28"/>
          <w:szCs w:val="28"/>
          <w:lang w:val="ru-RU"/>
        </w:rPr>
        <w:t>Производственная зона представлена предприятиями сельскохозяйственного профиля различной санитарной классификации. Они расположены разрозненно отдельными площадками на южных окраинах хутора</w:t>
      </w:r>
      <w:r w:rsidRPr="00C55836">
        <w:rPr>
          <w:rFonts w:cs="Times New Roman"/>
          <w:sz w:val="28"/>
          <w:szCs w:val="28"/>
          <w:lang w:val="ru-RU"/>
        </w:rPr>
        <w:t>.</w:t>
      </w:r>
    </w:p>
    <w:p w:rsidR="00551A9E" w:rsidRPr="00C271A1" w:rsidRDefault="00551A9E" w:rsidP="00185049">
      <w:pPr>
        <w:pStyle w:val="3"/>
        <w:numPr>
          <w:ilvl w:val="1"/>
          <w:numId w:val="25"/>
        </w:numPr>
        <w:spacing w:before="360" w:after="360" w:line="276" w:lineRule="auto"/>
        <w:ind w:left="0" w:firstLine="0"/>
        <w:jc w:val="both"/>
        <w:rPr>
          <w:rFonts w:ascii="Times New Roman" w:hAnsi="Times New Roman" w:cs="Times New Roman"/>
          <w:b w:val="0"/>
          <w:i/>
          <w:color w:val="auto"/>
          <w:sz w:val="28"/>
          <w:szCs w:val="28"/>
          <w:lang w:val="ru-RU"/>
        </w:rPr>
      </w:pPr>
      <w:bookmarkStart w:id="8" w:name="_Toc448521988"/>
      <w:r w:rsidRPr="00C271A1">
        <w:rPr>
          <w:rFonts w:ascii="Times New Roman" w:hAnsi="Times New Roman" w:cs="Times New Roman"/>
          <w:b w:val="0"/>
          <w:i/>
          <w:color w:val="auto"/>
          <w:sz w:val="28"/>
          <w:szCs w:val="28"/>
          <w:lang w:val="ru-RU"/>
        </w:rPr>
        <w:lastRenderedPageBreak/>
        <w:t>ХАРАКТЕРИСТИКА ФУНКЦИОНИРОВАНИЯ И ПОКАЗАТЕЛИ РАБОТЫ ТРАНСПОРТНОЙ ИНФРАСТРУКТУРЫ</w:t>
      </w:r>
      <w:bookmarkEnd w:id="8"/>
    </w:p>
    <w:p w:rsidR="00185049" w:rsidRDefault="00185049" w:rsidP="00185049">
      <w:pPr>
        <w:widowControl/>
        <w:suppressAutoHyphens w:val="0"/>
        <w:autoSpaceDN/>
        <w:spacing w:line="276" w:lineRule="auto"/>
        <w:ind w:firstLine="709"/>
        <w:jc w:val="both"/>
        <w:textAlignment w:val="auto"/>
        <w:rPr>
          <w:rFonts w:cs="Times New Roman"/>
          <w:sz w:val="28"/>
          <w:szCs w:val="28"/>
          <w:lang w:val="ru-RU"/>
        </w:rPr>
      </w:pPr>
      <w:r w:rsidRPr="00C271A1">
        <w:rPr>
          <w:rFonts w:cs="Times New Roman"/>
          <w:sz w:val="28"/>
          <w:szCs w:val="28"/>
          <w:lang w:val="ru-RU"/>
        </w:rPr>
        <w:t xml:space="preserve">На территории сельского поселения </w:t>
      </w:r>
      <w:r>
        <w:rPr>
          <w:rFonts w:cs="Times New Roman"/>
          <w:sz w:val="28"/>
          <w:szCs w:val="28"/>
          <w:lang w:val="ru-RU"/>
        </w:rPr>
        <w:t>отсутствуют какие либо объекты</w:t>
      </w:r>
      <w:r w:rsidRPr="00C271A1">
        <w:rPr>
          <w:rFonts w:cs="Times New Roman"/>
          <w:sz w:val="28"/>
          <w:szCs w:val="28"/>
          <w:lang w:val="ru-RU"/>
        </w:rPr>
        <w:t xml:space="preserve"> транспортной инфраструктуры:</w:t>
      </w:r>
    </w:p>
    <w:p w:rsidR="00185049" w:rsidRPr="00C271A1" w:rsidRDefault="00185049" w:rsidP="00185049">
      <w:pPr>
        <w:widowControl/>
        <w:suppressAutoHyphens w:val="0"/>
        <w:autoSpaceDN/>
        <w:spacing w:line="276" w:lineRule="auto"/>
        <w:ind w:firstLine="709"/>
        <w:jc w:val="both"/>
        <w:textAlignment w:val="auto"/>
        <w:rPr>
          <w:rFonts w:cs="Times New Roman"/>
          <w:sz w:val="28"/>
          <w:szCs w:val="28"/>
          <w:lang w:val="ru-RU"/>
        </w:rPr>
      </w:pPr>
      <w:r w:rsidRPr="00C271A1">
        <w:rPr>
          <w:rFonts w:cs="Times New Roman"/>
          <w:sz w:val="28"/>
          <w:szCs w:val="28"/>
          <w:lang w:val="ru-RU"/>
        </w:rPr>
        <w:t>Транспорт общего пользования в поселении выступает как самостоятел</w:t>
      </w:r>
      <w:r w:rsidRPr="00C271A1">
        <w:rPr>
          <w:rFonts w:cs="Times New Roman"/>
          <w:sz w:val="28"/>
          <w:szCs w:val="28"/>
          <w:lang w:val="ru-RU"/>
        </w:rPr>
        <w:t>ь</w:t>
      </w:r>
      <w:r w:rsidRPr="00C271A1">
        <w:rPr>
          <w:rFonts w:cs="Times New Roman"/>
          <w:sz w:val="28"/>
          <w:szCs w:val="28"/>
          <w:lang w:val="ru-RU"/>
        </w:rPr>
        <w:t>ная отрасль материального производства, обслуживает сферу обращения, обе</w:t>
      </w:r>
      <w:r w:rsidRPr="00C271A1">
        <w:rPr>
          <w:rFonts w:cs="Times New Roman"/>
          <w:sz w:val="28"/>
          <w:szCs w:val="28"/>
          <w:lang w:val="ru-RU"/>
        </w:rPr>
        <w:t>с</w:t>
      </w:r>
      <w:r w:rsidRPr="00C271A1">
        <w:rPr>
          <w:rFonts w:cs="Times New Roman"/>
          <w:sz w:val="28"/>
          <w:szCs w:val="28"/>
          <w:lang w:val="ru-RU"/>
        </w:rPr>
        <w:t xml:space="preserve">печивая связь между сферой производства и сферой потребления. </w:t>
      </w:r>
    </w:p>
    <w:p w:rsidR="00185049" w:rsidRPr="00185049" w:rsidRDefault="00185049" w:rsidP="00185049">
      <w:pPr>
        <w:widowControl/>
        <w:suppressAutoHyphens w:val="0"/>
        <w:autoSpaceDN/>
        <w:spacing w:line="276" w:lineRule="auto"/>
        <w:ind w:firstLine="709"/>
        <w:jc w:val="both"/>
        <w:textAlignment w:val="auto"/>
        <w:rPr>
          <w:rFonts w:cs="Times New Roman"/>
          <w:sz w:val="28"/>
          <w:szCs w:val="28"/>
          <w:lang w:val="ru-RU"/>
        </w:rPr>
      </w:pPr>
      <w:r w:rsidRPr="00185049">
        <w:rPr>
          <w:rFonts w:cs="Times New Roman"/>
          <w:sz w:val="28"/>
          <w:szCs w:val="28"/>
          <w:lang w:val="ru-RU"/>
        </w:rPr>
        <w:t>Маршрутная сеть автомобильного пассажирского транспорта в СП, орг</w:t>
      </w:r>
      <w:r w:rsidRPr="00185049">
        <w:rPr>
          <w:rFonts w:cs="Times New Roman"/>
          <w:sz w:val="28"/>
          <w:szCs w:val="28"/>
          <w:lang w:val="ru-RU"/>
        </w:rPr>
        <w:t>а</w:t>
      </w:r>
      <w:r w:rsidRPr="00185049">
        <w:rPr>
          <w:rFonts w:cs="Times New Roman"/>
          <w:sz w:val="28"/>
          <w:szCs w:val="28"/>
          <w:lang w:val="ru-RU"/>
        </w:rPr>
        <w:t>низована с учетом потребностей в перевозках населения, является в настоящее время оптимальной и удовлетворяет платежеспособный спрос населения в па</w:t>
      </w:r>
      <w:r w:rsidRPr="00185049">
        <w:rPr>
          <w:rFonts w:cs="Times New Roman"/>
          <w:sz w:val="28"/>
          <w:szCs w:val="28"/>
          <w:lang w:val="ru-RU"/>
        </w:rPr>
        <w:t>с</w:t>
      </w:r>
      <w:r w:rsidRPr="00185049">
        <w:rPr>
          <w:rFonts w:cs="Times New Roman"/>
          <w:sz w:val="28"/>
          <w:szCs w:val="28"/>
          <w:lang w:val="ru-RU"/>
        </w:rPr>
        <w:t>сажирских перевозках.</w:t>
      </w:r>
    </w:p>
    <w:p w:rsidR="00551A9E" w:rsidRDefault="00551A9E" w:rsidP="00185049">
      <w:pPr>
        <w:pStyle w:val="3"/>
        <w:numPr>
          <w:ilvl w:val="1"/>
          <w:numId w:val="25"/>
        </w:numPr>
        <w:spacing w:before="360" w:after="360" w:line="276" w:lineRule="auto"/>
        <w:ind w:left="0" w:firstLine="0"/>
        <w:jc w:val="both"/>
        <w:rPr>
          <w:rFonts w:ascii="Times New Roman" w:hAnsi="Times New Roman" w:cs="Times New Roman"/>
          <w:b w:val="0"/>
          <w:i/>
          <w:color w:val="auto"/>
          <w:sz w:val="28"/>
          <w:szCs w:val="28"/>
          <w:lang w:val="ru-RU"/>
        </w:rPr>
      </w:pPr>
      <w:bookmarkStart w:id="9" w:name="_Toc448521989"/>
      <w:r>
        <w:rPr>
          <w:rFonts w:ascii="Times New Roman" w:hAnsi="Times New Roman" w:cs="Times New Roman"/>
          <w:b w:val="0"/>
          <w:i/>
          <w:color w:val="auto"/>
          <w:sz w:val="28"/>
          <w:szCs w:val="28"/>
          <w:lang w:val="ru-RU"/>
        </w:rPr>
        <w:t>ХАРАКТЕРИСТИКА СЕТИ ДОРОГ</w:t>
      </w:r>
      <w:bookmarkEnd w:id="9"/>
    </w:p>
    <w:p w:rsidR="008137FC" w:rsidRDefault="00D1175F" w:rsidP="00185049">
      <w:pPr>
        <w:pStyle w:val="3"/>
        <w:numPr>
          <w:ilvl w:val="2"/>
          <w:numId w:val="25"/>
        </w:numPr>
        <w:spacing w:before="100" w:beforeAutospacing="1" w:after="100" w:afterAutospacing="1" w:line="276" w:lineRule="auto"/>
        <w:ind w:left="2880"/>
        <w:jc w:val="both"/>
        <w:rPr>
          <w:rFonts w:ascii="Times New Roman" w:hAnsi="Times New Roman" w:cs="Times New Roman"/>
          <w:b w:val="0"/>
          <w:i/>
          <w:color w:val="auto"/>
          <w:lang w:val="ru-RU"/>
        </w:rPr>
      </w:pPr>
      <w:r w:rsidRPr="00C17D56">
        <w:rPr>
          <w:b w:val="0"/>
          <w:color w:val="auto"/>
        </w:rPr>
        <w:t xml:space="preserve"> </w:t>
      </w:r>
      <w:bookmarkStart w:id="10" w:name="_Toc448521990"/>
      <w:r w:rsidR="003F1993" w:rsidRPr="00C17D56">
        <w:rPr>
          <w:rFonts w:ascii="Times New Roman" w:hAnsi="Times New Roman" w:cs="Times New Roman"/>
          <w:b w:val="0"/>
          <w:i/>
          <w:color w:val="auto"/>
          <w:lang w:val="ru-RU"/>
        </w:rPr>
        <w:t>ТРАНСПОРТНО-ПЛАНИРОВОЧНАЯ</w:t>
      </w:r>
      <w:r w:rsidR="00085D6E" w:rsidRPr="00C17D56">
        <w:rPr>
          <w:rFonts w:ascii="Times New Roman" w:hAnsi="Times New Roman" w:cs="Times New Roman"/>
          <w:b w:val="0"/>
          <w:i/>
          <w:color w:val="auto"/>
          <w:lang w:val="ru-RU"/>
        </w:rPr>
        <w:t xml:space="preserve"> </w:t>
      </w:r>
      <w:r w:rsidR="00551A9E" w:rsidRPr="00C17D56">
        <w:rPr>
          <w:rFonts w:ascii="Times New Roman" w:hAnsi="Times New Roman" w:cs="Times New Roman"/>
          <w:b w:val="0"/>
          <w:i/>
          <w:color w:val="auto"/>
          <w:lang w:val="ru-RU"/>
        </w:rPr>
        <w:t>Х</w:t>
      </w:r>
      <w:r w:rsidR="003F1993" w:rsidRPr="00C17D56">
        <w:rPr>
          <w:rFonts w:ascii="Times New Roman" w:hAnsi="Times New Roman" w:cs="Times New Roman"/>
          <w:b w:val="0"/>
          <w:i/>
          <w:color w:val="auto"/>
          <w:lang w:val="ru-RU"/>
        </w:rPr>
        <w:t>АРАКТЕРИСТИКА</w:t>
      </w:r>
      <w:bookmarkEnd w:id="10"/>
    </w:p>
    <w:p w:rsidR="00185049" w:rsidRPr="00185049" w:rsidRDefault="00185049" w:rsidP="00185049">
      <w:pPr>
        <w:pStyle w:val="Standard"/>
        <w:spacing w:line="276" w:lineRule="auto"/>
        <w:ind w:firstLine="709"/>
        <w:jc w:val="both"/>
        <w:rPr>
          <w:rFonts w:cs="Times New Roman"/>
          <w:sz w:val="28"/>
          <w:szCs w:val="28"/>
          <w:lang w:val="ru-RU"/>
        </w:rPr>
      </w:pPr>
      <w:r w:rsidRPr="00185049">
        <w:rPr>
          <w:rFonts w:cs="Times New Roman"/>
          <w:sz w:val="28"/>
          <w:szCs w:val="28"/>
          <w:lang w:val="ru-RU"/>
        </w:rPr>
        <w:t>В настоящее время на территории сельского поселения развит автомобильный вид транспорта.</w:t>
      </w:r>
    </w:p>
    <w:p w:rsidR="00185049" w:rsidRPr="00185049" w:rsidRDefault="00185049" w:rsidP="00185049">
      <w:pPr>
        <w:pStyle w:val="Standard"/>
        <w:spacing w:line="276" w:lineRule="auto"/>
        <w:ind w:firstLine="709"/>
        <w:jc w:val="both"/>
        <w:rPr>
          <w:rFonts w:cs="Times New Roman"/>
          <w:sz w:val="28"/>
          <w:szCs w:val="28"/>
          <w:lang w:val="ru-RU"/>
        </w:rPr>
      </w:pPr>
      <w:r w:rsidRPr="00185049">
        <w:rPr>
          <w:rFonts w:cs="Times New Roman"/>
          <w:sz w:val="28"/>
          <w:szCs w:val="28"/>
          <w:lang w:val="ru-RU"/>
        </w:rPr>
        <w:t>На территории Ленинского сельского поселения расположен один населенный пункт -  хутор Безлесный, который является административным центром данного поселения.</w:t>
      </w:r>
    </w:p>
    <w:p w:rsidR="00185049" w:rsidRPr="00185049" w:rsidRDefault="00185049" w:rsidP="00185049">
      <w:pPr>
        <w:pStyle w:val="Standard"/>
        <w:spacing w:line="276" w:lineRule="auto"/>
        <w:ind w:firstLine="709"/>
        <w:jc w:val="both"/>
        <w:rPr>
          <w:rFonts w:cs="Times New Roman"/>
          <w:sz w:val="28"/>
          <w:szCs w:val="28"/>
          <w:lang w:val="ru-RU"/>
        </w:rPr>
      </w:pPr>
      <w:r w:rsidRPr="00185049">
        <w:rPr>
          <w:rFonts w:cs="Times New Roman"/>
          <w:sz w:val="28"/>
          <w:szCs w:val="28"/>
          <w:lang w:val="ru-RU"/>
        </w:rPr>
        <w:t xml:space="preserve">Хутор Безлесный расположен в центральной части поселения в долине балки Сухой Лог в 40 км от районного центра – города Усть-Лабинска, и в 78 км от краевого центра – г. Краснодара. Ближайшая железнодорожная станция – «Ладожская» Северо-Кавказской железной дороги находится в пределах Ладожского сельского поселения. </w:t>
      </w:r>
    </w:p>
    <w:p w:rsidR="00185049" w:rsidRPr="00185049" w:rsidRDefault="00185049" w:rsidP="00185049">
      <w:pPr>
        <w:pStyle w:val="Standard"/>
        <w:spacing w:line="276" w:lineRule="auto"/>
        <w:ind w:firstLine="709"/>
        <w:jc w:val="both"/>
        <w:rPr>
          <w:rFonts w:cs="Times New Roman"/>
          <w:sz w:val="28"/>
          <w:szCs w:val="28"/>
          <w:lang w:val="ru-RU"/>
        </w:rPr>
      </w:pPr>
      <w:r w:rsidRPr="00185049">
        <w:rPr>
          <w:rFonts w:cs="Times New Roman"/>
          <w:sz w:val="28"/>
          <w:szCs w:val="28"/>
          <w:lang w:val="ru-RU"/>
        </w:rPr>
        <w:t xml:space="preserve">Территорию Ленинского сельского поселения пересекают автомобильные дороги межмуниципального и местного значения. В центральной части поселения с юга на север проходит автодорога «Подъезд к х. Безлесный», IV технической категории. По ней осуществляется связь поселения с районным центром - городом Усть-Лабинском, с административным центром Краснодарского края – городом Краснодаром и другими регионами Северного Кавказа и Юга России. </w:t>
      </w:r>
    </w:p>
    <w:p w:rsidR="00185049" w:rsidRPr="00185049" w:rsidRDefault="00185049" w:rsidP="00185049">
      <w:pPr>
        <w:pStyle w:val="Standard"/>
        <w:spacing w:line="276" w:lineRule="auto"/>
        <w:ind w:firstLine="709"/>
        <w:jc w:val="both"/>
        <w:rPr>
          <w:rFonts w:cs="Times New Roman"/>
          <w:sz w:val="28"/>
          <w:szCs w:val="28"/>
          <w:lang w:val="ru-RU"/>
        </w:rPr>
      </w:pPr>
      <w:r w:rsidRPr="00185049">
        <w:rPr>
          <w:rFonts w:cs="Times New Roman"/>
          <w:sz w:val="28"/>
          <w:szCs w:val="28"/>
          <w:lang w:val="ru-RU"/>
        </w:rPr>
        <w:t xml:space="preserve">В западной и юго-восточной части поселения проходят два отрезка магистрального нефтепровода «Туапсе - Тихорецк» и «Каспийский трубопроводный консорциум», параллельно ему проходит ветка магистрального </w:t>
      </w:r>
      <w:r w:rsidRPr="00185049">
        <w:rPr>
          <w:rFonts w:cs="Times New Roman"/>
          <w:sz w:val="28"/>
          <w:szCs w:val="28"/>
          <w:lang w:val="ru-RU"/>
        </w:rPr>
        <w:lastRenderedPageBreak/>
        <w:t xml:space="preserve">газопровода «Голубой поток» Россия - Турция. На южной окраине хутора расположена АГРС ОПХ «Тимирязева», к которой с западной стороны подходит ветка газопровода-отвода, а так же ПС 35/10 «Безлесная». Территорию поселения пересекают высоковольтные линии электропередач 35 кВ, проходя в восточной, западной и центральной части. </w:t>
      </w:r>
    </w:p>
    <w:p w:rsidR="00185049" w:rsidRPr="00185049" w:rsidRDefault="00185049" w:rsidP="00185049">
      <w:pPr>
        <w:pStyle w:val="Standard"/>
        <w:spacing w:line="276" w:lineRule="auto"/>
        <w:ind w:firstLine="709"/>
        <w:jc w:val="both"/>
        <w:rPr>
          <w:rFonts w:cs="Times New Roman"/>
          <w:sz w:val="28"/>
          <w:szCs w:val="28"/>
          <w:lang w:val="ru-RU"/>
        </w:rPr>
      </w:pPr>
      <w:r w:rsidRPr="00185049">
        <w:rPr>
          <w:rFonts w:cs="Times New Roman"/>
          <w:sz w:val="28"/>
          <w:szCs w:val="28"/>
          <w:lang w:val="ru-RU"/>
        </w:rPr>
        <w:t xml:space="preserve">Производственная зона поселения сосредоточена вблизи хутора Безымянный, а также на его селитебных территориях и представлена предприятиями сельскохозяйственного профиля. </w:t>
      </w:r>
    </w:p>
    <w:p w:rsidR="0033657C" w:rsidRPr="00C17D56" w:rsidRDefault="003F1993" w:rsidP="00C17D56">
      <w:pPr>
        <w:pStyle w:val="3"/>
        <w:numPr>
          <w:ilvl w:val="2"/>
          <w:numId w:val="25"/>
        </w:numPr>
        <w:spacing w:before="100" w:beforeAutospacing="1" w:after="100" w:afterAutospacing="1" w:line="276" w:lineRule="auto"/>
        <w:ind w:left="2880"/>
        <w:jc w:val="both"/>
        <w:rPr>
          <w:rFonts w:ascii="Times New Roman" w:hAnsi="Times New Roman" w:cs="Times New Roman"/>
          <w:b w:val="0"/>
          <w:i/>
          <w:color w:val="auto"/>
          <w:lang w:val="ru-RU"/>
        </w:rPr>
      </w:pPr>
      <w:bookmarkStart w:id="11" w:name="_Toc448521991"/>
      <w:r w:rsidRPr="00C17D56">
        <w:rPr>
          <w:rFonts w:ascii="Times New Roman" w:hAnsi="Times New Roman" w:cs="Times New Roman"/>
          <w:b w:val="0"/>
          <w:i/>
          <w:color w:val="auto"/>
          <w:lang w:val="ru-RU"/>
        </w:rPr>
        <w:t>ХАРАКТЕРИСТИКА</w:t>
      </w:r>
      <w:r w:rsidR="00085D6E" w:rsidRPr="00C17D56">
        <w:rPr>
          <w:rFonts w:ascii="Times New Roman" w:hAnsi="Times New Roman" w:cs="Times New Roman"/>
          <w:b w:val="0"/>
          <w:i/>
          <w:color w:val="auto"/>
          <w:lang w:val="ru-RU"/>
        </w:rPr>
        <w:t xml:space="preserve"> </w:t>
      </w:r>
      <w:r w:rsidRPr="00C17D56">
        <w:rPr>
          <w:rFonts w:ascii="Times New Roman" w:hAnsi="Times New Roman" w:cs="Times New Roman"/>
          <w:b w:val="0"/>
          <w:i/>
          <w:color w:val="auto"/>
          <w:lang w:val="ru-RU"/>
        </w:rPr>
        <w:t>СЕТИ</w:t>
      </w:r>
      <w:r w:rsidR="00085D6E" w:rsidRPr="00C17D56">
        <w:rPr>
          <w:rFonts w:ascii="Times New Roman" w:hAnsi="Times New Roman" w:cs="Times New Roman"/>
          <w:b w:val="0"/>
          <w:i/>
          <w:color w:val="auto"/>
          <w:lang w:val="ru-RU"/>
        </w:rPr>
        <w:t xml:space="preserve"> </w:t>
      </w:r>
      <w:r w:rsidRPr="00C17D56">
        <w:rPr>
          <w:rFonts w:ascii="Times New Roman" w:hAnsi="Times New Roman" w:cs="Times New Roman"/>
          <w:b w:val="0"/>
          <w:i/>
          <w:color w:val="auto"/>
          <w:lang w:val="ru-RU"/>
        </w:rPr>
        <w:t>ДОРОГ</w:t>
      </w:r>
      <w:r w:rsidR="00551A9E" w:rsidRPr="00C17D56">
        <w:rPr>
          <w:rFonts w:ascii="Times New Roman" w:hAnsi="Times New Roman" w:cs="Times New Roman"/>
          <w:b w:val="0"/>
          <w:i/>
          <w:color w:val="auto"/>
          <w:lang w:val="ru-RU"/>
        </w:rPr>
        <w:t xml:space="preserve"> </w:t>
      </w:r>
      <w:r w:rsidR="00C55836">
        <w:rPr>
          <w:rFonts w:ascii="Times New Roman" w:hAnsi="Times New Roman" w:cs="Times New Roman"/>
          <w:b w:val="0"/>
          <w:i/>
          <w:color w:val="auto"/>
          <w:lang w:val="ru-RU"/>
        </w:rPr>
        <w:t>ЛЕНИН</w:t>
      </w:r>
      <w:r w:rsidR="00551A9E" w:rsidRPr="00C17D56">
        <w:rPr>
          <w:rFonts w:ascii="Times New Roman" w:hAnsi="Times New Roman" w:cs="Times New Roman"/>
          <w:b w:val="0"/>
          <w:i/>
          <w:color w:val="auto"/>
          <w:lang w:val="ru-RU"/>
        </w:rPr>
        <w:t>СКОГО СЕЛЬСКОГО ПОСЕЛЕНИЯ</w:t>
      </w:r>
      <w:bookmarkEnd w:id="11"/>
    </w:p>
    <w:p w:rsidR="00AA2E2D" w:rsidRDefault="00AA2E2D" w:rsidP="006C2CE2">
      <w:pPr>
        <w:pStyle w:val="Standard"/>
        <w:spacing w:line="276" w:lineRule="auto"/>
        <w:ind w:firstLine="709"/>
        <w:jc w:val="both"/>
        <w:rPr>
          <w:rFonts w:cs="Times New Roman"/>
          <w:sz w:val="28"/>
          <w:szCs w:val="28"/>
          <w:lang w:val="ru-RU"/>
        </w:rPr>
      </w:pPr>
      <w:r>
        <w:rPr>
          <w:rFonts w:cs="Times New Roman"/>
          <w:sz w:val="28"/>
          <w:szCs w:val="28"/>
          <w:lang w:val="ru-RU"/>
        </w:rPr>
        <w:t>Б</w:t>
      </w:r>
      <w:r w:rsidR="00455D5E" w:rsidRPr="00C271A1">
        <w:rPr>
          <w:rFonts w:cs="Times New Roman"/>
          <w:sz w:val="28"/>
          <w:szCs w:val="28"/>
          <w:lang w:val="ru-RU"/>
        </w:rPr>
        <w:t xml:space="preserve">ольшинство улиц и дорог населенных пунктов </w:t>
      </w:r>
      <w:r w:rsidR="00C55836">
        <w:rPr>
          <w:rFonts w:cs="Times New Roman"/>
          <w:sz w:val="28"/>
          <w:szCs w:val="28"/>
          <w:lang w:val="ru-RU"/>
        </w:rPr>
        <w:t>Ленин</w:t>
      </w:r>
      <w:r w:rsidR="0036232C">
        <w:rPr>
          <w:rFonts w:cs="Times New Roman"/>
          <w:sz w:val="28"/>
          <w:szCs w:val="28"/>
          <w:lang w:val="ru-RU"/>
        </w:rPr>
        <w:t>с</w:t>
      </w:r>
      <w:r w:rsidR="00455D5E" w:rsidRPr="00C271A1">
        <w:rPr>
          <w:rFonts w:cs="Times New Roman"/>
          <w:sz w:val="28"/>
          <w:szCs w:val="28"/>
          <w:lang w:val="ru-RU"/>
        </w:rPr>
        <w:t>кого сельского поселения имеют а</w:t>
      </w:r>
      <w:r w:rsidR="0090426F">
        <w:rPr>
          <w:rFonts w:cs="Times New Roman"/>
          <w:sz w:val="28"/>
          <w:szCs w:val="28"/>
          <w:lang w:val="ru-RU"/>
        </w:rPr>
        <w:t>сфальтобетонное покрытие.</w:t>
      </w:r>
    </w:p>
    <w:p w:rsidR="00251162" w:rsidRDefault="00251162" w:rsidP="00251162">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Основные показатели существующей улично-дорожной сети населенных пунктов  </w:t>
      </w:r>
      <w:r w:rsidR="00C55836">
        <w:rPr>
          <w:rFonts w:cs="Times New Roman"/>
          <w:sz w:val="28"/>
          <w:szCs w:val="28"/>
          <w:lang w:val="ru-RU"/>
        </w:rPr>
        <w:t>Ленин</w:t>
      </w:r>
      <w:r>
        <w:rPr>
          <w:rFonts w:cs="Times New Roman"/>
          <w:sz w:val="28"/>
          <w:szCs w:val="28"/>
          <w:lang w:val="ru-RU"/>
        </w:rPr>
        <w:t>с</w:t>
      </w:r>
      <w:r w:rsidRPr="00C271A1">
        <w:rPr>
          <w:rFonts w:cs="Times New Roman"/>
          <w:sz w:val="28"/>
          <w:szCs w:val="28"/>
          <w:lang w:val="ru-RU"/>
        </w:rPr>
        <w:t>кого сельского поселения приведены ниже.</w:t>
      </w:r>
      <w:bookmarkStart w:id="12" w:name="_Ref257894252"/>
    </w:p>
    <w:p w:rsidR="00251162" w:rsidRPr="00C271A1" w:rsidRDefault="00251162" w:rsidP="00185049">
      <w:pPr>
        <w:pStyle w:val="aff2"/>
        <w:jc w:val="right"/>
        <w:rPr>
          <w:i/>
        </w:rPr>
      </w:pPr>
      <w:r w:rsidRPr="00FF7D3B">
        <w:rPr>
          <w:rFonts w:eastAsia="Andale Sans UI" w:cs="Tahoma"/>
          <w:b w:val="0"/>
          <w:i/>
          <w:kern w:val="3"/>
          <w:sz w:val="24"/>
          <w:szCs w:val="24"/>
          <w:lang w:eastAsia="ja-JP" w:bidi="fa-IR"/>
        </w:rPr>
        <w:t xml:space="preserve">Таблица </w:t>
      </w:r>
      <w:bookmarkEnd w:id="12"/>
      <w:r w:rsidRPr="00FF7D3B">
        <w:rPr>
          <w:rFonts w:eastAsia="Andale Sans UI" w:cs="Tahoma"/>
          <w:b w:val="0"/>
          <w:i/>
          <w:kern w:val="3"/>
          <w:sz w:val="24"/>
          <w:szCs w:val="24"/>
          <w:lang w:eastAsia="ja-JP" w:bidi="fa-IR"/>
        </w:rPr>
        <w:t>3. Протяженность улиц по типам дорожных покрытий.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428"/>
        <w:gridCol w:w="1674"/>
        <w:gridCol w:w="1583"/>
        <w:gridCol w:w="1553"/>
        <w:gridCol w:w="1698"/>
      </w:tblGrid>
      <w:tr w:rsidR="00185049" w:rsidRPr="00C271A1" w:rsidTr="00185049">
        <w:trPr>
          <w:trHeight w:val="439"/>
        </w:trPr>
        <w:tc>
          <w:tcPr>
            <w:tcW w:w="618" w:type="dxa"/>
            <w:vMerge w:val="restart"/>
            <w:vAlign w:val="center"/>
          </w:tcPr>
          <w:p w:rsidR="00185049" w:rsidRPr="00C271A1" w:rsidRDefault="00185049" w:rsidP="008F354A">
            <w:pPr>
              <w:pStyle w:val="aff2"/>
            </w:pPr>
            <w:r w:rsidRPr="00C271A1">
              <w:t>№</w:t>
            </w:r>
          </w:p>
          <w:p w:rsidR="00185049" w:rsidRPr="00C271A1" w:rsidRDefault="00185049" w:rsidP="008F354A">
            <w:pPr>
              <w:pStyle w:val="aff2"/>
            </w:pPr>
            <w:r w:rsidRPr="00C271A1">
              <w:t>п/п</w:t>
            </w:r>
          </w:p>
        </w:tc>
        <w:tc>
          <w:tcPr>
            <w:tcW w:w="2428" w:type="dxa"/>
            <w:vMerge w:val="restart"/>
            <w:vAlign w:val="center"/>
          </w:tcPr>
          <w:p w:rsidR="00185049" w:rsidRPr="00C271A1" w:rsidRDefault="00185049" w:rsidP="008F354A">
            <w:pPr>
              <w:pStyle w:val="aff2"/>
            </w:pPr>
            <w:r w:rsidRPr="00C271A1">
              <w:t>Населенный пункт</w:t>
            </w:r>
          </w:p>
        </w:tc>
        <w:tc>
          <w:tcPr>
            <w:tcW w:w="6508" w:type="dxa"/>
            <w:gridSpan w:val="4"/>
            <w:vAlign w:val="center"/>
          </w:tcPr>
          <w:p w:rsidR="00185049" w:rsidRPr="00C271A1" w:rsidRDefault="00185049" w:rsidP="008F354A">
            <w:pPr>
              <w:pStyle w:val="aff2"/>
            </w:pPr>
            <w:r w:rsidRPr="00C271A1">
              <w:t xml:space="preserve">Протяженность улиц </w:t>
            </w:r>
          </w:p>
          <w:p w:rsidR="00185049" w:rsidRPr="00C271A1" w:rsidRDefault="00185049" w:rsidP="008F354A">
            <w:pPr>
              <w:pStyle w:val="aff2"/>
            </w:pPr>
            <w:r w:rsidRPr="00C271A1">
              <w:t xml:space="preserve">по типам дорожных покрытий. </w:t>
            </w:r>
          </w:p>
        </w:tc>
      </w:tr>
      <w:tr w:rsidR="00185049" w:rsidRPr="00C271A1" w:rsidTr="00185049">
        <w:trPr>
          <w:trHeight w:val="698"/>
        </w:trPr>
        <w:tc>
          <w:tcPr>
            <w:tcW w:w="618" w:type="dxa"/>
            <w:vMerge/>
            <w:vAlign w:val="center"/>
          </w:tcPr>
          <w:p w:rsidR="00185049" w:rsidRPr="00C271A1" w:rsidRDefault="00185049" w:rsidP="008F354A">
            <w:pPr>
              <w:pStyle w:val="aff2"/>
            </w:pPr>
          </w:p>
        </w:tc>
        <w:tc>
          <w:tcPr>
            <w:tcW w:w="2428" w:type="dxa"/>
            <w:vMerge/>
            <w:vAlign w:val="center"/>
          </w:tcPr>
          <w:p w:rsidR="00185049" w:rsidRPr="00C271A1" w:rsidRDefault="00185049" w:rsidP="008F354A">
            <w:pPr>
              <w:pStyle w:val="aff2"/>
            </w:pPr>
          </w:p>
        </w:tc>
        <w:tc>
          <w:tcPr>
            <w:tcW w:w="1674" w:type="dxa"/>
            <w:vAlign w:val="center"/>
          </w:tcPr>
          <w:p w:rsidR="00185049" w:rsidRPr="00C271A1" w:rsidRDefault="00185049" w:rsidP="008F354A">
            <w:pPr>
              <w:pStyle w:val="aff2"/>
            </w:pPr>
            <w:r w:rsidRPr="00C271A1">
              <w:t>Асфальтоб</w:t>
            </w:r>
            <w:r w:rsidRPr="00C271A1">
              <w:t>е</w:t>
            </w:r>
            <w:r w:rsidRPr="00C271A1">
              <w:t>тон</w:t>
            </w:r>
          </w:p>
        </w:tc>
        <w:tc>
          <w:tcPr>
            <w:tcW w:w="1583" w:type="dxa"/>
            <w:vAlign w:val="center"/>
          </w:tcPr>
          <w:p w:rsidR="00185049" w:rsidRPr="00C271A1" w:rsidRDefault="00185049" w:rsidP="008F354A">
            <w:pPr>
              <w:pStyle w:val="aff2"/>
            </w:pPr>
            <w:r w:rsidRPr="00C271A1">
              <w:t>Гравий</w:t>
            </w:r>
          </w:p>
        </w:tc>
        <w:tc>
          <w:tcPr>
            <w:tcW w:w="1553" w:type="dxa"/>
            <w:vAlign w:val="center"/>
          </w:tcPr>
          <w:p w:rsidR="00185049" w:rsidRPr="00C271A1" w:rsidRDefault="00185049" w:rsidP="008F354A">
            <w:pPr>
              <w:pStyle w:val="aff2"/>
            </w:pPr>
            <w:r w:rsidRPr="00C271A1">
              <w:t>Грунт</w:t>
            </w:r>
          </w:p>
        </w:tc>
        <w:tc>
          <w:tcPr>
            <w:tcW w:w="1698" w:type="dxa"/>
            <w:vAlign w:val="center"/>
          </w:tcPr>
          <w:p w:rsidR="00185049" w:rsidRPr="00C271A1" w:rsidRDefault="00185049" w:rsidP="008F354A">
            <w:pPr>
              <w:pStyle w:val="aff2"/>
            </w:pPr>
            <w:r w:rsidRPr="00C271A1">
              <w:t>Всего</w:t>
            </w:r>
          </w:p>
        </w:tc>
      </w:tr>
      <w:tr w:rsidR="00185049" w:rsidRPr="00C271A1" w:rsidTr="00185049">
        <w:trPr>
          <w:trHeight w:val="694"/>
        </w:trPr>
        <w:tc>
          <w:tcPr>
            <w:tcW w:w="618" w:type="dxa"/>
            <w:vAlign w:val="center"/>
          </w:tcPr>
          <w:p w:rsidR="00185049" w:rsidRPr="00C271A1" w:rsidRDefault="00185049" w:rsidP="008F354A">
            <w:pPr>
              <w:pStyle w:val="a"/>
              <w:rPr>
                <w:lang w:val="ru-RU"/>
              </w:rPr>
            </w:pPr>
          </w:p>
        </w:tc>
        <w:tc>
          <w:tcPr>
            <w:tcW w:w="2428" w:type="dxa"/>
            <w:vAlign w:val="center"/>
          </w:tcPr>
          <w:p w:rsidR="00185049" w:rsidRPr="00C271A1" w:rsidRDefault="00185049" w:rsidP="008F354A">
            <w:pPr>
              <w:pStyle w:val="aff3"/>
            </w:pPr>
            <w:r>
              <w:t>х. Безлесный</w:t>
            </w:r>
          </w:p>
        </w:tc>
        <w:tc>
          <w:tcPr>
            <w:tcW w:w="1674" w:type="dxa"/>
            <w:vAlign w:val="center"/>
          </w:tcPr>
          <w:p w:rsidR="00185049" w:rsidRPr="00C271A1" w:rsidRDefault="00185049" w:rsidP="008F354A">
            <w:pPr>
              <w:pStyle w:val="aff4"/>
            </w:pPr>
            <w:r>
              <w:t>11,5 км.</w:t>
            </w:r>
          </w:p>
        </w:tc>
        <w:tc>
          <w:tcPr>
            <w:tcW w:w="1583" w:type="dxa"/>
            <w:vAlign w:val="center"/>
          </w:tcPr>
          <w:p w:rsidR="00185049" w:rsidRPr="00C271A1" w:rsidRDefault="00185049" w:rsidP="008F354A">
            <w:pPr>
              <w:pStyle w:val="aff4"/>
            </w:pPr>
            <w:r>
              <w:t>1,5 км.</w:t>
            </w:r>
          </w:p>
        </w:tc>
        <w:tc>
          <w:tcPr>
            <w:tcW w:w="1553" w:type="dxa"/>
            <w:vAlign w:val="center"/>
          </w:tcPr>
          <w:p w:rsidR="00185049" w:rsidRPr="00C271A1" w:rsidRDefault="00185049" w:rsidP="008F354A">
            <w:pPr>
              <w:pStyle w:val="aff4"/>
            </w:pPr>
            <w:r>
              <w:t>1,0 км.</w:t>
            </w:r>
          </w:p>
        </w:tc>
        <w:tc>
          <w:tcPr>
            <w:tcW w:w="1698" w:type="dxa"/>
            <w:vAlign w:val="center"/>
          </w:tcPr>
          <w:p w:rsidR="00185049" w:rsidRPr="00C271A1" w:rsidRDefault="00185049" w:rsidP="008F354A">
            <w:pPr>
              <w:pStyle w:val="aff4"/>
            </w:pPr>
            <w:r>
              <w:t>14,0 км.</w:t>
            </w:r>
          </w:p>
        </w:tc>
      </w:tr>
      <w:tr w:rsidR="00185049" w:rsidRPr="00C271A1" w:rsidTr="00185049">
        <w:trPr>
          <w:trHeight w:val="694"/>
        </w:trPr>
        <w:tc>
          <w:tcPr>
            <w:tcW w:w="618" w:type="dxa"/>
            <w:vAlign w:val="center"/>
          </w:tcPr>
          <w:p w:rsidR="00185049" w:rsidRPr="00C271A1" w:rsidRDefault="00185049" w:rsidP="008F354A">
            <w:pPr>
              <w:pStyle w:val="a"/>
              <w:rPr>
                <w:lang w:val="ru-RU"/>
              </w:rPr>
            </w:pPr>
          </w:p>
        </w:tc>
        <w:tc>
          <w:tcPr>
            <w:tcW w:w="2428" w:type="dxa"/>
            <w:vAlign w:val="center"/>
          </w:tcPr>
          <w:p w:rsidR="00185049" w:rsidRPr="00C271A1" w:rsidRDefault="00185049" w:rsidP="008F354A">
            <w:pPr>
              <w:pStyle w:val="aff3"/>
            </w:pPr>
            <w:r>
              <w:t>Ленинс</w:t>
            </w:r>
            <w:r w:rsidRPr="00C271A1">
              <w:t>кое СП</w:t>
            </w:r>
          </w:p>
        </w:tc>
        <w:tc>
          <w:tcPr>
            <w:tcW w:w="1674" w:type="dxa"/>
            <w:vAlign w:val="center"/>
          </w:tcPr>
          <w:p w:rsidR="00185049" w:rsidRPr="00C271A1" w:rsidRDefault="00185049" w:rsidP="008F354A">
            <w:pPr>
              <w:pStyle w:val="aff4"/>
            </w:pPr>
            <w:r>
              <w:t>13,5 км.</w:t>
            </w:r>
          </w:p>
        </w:tc>
        <w:tc>
          <w:tcPr>
            <w:tcW w:w="1583" w:type="dxa"/>
            <w:vAlign w:val="center"/>
          </w:tcPr>
          <w:p w:rsidR="00185049" w:rsidRPr="00C271A1" w:rsidRDefault="00185049" w:rsidP="008F354A">
            <w:pPr>
              <w:pStyle w:val="aff4"/>
            </w:pPr>
            <w:r>
              <w:t>1,5 км.</w:t>
            </w:r>
          </w:p>
        </w:tc>
        <w:tc>
          <w:tcPr>
            <w:tcW w:w="1553" w:type="dxa"/>
            <w:vAlign w:val="center"/>
          </w:tcPr>
          <w:p w:rsidR="00185049" w:rsidRPr="00C271A1" w:rsidRDefault="00185049" w:rsidP="008F354A">
            <w:pPr>
              <w:pStyle w:val="aff4"/>
            </w:pPr>
            <w:r>
              <w:t>1,0 км.</w:t>
            </w:r>
          </w:p>
        </w:tc>
        <w:tc>
          <w:tcPr>
            <w:tcW w:w="1698" w:type="dxa"/>
            <w:vAlign w:val="center"/>
          </w:tcPr>
          <w:p w:rsidR="00185049" w:rsidRPr="00C271A1" w:rsidRDefault="00185049" w:rsidP="008F354A">
            <w:pPr>
              <w:pStyle w:val="aff4"/>
            </w:pPr>
            <w:r>
              <w:t>16,0 км.</w:t>
            </w:r>
          </w:p>
        </w:tc>
      </w:tr>
    </w:tbl>
    <w:p w:rsidR="00251162" w:rsidRDefault="00251162" w:rsidP="00251162">
      <w:pPr>
        <w:pStyle w:val="Standard"/>
        <w:spacing w:line="276" w:lineRule="auto"/>
        <w:ind w:firstLine="709"/>
        <w:jc w:val="both"/>
        <w:rPr>
          <w:rFonts w:cs="Times New Roman"/>
          <w:sz w:val="28"/>
          <w:szCs w:val="28"/>
          <w:lang w:val="ru-RU"/>
        </w:rPr>
      </w:pPr>
      <w:r w:rsidRPr="00DB0EE7">
        <w:rPr>
          <w:rFonts w:cs="Times New Roman"/>
          <w:sz w:val="28"/>
          <w:szCs w:val="28"/>
          <w:lang w:val="ru-RU"/>
        </w:rPr>
        <w:t xml:space="preserve">Общая протяженность автомобильных дорог общего пользования проходящих в границах населенных пунктов </w:t>
      </w:r>
      <w:r w:rsidRPr="0044595B">
        <w:rPr>
          <w:rFonts w:cs="Times New Roman"/>
          <w:sz w:val="28"/>
          <w:szCs w:val="28"/>
          <w:lang w:val="ru-RU"/>
        </w:rPr>
        <w:t xml:space="preserve">составляет </w:t>
      </w:r>
      <w:r w:rsidR="00185049">
        <w:rPr>
          <w:rFonts w:cs="Times New Roman"/>
          <w:sz w:val="28"/>
          <w:szCs w:val="28"/>
          <w:lang w:val="ru-RU"/>
        </w:rPr>
        <w:t>14</w:t>
      </w:r>
      <w:r w:rsidRPr="0044595B">
        <w:rPr>
          <w:rFonts w:cs="Times New Roman"/>
          <w:sz w:val="28"/>
          <w:szCs w:val="28"/>
          <w:lang w:val="ru-RU"/>
        </w:rPr>
        <w:t>,</w:t>
      </w:r>
      <w:r w:rsidR="00185049">
        <w:rPr>
          <w:rFonts w:cs="Times New Roman"/>
          <w:sz w:val="28"/>
          <w:szCs w:val="28"/>
          <w:lang w:val="ru-RU"/>
        </w:rPr>
        <w:t>0</w:t>
      </w:r>
      <w:r w:rsidRPr="0044595B">
        <w:rPr>
          <w:rFonts w:cs="Times New Roman"/>
          <w:sz w:val="28"/>
          <w:szCs w:val="28"/>
          <w:lang w:val="ru-RU"/>
        </w:rPr>
        <w:t xml:space="preserve"> км.</w:t>
      </w:r>
    </w:p>
    <w:p w:rsidR="00AE7D8C" w:rsidRDefault="00EE60D1" w:rsidP="00AE7D8C">
      <w:pPr>
        <w:pStyle w:val="aff6"/>
        <w:spacing w:after="0"/>
        <w:jc w:val="right"/>
        <w:rPr>
          <w:b w:val="0"/>
          <w:bCs w:val="0"/>
          <w:i/>
          <w:color w:val="auto"/>
          <w:sz w:val="28"/>
          <w:szCs w:val="28"/>
          <w:lang w:val="ru-RU"/>
        </w:rPr>
      </w:pPr>
      <w:r>
        <w:rPr>
          <w:b w:val="0"/>
          <w:bCs w:val="0"/>
          <w:i/>
          <w:color w:val="auto"/>
          <w:sz w:val="28"/>
          <w:szCs w:val="28"/>
          <w:lang w:val="ru-RU"/>
        </w:rPr>
        <w:t>Диаграмма 3</w:t>
      </w:r>
      <w:r w:rsidR="00AE7D8C">
        <w:rPr>
          <w:b w:val="0"/>
          <w:bCs w:val="0"/>
          <w:i/>
          <w:color w:val="auto"/>
          <w:sz w:val="28"/>
          <w:szCs w:val="28"/>
          <w:lang w:val="ru-RU"/>
        </w:rPr>
        <w:t>.</w:t>
      </w:r>
    </w:p>
    <w:p w:rsidR="009C6179" w:rsidRPr="009C6179" w:rsidRDefault="00251162" w:rsidP="009C6179">
      <w:pPr>
        <w:pStyle w:val="aff6"/>
        <w:spacing w:after="0"/>
        <w:jc w:val="right"/>
        <w:rPr>
          <w:b w:val="0"/>
          <w:bCs w:val="0"/>
          <w:i/>
          <w:color w:val="auto"/>
          <w:sz w:val="28"/>
          <w:szCs w:val="28"/>
          <w:lang w:val="ru-RU"/>
        </w:rPr>
      </w:pPr>
      <w:r>
        <w:rPr>
          <w:b w:val="0"/>
          <w:bCs w:val="0"/>
          <w:i/>
          <w:color w:val="auto"/>
          <w:sz w:val="28"/>
          <w:szCs w:val="28"/>
          <w:lang w:val="ru-RU"/>
        </w:rPr>
        <w:t>Т</w:t>
      </w:r>
      <w:r w:rsidR="009C6179" w:rsidRPr="009C6179">
        <w:rPr>
          <w:b w:val="0"/>
          <w:bCs w:val="0"/>
          <w:i/>
          <w:color w:val="auto"/>
          <w:sz w:val="28"/>
          <w:szCs w:val="28"/>
          <w:lang w:val="ru-RU"/>
        </w:rPr>
        <w:t>ип</w:t>
      </w:r>
      <w:r>
        <w:rPr>
          <w:b w:val="0"/>
          <w:bCs w:val="0"/>
          <w:i/>
          <w:color w:val="auto"/>
          <w:sz w:val="28"/>
          <w:szCs w:val="28"/>
          <w:lang w:val="ru-RU"/>
        </w:rPr>
        <w:t>ы</w:t>
      </w:r>
      <w:r w:rsidR="009C6179" w:rsidRPr="009C6179">
        <w:rPr>
          <w:b w:val="0"/>
          <w:bCs w:val="0"/>
          <w:i/>
          <w:color w:val="auto"/>
          <w:sz w:val="28"/>
          <w:szCs w:val="28"/>
          <w:lang w:val="ru-RU"/>
        </w:rPr>
        <w:t xml:space="preserve"> дорожных покрытий</w:t>
      </w:r>
    </w:p>
    <w:p w:rsidR="00AE7D8C" w:rsidRDefault="00AE7D8C" w:rsidP="00AE7D8C">
      <w:pPr>
        <w:pStyle w:val="aff0"/>
        <w:rPr>
          <w:highlight w:val="yellow"/>
        </w:rPr>
      </w:pPr>
      <w:r>
        <w:rPr>
          <w:noProof/>
        </w:rPr>
        <w:drawing>
          <wp:inline distT="0" distB="0" distL="0" distR="0">
            <wp:extent cx="5642942" cy="1956021"/>
            <wp:effectExtent l="19050" t="0" r="14908" b="6129"/>
            <wp:docPr id="5"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pPr w:leftFromText="180" w:rightFromText="180" w:vertAnchor="text" w:horzAnchor="margin" w:tblpY="517"/>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8"/>
        <w:gridCol w:w="4927"/>
        <w:gridCol w:w="1506"/>
        <w:gridCol w:w="1533"/>
      </w:tblGrid>
      <w:tr w:rsidR="00BB5037" w:rsidRPr="008D16A4" w:rsidTr="00BB5037">
        <w:trPr>
          <w:trHeight w:val="259"/>
          <w:tblHeader/>
        </w:trPr>
        <w:tc>
          <w:tcPr>
            <w:tcW w:w="2008" w:type="dxa"/>
            <w:vAlign w:val="center"/>
          </w:tcPr>
          <w:p w:rsidR="00BB5037" w:rsidRPr="008D16A4" w:rsidRDefault="00BB5037" w:rsidP="00BB5037">
            <w:pPr>
              <w:pStyle w:val="aff2"/>
            </w:pPr>
            <w:r w:rsidRPr="008D16A4">
              <w:lastRenderedPageBreak/>
              <w:t>Населенный пункт</w:t>
            </w:r>
          </w:p>
        </w:tc>
        <w:tc>
          <w:tcPr>
            <w:tcW w:w="4927" w:type="dxa"/>
            <w:vAlign w:val="center"/>
          </w:tcPr>
          <w:p w:rsidR="00BB5037" w:rsidRPr="008D16A4" w:rsidRDefault="00BB5037" w:rsidP="00BB5037">
            <w:pPr>
              <w:pStyle w:val="aff2"/>
            </w:pPr>
            <w:r w:rsidRPr="008D16A4">
              <w:t>Показатели улично-дорожной сети</w:t>
            </w:r>
          </w:p>
        </w:tc>
        <w:tc>
          <w:tcPr>
            <w:tcW w:w="1506" w:type="dxa"/>
            <w:vAlign w:val="center"/>
          </w:tcPr>
          <w:p w:rsidR="00BB5037" w:rsidRPr="00C271A1" w:rsidRDefault="00BB5037" w:rsidP="00BB5037">
            <w:pPr>
              <w:pStyle w:val="aff2"/>
              <w:ind w:left="-108" w:right="-108"/>
            </w:pPr>
            <w:r w:rsidRPr="00C271A1">
              <w:t>Протяже</w:t>
            </w:r>
            <w:r w:rsidRPr="00C271A1">
              <w:t>н</w:t>
            </w:r>
            <w:r w:rsidRPr="00C271A1">
              <w:t>ность участка автодороги (км)</w:t>
            </w:r>
          </w:p>
        </w:tc>
        <w:tc>
          <w:tcPr>
            <w:tcW w:w="1533" w:type="dxa"/>
            <w:vAlign w:val="center"/>
          </w:tcPr>
          <w:p w:rsidR="00BB5037" w:rsidRPr="00C271A1" w:rsidRDefault="00BB5037" w:rsidP="00BB5037">
            <w:pPr>
              <w:pStyle w:val="aff2"/>
              <w:ind w:left="-108" w:right="-170"/>
              <w:rPr>
                <w:vertAlign w:val="superscript"/>
              </w:rPr>
            </w:pPr>
            <w:r w:rsidRPr="00C271A1">
              <w:t>Ориентирово</w:t>
            </w:r>
            <w:r w:rsidRPr="00C271A1">
              <w:t>ч</w:t>
            </w:r>
            <w:r w:rsidRPr="00C271A1">
              <w:t>ная площадь участков з</w:t>
            </w:r>
            <w:r w:rsidRPr="00C271A1">
              <w:t>е</w:t>
            </w:r>
            <w:r w:rsidRPr="00C271A1">
              <w:t>мельных отв</w:t>
            </w:r>
            <w:r w:rsidRPr="00C271A1">
              <w:t>о</w:t>
            </w:r>
            <w:r w:rsidRPr="00C271A1">
              <w:t>дов под автод</w:t>
            </w:r>
            <w:r w:rsidRPr="00C271A1">
              <w:t>о</w:t>
            </w:r>
            <w:r w:rsidRPr="00C271A1">
              <w:t>рогу, (м</w:t>
            </w:r>
            <w:r w:rsidRPr="00C271A1">
              <w:rPr>
                <w:vertAlign w:val="superscript"/>
              </w:rPr>
              <w:t>2</w:t>
            </w:r>
            <w:r w:rsidRPr="00C271A1">
              <w:t>)</w:t>
            </w:r>
          </w:p>
        </w:tc>
      </w:tr>
      <w:tr w:rsidR="00BB5037" w:rsidRPr="008D16A4" w:rsidTr="00BB5037">
        <w:trPr>
          <w:trHeight w:val="99"/>
        </w:trPr>
        <w:tc>
          <w:tcPr>
            <w:tcW w:w="2008" w:type="dxa"/>
            <w:vMerge w:val="restart"/>
            <w:tcMar>
              <w:top w:w="108" w:type="dxa"/>
              <w:bottom w:w="108" w:type="dxa"/>
            </w:tcMar>
            <w:vAlign w:val="center"/>
          </w:tcPr>
          <w:p w:rsidR="00BB5037" w:rsidRPr="008D16A4" w:rsidRDefault="00BB5037" w:rsidP="00BB5037">
            <w:pPr>
              <w:pStyle w:val="aff4"/>
            </w:pPr>
            <w:r>
              <w:t>х. Безлесный</w:t>
            </w:r>
          </w:p>
        </w:tc>
        <w:tc>
          <w:tcPr>
            <w:tcW w:w="4927" w:type="dxa"/>
            <w:tcMar>
              <w:top w:w="108" w:type="dxa"/>
              <w:bottom w:w="108" w:type="dxa"/>
            </w:tcMar>
            <w:vAlign w:val="center"/>
          </w:tcPr>
          <w:p w:rsidR="00BB5037" w:rsidRPr="008D16A4" w:rsidRDefault="00BB5037" w:rsidP="00BB5037">
            <w:pPr>
              <w:pStyle w:val="aff4"/>
            </w:pPr>
            <w:r w:rsidRPr="008D16A4">
              <w:t>Общая протяженность / общая площадь покр</w:t>
            </w:r>
            <w:r w:rsidRPr="008D16A4">
              <w:t>ы</w:t>
            </w:r>
            <w:r w:rsidRPr="008D16A4">
              <w:t>тия,</w:t>
            </w:r>
          </w:p>
        </w:tc>
        <w:tc>
          <w:tcPr>
            <w:tcW w:w="1506" w:type="dxa"/>
            <w:tcMar>
              <w:top w:w="108" w:type="dxa"/>
              <w:bottom w:w="108" w:type="dxa"/>
            </w:tcMar>
            <w:vAlign w:val="center"/>
          </w:tcPr>
          <w:p w:rsidR="00BB5037" w:rsidRPr="008D16A4" w:rsidRDefault="00BB5037" w:rsidP="00BB5037">
            <w:pPr>
              <w:pStyle w:val="aff4"/>
            </w:pPr>
            <w:r w:rsidRPr="008D16A4">
              <w:t>км / м</w:t>
            </w:r>
            <w:r w:rsidRPr="0083787E">
              <w:rPr>
                <w:vertAlign w:val="superscript"/>
              </w:rPr>
              <w:t>2</w:t>
            </w:r>
          </w:p>
        </w:tc>
        <w:tc>
          <w:tcPr>
            <w:tcW w:w="1533" w:type="dxa"/>
            <w:vAlign w:val="center"/>
          </w:tcPr>
          <w:p w:rsidR="00BB5037" w:rsidRPr="008D16A4" w:rsidRDefault="00BB5037" w:rsidP="00BB5037">
            <w:pPr>
              <w:pStyle w:val="aff4"/>
              <w:jc w:val="left"/>
            </w:pPr>
            <w:r>
              <w:t>14,0</w:t>
            </w:r>
            <w:r w:rsidRPr="008D16A4">
              <w:t xml:space="preserve"> / </w:t>
            </w:r>
            <w:r>
              <w:t>112000</w:t>
            </w:r>
          </w:p>
        </w:tc>
      </w:tr>
      <w:tr w:rsidR="00BB5037" w:rsidRPr="008D16A4" w:rsidTr="00BB5037">
        <w:trPr>
          <w:trHeight w:val="635"/>
        </w:trPr>
        <w:tc>
          <w:tcPr>
            <w:tcW w:w="2008" w:type="dxa"/>
            <w:vMerge/>
            <w:tcMar>
              <w:top w:w="108" w:type="dxa"/>
              <w:bottom w:w="108" w:type="dxa"/>
            </w:tcMar>
            <w:vAlign w:val="center"/>
          </w:tcPr>
          <w:p w:rsidR="00BB5037" w:rsidRPr="008D16A4" w:rsidRDefault="00BB5037" w:rsidP="00BB5037">
            <w:pPr>
              <w:pStyle w:val="aff4"/>
            </w:pPr>
          </w:p>
        </w:tc>
        <w:tc>
          <w:tcPr>
            <w:tcW w:w="4927" w:type="dxa"/>
            <w:tcMar>
              <w:top w:w="108" w:type="dxa"/>
              <w:bottom w:w="108" w:type="dxa"/>
            </w:tcMar>
            <w:vAlign w:val="center"/>
          </w:tcPr>
          <w:p w:rsidR="00BB5037" w:rsidRPr="008D16A4" w:rsidRDefault="00BB5037" w:rsidP="00BB5037">
            <w:pPr>
              <w:pStyle w:val="aff3"/>
              <w:jc w:val="center"/>
            </w:pPr>
            <w:r w:rsidRPr="008D16A4">
              <w:t>в том числе по категориям:</w:t>
            </w:r>
          </w:p>
          <w:p w:rsidR="00BB5037" w:rsidRPr="008D16A4" w:rsidRDefault="00BB5037" w:rsidP="00BB5037">
            <w:pPr>
              <w:pStyle w:val="aff3"/>
              <w:jc w:val="center"/>
            </w:pPr>
            <w:r w:rsidRPr="008D16A4">
              <w:t>- улицы в жилой застройке основные</w:t>
            </w:r>
          </w:p>
          <w:p w:rsidR="00BB5037" w:rsidRPr="008D16A4" w:rsidRDefault="00BB5037" w:rsidP="00BB5037">
            <w:pPr>
              <w:pStyle w:val="aff3"/>
              <w:jc w:val="center"/>
            </w:pPr>
            <w:r w:rsidRPr="008D16A4">
              <w:t>- улицы в жилой застройке второстепенные</w:t>
            </w:r>
          </w:p>
        </w:tc>
        <w:tc>
          <w:tcPr>
            <w:tcW w:w="1506" w:type="dxa"/>
            <w:tcMar>
              <w:top w:w="108" w:type="dxa"/>
              <w:bottom w:w="108" w:type="dxa"/>
            </w:tcMar>
            <w:vAlign w:val="center"/>
          </w:tcPr>
          <w:p w:rsidR="00BB5037" w:rsidRDefault="00BB5037" w:rsidP="00BB5037">
            <w:pPr>
              <w:pStyle w:val="aff4"/>
            </w:pPr>
          </w:p>
          <w:p w:rsidR="00BB5037" w:rsidRPr="008D16A4" w:rsidRDefault="00BB5037" w:rsidP="00BB5037">
            <w:pPr>
              <w:pStyle w:val="aff4"/>
            </w:pPr>
            <w:r w:rsidRPr="008D16A4">
              <w:t>км / м</w:t>
            </w:r>
            <w:r w:rsidRPr="0083787E">
              <w:rPr>
                <w:vertAlign w:val="superscript"/>
              </w:rPr>
              <w:t>2</w:t>
            </w:r>
          </w:p>
          <w:p w:rsidR="00BB5037" w:rsidRPr="008D16A4" w:rsidRDefault="00BB5037" w:rsidP="00BB5037">
            <w:pPr>
              <w:pStyle w:val="aff4"/>
            </w:pPr>
            <w:r w:rsidRPr="008D16A4">
              <w:t>км / м</w:t>
            </w:r>
            <w:r w:rsidRPr="0083787E">
              <w:rPr>
                <w:vertAlign w:val="superscript"/>
              </w:rPr>
              <w:t>2</w:t>
            </w:r>
          </w:p>
        </w:tc>
        <w:tc>
          <w:tcPr>
            <w:tcW w:w="1533" w:type="dxa"/>
            <w:vAlign w:val="center"/>
          </w:tcPr>
          <w:p w:rsidR="00BB5037" w:rsidRDefault="00BB5037" w:rsidP="00BB5037">
            <w:pPr>
              <w:pStyle w:val="aff4"/>
              <w:jc w:val="left"/>
            </w:pPr>
          </w:p>
          <w:p w:rsidR="00BB5037" w:rsidRPr="008D16A4" w:rsidRDefault="00BB5037" w:rsidP="00BB5037">
            <w:pPr>
              <w:pStyle w:val="aff4"/>
              <w:jc w:val="left"/>
            </w:pPr>
            <w:r>
              <w:t>10,2</w:t>
            </w:r>
            <w:r w:rsidRPr="008D16A4">
              <w:t xml:space="preserve"> / </w:t>
            </w:r>
            <w:r>
              <w:t>81600</w:t>
            </w:r>
          </w:p>
          <w:p w:rsidR="00BB5037" w:rsidRPr="008D16A4" w:rsidRDefault="00BB5037" w:rsidP="00BB5037">
            <w:pPr>
              <w:pStyle w:val="aff4"/>
              <w:jc w:val="left"/>
            </w:pPr>
            <w:r>
              <w:t>3,8</w:t>
            </w:r>
            <w:r w:rsidRPr="008D16A4">
              <w:t xml:space="preserve"> / </w:t>
            </w:r>
            <w:r>
              <w:t>30400</w:t>
            </w:r>
          </w:p>
        </w:tc>
      </w:tr>
    </w:tbl>
    <w:p w:rsidR="0083787E" w:rsidRDefault="00EE60D1" w:rsidP="00EE60D1">
      <w:pPr>
        <w:pStyle w:val="Standard"/>
        <w:spacing w:before="100" w:beforeAutospacing="1" w:line="276" w:lineRule="auto"/>
        <w:ind w:firstLine="709"/>
        <w:jc w:val="right"/>
        <w:rPr>
          <w:i/>
          <w:lang w:val="ru-RU"/>
        </w:rPr>
      </w:pPr>
      <w:r>
        <w:rPr>
          <w:i/>
          <w:lang w:val="ru-RU"/>
        </w:rPr>
        <w:t>Таблица 4</w:t>
      </w:r>
      <w:r w:rsidRPr="00C271A1">
        <w:rPr>
          <w:i/>
          <w:lang w:val="ru-RU"/>
        </w:rPr>
        <w:t>. Основные показатели существующей улично-дорожной сети</w:t>
      </w:r>
    </w:p>
    <w:p w:rsidR="00DB49A4" w:rsidRPr="00C17D56" w:rsidRDefault="00DB49A4" w:rsidP="00C17D56">
      <w:pPr>
        <w:pStyle w:val="3"/>
        <w:numPr>
          <w:ilvl w:val="2"/>
          <w:numId w:val="25"/>
        </w:numPr>
        <w:spacing w:before="100" w:beforeAutospacing="1" w:after="100" w:afterAutospacing="1" w:line="276" w:lineRule="auto"/>
        <w:ind w:left="2880"/>
        <w:jc w:val="both"/>
        <w:rPr>
          <w:rFonts w:ascii="Times New Roman" w:hAnsi="Times New Roman" w:cs="Times New Roman"/>
          <w:b w:val="0"/>
          <w:i/>
          <w:color w:val="auto"/>
          <w:lang w:val="ru-RU"/>
        </w:rPr>
      </w:pPr>
      <w:bookmarkStart w:id="13" w:name="_Toc448521992"/>
      <w:r w:rsidRPr="00C17D56">
        <w:rPr>
          <w:rFonts w:ascii="Times New Roman" w:hAnsi="Times New Roman" w:cs="Times New Roman"/>
          <w:b w:val="0"/>
          <w:i/>
          <w:color w:val="auto"/>
          <w:lang w:val="ru-RU"/>
        </w:rPr>
        <w:t>СКОРОСТЬ ДВИЖЕНИЯ В НАСЕЛЕННОМ ПУНКТЕ</w:t>
      </w:r>
      <w:bookmarkEnd w:id="13"/>
    </w:p>
    <w:p w:rsidR="00DB49A4" w:rsidRDefault="00DB49A4"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Скорость движения автотранспорта в населенном пункте-60 км/час, в п</w:t>
      </w:r>
      <w:r w:rsidRPr="00C271A1">
        <w:rPr>
          <w:rFonts w:cs="Times New Roman"/>
          <w:kern w:val="0"/>
          <w:sz w:val="28"/>
          <w:szCs w:val="28"/>
          <w:lang w:val="ru-RU" w:bidi="ar-SA"/>
        </w:rPr>
        <w:t>е</w:t>
      </w:r>
      <w:r>
        <w:rPr>
          <w:rFonts w:cs="Times New Roman"/>
          <w:kern w:val="0"/>
          <w:sz w:val="28"/>
          <w:szCs w:val="28"/>
          <w:lang w:val="ru-RU" w:bidi="ar-SA"/>
        </w:rPr>
        <w:t xml:space="preserve">шеходных зонах и </w:t>
      </w:r>
      <w:r w:rsidRPr="00C271A1">
        <w:rPr>
          <w:rFonts w:cs="Times New Roman"/>
          <w:kern w:val="0"/>
          <w:sz w:val="28"/>
          <w:szCs w:val="28"/>
          <w:lang w:val="ru-RU" w:bidi="ar-SA"/>
        </w:rPr>
        <w:t>на участках расположения детских учреждений (школ, де</w:t>
      </w:r>
      <w:r w:rsidRPr="00C271A1">
        <w:rPr>
          <w:rFonts w:cs="Times New Roman"/>
          <w:kern w:val="0"/>
          <w:sz w:val="28"/>
          <w:szCs w:val="28"/>
          <w:lang w:val="ru-RU" w:bidi="ar-SA"/>
        </w:rPr>
        <w:t>т</w:t>
      </w:r>
      <w:r w:rsidRPr="00C271A1">
        <w:rPr>
          <w:rFonts w:cs="Times New Roman"/>
          <w:kern w:val="0"/>
          <w:sz w:val="28"/>
          <w:szCs w:val="28"/>
          <w:lang w:val="ru-RU" w:bidi="ar-SA"/>
        </w:rPr>
        <w:t>ских садов) ограничение скорости движения до 40 км/час</w:t>
      </w:r>
      <w:r>
        <w:rPr>
          <w:rFonts w:cs="Times New Roman"/>
          <w:kern w:val="0"/>
          <w:sz w:val="28"/>
          <w:szCs w:val="28"/>
          <w:lang w:val="ru-RU" w:bidi="ar-SA"/>
        </w:rPr>
        <w:t>.</w:t>
      </w:r>
    </w:p>
    <w:p w:rsidR="00DB49A4" w:rsidRPr="00C17D56" w:rsidRDefault="00DB49A4" w:rsidP="00C17D56">
      <w:pPr>
        <w:pStyle w:val="3"/>
        <w:numPr>
          <w:ilvl w:val="2"/>
          <w:numId w:val="25"/>
        </w:numPr>
        <w:spacing w:before="100" w:beforeAutospacing="1" w:after="100" w:afterAutospacing="1" w:line="276" w:lineRule="auto"/>
        <w:ind w:left="2880"/>
        <w:jc w:val="both"/>
        <w:rPr>
          <w:rFonts w:ascii="Times New Roman" w:hAnsi="Times New Roman" w:cs="Times New Roman"/>
          <w:b w:val="0"/>
          <w:i/>
          <w:color w:val="auto"/>
          <w:lang w:val="ru-RU"/>
        </w:rPr>
      </w:pPr>
      <w:r w:rsidRPr="00C17D56">
        <w:rPr>
          <w:rFonts w:ascii="Times New Roman" w:hAnsi="Times New Roman" w:cs="Times New Roman"/>
          <w:b w:val="0"/>
          <w:i/>
          <w:color w:val="auto"/>
          <w:lang w:val="ru-RU"/>
        </w:rPr>
        <w:t xml:space="preserve"> </w:t>
      </w:r>
      <w:bookmarkStart w:id="14" w:name="_Toc448521993"/>
      <w:r w:rsidRPr="00C17D56">
        <w:rPr>
          <w:rFonts w:ascii="Times New Roman" w:hAnsi="Times New Roman" w:cs="Times New Roman"/>
          <w:b w:val="0"/>
          <w:i/>
          <w:color w:val="auto"/>
          <w:lang w:val="ru-RU"/>
        </w:rPr>
        <w:t>ИНТЕНСИВНОСТЬ ДВИЖЕНИЯ ТРАНСПОРТНЫХ ПОТОКОВ</w:t>
      </w:r>
      <w:bookmarkEnd w:id="14"/>
    </w:p>
    <w:p w:rsidR="00DB49A4" w:rsidRDefault="00DB49A4"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Передвижение грузового автотранспорта по территории жилой застройки осуществляется крайне редко, в связи с четким её разделением от производс</w:t>
      </w:r>
      <w:r w:rsidRPr="00C271A1">
        <w:rPr>
          <w:rFonts w:cs="Times New Roman"/>
          <w:kern w:val="0"/>
          <w:sz w:val="28"/>
          <w:szCs w:val="28"/>
          <w:lang w:val="ru-RU" w:bidi="ar-SA"/>
        </w:rPr>
        <w:t>т</w:t>
      </w:r>
      <w:r w:rsidRPr="00C271A1">
        <w:rPr>
          <w:rFonts w:cs="Times New Roman"/>
          <w:kern w:val="0"/>
          <w:sz w:val="28"/>
          <w:szCs w:val="28"/>
          <w:lang w:val="ru-RU" w:bidi="ar-SA"/>
        </w:rPr>
        <w:t xml:space="preserve">венной зоны. </w:t>
      </w:r>
    </w:p>
    <w:p w:rsidR="00DB49A4" w:rsidRDefault="00DB49A4"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Основой движения автомобильного транспорта по территории поселения является легковой индивидуальный автотранспорт, поэтому интенсивность движения потоков транспортных средств имеет низкий показатель.</w:t>
      </w:r>
    </w:p>
    <w:p w:rsidR="00DB49A4" w:rsidRPr="00C17D56" w:rsidRDefault="004C43CC" w:rsidP="00C17D56">
      <w:pPr>
        <w:pStyle w:val="3"/>
        <w:numPr>
          <w:ilvl w:val="2"/>
          <w:numId w:val="25"/>
        </w:numPr>
        <w:spacing w:before="100" w:beforeAutospacing="1" w:after="100" w:afterAutospacing="1" w:line="276" w:lineRule="auto"/>
        <w:ind w:left="2880"/>
        <w:jc w:val="both"/>
        <w:rPr>
          <w:rFonts w:ascii="Times New Roman" w:hAnsi="Times New Roman" w:cs="Times New Roman"/>
          <w:b w:val="0"/>
          <w:i/>
          <w:color w:val="auto"/>
          <w:lang w:val="ru-RU"/>
        </w:rPr>
      </w:pPr>
      <w:bookmarkStart w:id="15" w:name="_Toc448521994"/>
      <w:r w:rsidRPr="00C17D56">
        <w:rPr>
          <w:rFonts w:ascii="Times New Roman" w:hAnsi="Times New Roman" w:cs="Times New Roman"/>
          <w:b w:val="0"/>
          <w:i/>
          <w:color w:val="auto"/>
          <w:lang w:val="ru-RU"/>
        </w:rPr>
        <w:t>ЭКОЛОГИЧЕСКАЯ НАГРУЗКА НА ОКРУЖАЮЩУЮ СРЕДУ</w:t>
      </w:r>
      <w:bookmarkEnd w:id="15"/>
    </w:p>
    <w:p w:rsidR="00DB49A4" w:rsidRPr="00C271A1" w:rsidRDefault="00DB49A4"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Низкий коэффициент загру</w:t>
      </w:r>
      <w:r>
        <w:rPr>
          <w:rFonts w:cs="Times New Roman"/>
          <w:kern w:val="0"/>
          <w:sz w:val="28"/>
          <w:szCs w:val="28"/>
          <w:lang w:val="ru-RU" w:bidi="ar-SA"/>
        </w:rPr>
        <w:t xml:space="preserve">женности </w:t>
      </w:r>
      <w:r w:rsidRPr="00C271A1">
        <w:rPr>
          <w:rFonts w:cs="Times New Roman"/>
          <w:kern w:val="0"/>
          <w:sz w:val="28"/>
          <w:szCs w:val="28"/>
          <w:lang w:val="ru-RU" w:bidi="ar-SA"/>
        </w:rPr>
        <w:t xml:space="preserve">дорог </w:t>
      </w:r>
      <w:r w:rsidR="004C43CC">
        <w:rPr>
          <w:rFonts w:cs="Times New Roman"/>
          <w:kern w:val="0"/>
          <w:sz w:val="28"/>
          <w:szCs w:val="28"/>
          <w:lang w:val="ru-RU" w:bidi="ar-SA"/>
        </w:rPr>
        <w:t xml:space="preserve">поселения, </w:t>
      </w:r>
      <w:r w:rsidRPr="00C271A1">
        <w:rPr>
          <w:rFonts w:cs="Times New Roman"/>
          <w:kern w:val="0"/>
          <w:sz w:val="28"/>
          <w:szCs w:val="28"/>
          <w:lang w:val="ru-RU" w:bidi="ar-SA"/>
        </w:rPr>
        <w:t>оказывает незн</w:t>
      </w:r>
      <w:r w:rsidRPr="00C271A1">
        <w:rPr>
          <w:rFonts w:cs="Times New Roman"/>
          <w:kern w:val="0"/>
          <w:sz w:val="28"/>
          <w:szCs w:val="28"/>
          <w:lang w:val="ru-RU" w:bidi="ar-SA"/>
        </w:rPr>
        <w:t>а</w:t>
      </w:r>
      <w:r w:rsidRPr="00C271A1">
        <w:rPr>
          <w:rFonts w:cs="Times New Roman"/>
          <w:kern w:val="0"/>
          <w:sz w:val="28"/>
          <w:szCs w:val="28"/>
          <w:lang w:val="ru-RU" w:bidi="ar-SA"/>
        </w:rPr>
        <w:t>чительную экологическую нагрузку от автомобильного транспорта на окр</w:t>
      </w:r>
      <w:r w:rsidRPr="00C271A1">
        <w:rPr>
          <w:rFonts w:cs="Times New Roman"/>
          <w:kern w:val="0"/>
          <w:sz w:val="28"/>
          <w:szCs w:val="28"/>
          <w:lang w:val="ru-RU" w:bidi="ar-SA"/>
        </w:rPr>
        <w:t>у</w:t>
      </w:r>
      <w:r w:rsidRPr="00C271A1">
        <w:rPr>
          <w:rFonts w:cs="Times New Roman"/>
          <w:kern w:val="0"/>
          <w:sz w:val="28"/>
          <w:szCs w:val="28"/>
          <w:lang w:val="ru-RU" w:bidi="ar-SA"/>
        </w:rPr>
        <w:t>жающую среду.</w:t>
      </w:r>
    </w:p>
    <w:p w:rsidR="00DB49A4" w:rsidRPr="00C17D56" w:rsidRDefault="00DB49A4" w:rsidP="00C17D56">
      <w:pPr>
        <w:pStyle w:val="3"/>
        <w:numPr>
          <w:ilvl w:val="2"/>
          <w:numId w:val="25"/>
        </w:numPr>
        <w:spacing w:before="100" w:beforeAutospacing="1" w:after="100" w:afterAutospacing="1" w:line="276" w:lineRule="auto"/>
        <w:ind w:left="2880"/>
        <w:jc w:val="both"/>
        <w:rPr>
          <w:rFonts w:ascii="Times New Roman" w:hAnsi="Times New Roman" w:cs="Times New Roman"/>
          <w:b w:val="0"/>
          <w:i/>
          <w:color w:val="auto"/>
          <w:lang w:val="ru-RU"/>
        </w:rPr>
      </w:pPr>
      <w:bookmarkStart w:id="16" w:name="_Toc448521995"/>
      <w:r w:rsidRPr="00C17D56">
        <w:rPr>
          <w:rFonts w:ascii="Times New Roman" w:hAnsi="Times New Roman" w:cs="Times New Roman"/>
          <w:b w:val="0"/>
          <w:i/>
          <w:color w:val="auto"/>
          <w:lang w:val="ru-RU"/>
        </w:rPr>
        <w:t>ОЦЕНКА КАЧЕСТВА СОДЕРЖАНИЯ ДОРОГ</w:t>
      </w:r>
      <w:bookmarkEnd w:id="16"/>
    </w:p>
    <w:p w:rsidR="003E328D" w:rsidRPr="00CD3EAB" w:rsidRDefault="003E328D" w:rsidP="003E328D">
      <w:pPr>
        <w:pStyle w:val="Standard"/>
        <w:spacing w:before="100" w:beforeAutospacing="1" w:line="276" w:lineRule="auto"/>
        <w:ind w:firstLine="709"/>
        <w:jc w:val="center"/>
        <w:rPr>
          <w:rFonts w:cs="Times New Roman"/>
          <w:b/>
          <w:sz w:val="28"/>
          <w:szCs w:val="28"/>
          <w:lang w:val="ru-RU"/>
        </w:rPr>
      </w:pPr>
      <w:r w:rsidRPr="00CD3EAB">
        <w:rPr>
          <w:rFonts w:cs="Times New Roman"/>
          <w:b/>
          <w:sz w:val="28"/>
          <w:szCs w:val="28"/>
          <w:lang w:val="ru-RU"/>
        </w:rPr>
        <w:t>Анализ состояния существующей улично-дорожной сети</w:t>
      </w:r>
    </w:p>
    <w:p w:rsidR="003E328D" w:rsidRPr="00C271A1" w:rsidRDefault="003E328D" w:rsidP="003E328D">
      <w:pPr>
        <w:pStyle w:val="Standard"/>
        <w:spacing w:line="276" w:lineRule="auto"/>
        <w:jc w:val="both"/>
        <w:rPr>
          <w:rFonts w:cs="Times New Roman"/>
          <w:sz w:val="28"/>
          <w:szCs w:val="28"/>
          <w:lang w:val="ru-RU"/>
        </w:rPr>
      </w:pPr>
      <w:r w:rsidRPr="00C271A1">
        <w:rPr>
          <w:rFonts w:cs="Times New Roman"/>
          <w:sz w:val="28"/>
          <w:szCs w:val="28"/>
          <w:lang w:val="ru-RU"/>
        </w:rPr>
        <w:t>В настоящее время выявлены следующие недостатки улично-дорожной сети:</w:t>
      </w:r>
    </w:p>
    <w:p w:rsidR="003E328D" w:rsidRPr="00C271A1" w:rsidRDefault="003E328D" w:rsidP="006E1A4B">
      <w:pPr>
        <w:pStyle w:val="Standard"/>
        <w:numPr>
          <w:ilvl w:val="0"/>
          <w:numId w:val="27"/>
        </w:numPr>
        <w:spacing w:line="276" w:lineRule="auto"/>
        <w:ind w:left="284" w:hanging="357"/>
        <w:jc w:val="both"/>
        <w:rPr>
          <w:rFonts w:cs="Times New Roman"/>
          <w:sz w:val="28"/>
          <w:szCs w:val="28"/>
          <w:lang w:val="ru-RU"/>
        </w:rPr>
      </w:pPr>
      <w:r w:rsidRPr="00C271A1">
        <w:rPr>
          <w:rFonts w:cs="Times New Roman"/>
          <w:sz w:val="28"/>
          <w:szCs w:val="28"/>
          <w:lang w:val="ru-RU"/>
        </w:rPr>
        <w:t>отсутствие четкой дифференциации улично-дорожной сети по категориям, согласно требований СНиП 2.07.01-89*«Градостроительство. Планировка и застройка городских и сельских поселений»;</w:t>
      </w:r>
    </w:p>
    <w:p w:rsidR="003E328D" w:rsidRPr="00C271A1" w:rsidRDefault="003E328D" w:rsidP="006E1A4B">
      <w:pPr>
        <w:pStyle w:val="Standard"/>
        <w:numPr>
          <w:ilvl w:val="0"/>
          <w:numId w:val="27"/>
        </w:numPr>
        <w:spacing w:before="100" w:beforeAutospacing="1" w:line="276" w:lineRule="auto"/>
        <w:ind w:left="284"/>
        <w:jc w:val="both"/>
        <w:rPr>
          <w:rFonts w:cs="Times New Roman"/>
          <w:sz w:val="28"/>
          <w:szCs w:val="28"/>
          <w:lang w:val="ru-RU"/>
        </w:rPr>
      </w:pPr>
      <w:r w:rsidRPr="00C271A1">
        <w:rPr>
          <w:rFonts w:cs="Times New Roman"/>
          <w:sz w:val="28"/>
          <w:szCs w:val="28"/>
          <w:lang w:val="ru-RU"/>
        </w:rPr>
        <w:lastRenderedPageBreak/>
        <w:t>отсутствие дорожной одежды капитального типа на некоторых улицах и дорогах;</w:t>
      </w:r>
    </w:p>
    <w:p w:rsidR="003E328D" w:rsidRPr="00C271A1" w:rsidRDefault="003E328D" w:rsidP="006E1A4B">
      <w:pPr>
        <w:pStyle w:val="Standard"/>
        <w:numPr>
          <w:ilvl w:val="0"/>
          <w:numId w:val="27"/>
        </w:numPr>
        <w:spacing w:before="100" w:beforeAutospacing="1" w:line="276" w:lineRule="auto"/>
        <w:ind w:left="284"/>
        <w:jc w:val="both"/>
        <w:rPr>
          <w:rFonts w:cs="Times New Roman"/>
          <w:sz w:val="28"/>
          <w:szCs w:val="28"/>
          <w:lang w:val="ru-RU"/>
        </w:rPr>
      </w:pPr>
      <w:r w:rsidRPr="00C271A1">
        <w:rPr>
          <w:rFonts w:cs="Times New Roman"/>
          <w:sz w:val="28"/>
          <w:szCs w:val="28"/>
          <w:lang w:val="ru-RU"/>
        </w:rPr>
        <w:t>отсутствие тротуаров и велодорожек на улицах.</w:t>
      </w:r>
    </w:p>
    <w:p w:rsidR="003E328D" w:rsidRPr="00CD3EAB" w:rsidRDefault="003E328D" w:rsidP="003E328D">
      <w:pPr>
        <w:pStyle w:val="Standard"/>
        <w:spacing w:before="100" w:beforeAutospacing="1" w:line="276" w:lineRule="auto"/>
        <w:ind w:left="1429"/>
        <w:jc w:val="center"/>
        <w:rPr>
          <w:rFonts w:cs="Times New Roman"/>
          <w:b/>
          <w:sz w:val="28"/>
          <w:szCs w:val="28"/>
          <w:lang w:val="ru-RU"/>
        </w:rPr>
      </w:pPr>
      <w:r>
        <w:rPr>
          <w:rFonts w:cs="Times New Roman"/>
          <w:b/>
          <w:sz w:val="28"/>
          <w:szCs w:val="28"/>
          <w:lang w:val="ru-RU"/>
        </w:rPr>
        <w:t xml:space="preserve">Мероприятия направленные на улучшение качества </w:t>
      </w:r>
      <w:r w:rsidRPr="00CD3EAB">
        <w:rPr>
          <w:rFonts w:cs="Times New Roman"/>
          <w:b/>
          <w:sz w:val="28"/>
          <w:szCs w:val="28"/>
          <w:lang w:val="ru-RU"/>
        </w:rPr>
        <w:t xml:space="preserve"> существующей улично-дорожной сети</w:t>
      </w:r>
    </w:p>
    <w:p w:rsidR="0047297C" w:rsidRPr="00C271A1" w:rsidRDefault="0047297C" w:rsidP="0047297C">
      <w:pPr>
        <w:pStyle w:val="Standard"/>
        <w:spacing w:before="100" w:beforeAutospacing="1" w:line="276" w:lineRule="auto"/>
        <w:ind w:firstLine="709"/>
        <w:jc w:val="both"/>
        <w:rPr>
          <w:rFonts w:cs="Times New Roman"/>
          <w:sz w:val="28"/>
          <w:szCs w:val="28"/>
          <w:lang w:val="ru-RU"/>
        </w:rPr>
      </w:pPr>
      <w:r w:rsidRPr="00C271A1">
        <w:rPr>
          <w:rFonts w:cs="Times New Roman"/>
          <w:sz w:val="28"/>
          <w:szCs w:val="28"/>
          <w:lang w:val="ru-RU"/>
        </w:rPr>
        <w:t xml:space="preserve">В </w:t>
      </w:r>
      <w:r>
        <w:rPr>
          <w:rFonts w:cs="Times New Roman"/>
          <w:sz w:val="28"/>
          <w:szCs w:val="28"/>
          <w:lang w:val="ru-RU"/>
        </w:rPr>
        <w:t xml:space="preserve">период с 2013-2015 годы, в </w:t>
      </w:r>
      <w:r w:rsidRPr="00C271A1">
        <w:rPr>
          <w:rFonts w:cs="Times New Roman"/>
          <w:sz w:val="28"/>
          <w:szCs w:val="28"/>
          <w:lang w:val="ru-RU"/>
        </w:rPr>
        <w:t xml:space="preserve">рамках подпрограммы софинансирования «Капитальный ремонт и ремонт автомобильных дорог местного значения Краснодарского края» в </w:t>
      </w:r>
      <w:r>
        <w:rPr>
          <w:rFonts w:cs="Times New Roman"/>
          <w:sz w:val="28"/>
          <w:szCs w:val="28"/>
          <w:lang w:val="ru-RU"/>
        </w:rPr>
        <w:t>Ленинс</w:t>
      </w:r>
      <w:r w:rsidRPr="00C271A1">
        <w:rPr>
          <w:rFonts w:cs="Times New Roman"/>
          <w:sz w:val="28"/>
          <w:szCs w:val="28"/>
          <w:lang w:val="ru-RU"/>
        </w:rPr>
        <w:t>ком сельском поселении проведен</w:t>
      </w:r>
      <w:r>
        <w:rPr>
          <w:rFonts w:cs="Times New Roman"/>
          <w:sz w:val="28"/>
          <w:szCs w:val="28"/>
          <w:lang w:val="ru-RU"/>
        </w:rPr>
        <w:t xml:space="preserve">ы </w:t>
      </w:r>
      <w:r w:rsidRPr="00C271A1">
        <w:rPr>
          <w:rFonts w:cs="Times New Roman"/>
          <w:sz w:val="28"/>
          <w:szCs w:val="28"/>
          <w:lang w:val="ru-RU"/>
        </w:rPr>
        <w:t xml:space="preserve">мероприятий </w:t>
      </w:r>
      <w:r>
        <w:rPr>
          <w:rFonts w:cs="Times New Roman"/>
          <w:sz w:val="28"/>
          <w:szCs w:val="28"/>
          <w:lang w:val="ru-RU"/>
        </w:rPr>
        <w:t>по ремонту авто</w:t>
      </w:r>
      <w:r w:rsidRPr="00C271A1">
        <w:rPr>
          <w:rFonts w:cs="Times New Roman"/>
          <w:sz w:val="28"/>
          <w:szCs w:val="28"/>
          <w:lang w:val="ru-RU"/>
        </w:rPr>
        <w:t>дорог.</w:t>
      </w:r>
    </w:p>
    <w:p w:rsidR="0047297C" w:rsidRDefault="0047297C" w:rsidP="0047297C">
      <w:pPr>
        <w:pStyle w:val="Standard"/>
        <w:spacing w:before="100" w:beforeAutospacing="1" w:line="276" w:lineRule="auto"/>
        <w:ind w:firstLine="709"/>
        <w:jc w:val="both"/>
        <w:rPr>
          <w:rFonts w:cs="Times New Roman"/>
          <w:sz w:val="28"/>
          <w:szCs w:val="28"/>
          <w:lang w:val="ru-RU"/>
        </w:rPr>
      </w:pPr>
      <w:r w:rsidRPr="00C17B4B">
        <w:rPr>
          <w:rFonts w:cs="Times New Roman"/>
          <w:sz w:val="28"/>
          <w:szCs w:val="28"/>
          <w:lang w:val="ru-RU"/>
        </w:rPr>
        <w:t xml:space="preserve">На условиях софинансирования в 2013 году был проведен капитальный ремонт дороги с асфальтным покрытием по ул. </w:t>
      </w:r>
      <w:r>
        <w:rPr>
          <w:rFonts w:cs="Times New Roman"/>
          <w:sz w:val="28"/>
          <w:szCs w:val="28"/>
          <w:lang w:val="ru-RU"/>
        </w:rPr>
        <w:t>Красная</w:t>
      </w:r>
      <w:r w:rsidRPr="00C17B4B">
        <w:rPr>
          <w:rFonts w:cs="Times New Roman"/>
          <w:sz w:val="28"/>
          <w:szCs w:val="28"/>
          <w:lang w:val="ru-RU"/>
        </w:rPr>
        <w:t xml:space="preserve"> в хуторе </w:t>
      </w:r>
      <w:r>
        <w:rPr>
          <w:rFonts w:cs="Times New Roman"/>
          <w:sz w:val="28"/>
          <w:szCs w:val="28"/>
          <w:lang w:val="ru-RU"/>
        </w:rPr>
        <w:t>Безлесный</w:t>
      </w:r>
      <w:r w:rsidRPr="00C17B4B">
        <w:rPr>
          <w:rFonts w:cs="Times New Roman"/>
          <w:sz w:val="28"/>
          <w:szCs w:val="28"/>
          <w:lang w:val="ru-RU"/>
        </w:rPr>
        <w:t>.</w:t>
      </w:r>
    </w:p>
    <w:p w:rsidR="0047297C" w:rsidRPr="00C17B4B" w:rsidRDefault="0047297C" w:rsidP="0047297C">
      <w:pPr>
        <w:pStyle w:val="Standard"/>
        <w:spacing w:line="276" w:lineRule="auto"/>
        <w:ind w:firstLine="709"/>
        <w:jc w:val="both"/>
        <w:rPr>
          <w:rFonts w:cs="Times New Roman"/>
          <w:sz w:val="28"/>
          <w:szCs w:val="28"/>
          <w:lang w:val="ru-RU"/>
        </w:rPr>
      </w:pPr>
      <w:r w:rsidRPr="00C17B4B">
        <w:rPr>
          <w:rFonts w:cs="Times New Roman"/>
          <w:sz w:val="28"/>
          <w:szCs w:val="28"/>
          <w:lang w:val="ru-RU"/>
        </w:rPr>
        <w:t>В 2014 году был</w:t>
      </w:r>
      <w:r>
        <w:rPr>
          <w:rFonts w:cs="Times New Roman"/>
          <w:sz w:val="28"/>
          <w:szCs w:val="28"/>
          <w:lang w:val="ru-RU"/>
        </w:rPr>
        <w:t>о</w:t>
      </w:r>
      <w:r w:rsidRPr="00C17B4B">
        <w:rPr>
          <w:rFonts w:cs="Times New Roman"/>
          <w:sz w:val="28"/>
          <w:szCs w:val="28"/>
          <w:lang w:val="ru-RU"/>
        </w:rPr>
        <w:t xml:space="preserve"> проведен</w:t>
      </w:r>
      <w:r>
        <w:rPr>
          <w:rFonts w:cs="Times New Roman"/>
          <w:sz w:val="28"/>
          <w:szCs w:val="28"/>
          <w:lang w:val="ru-RU"/>
        </w:rPr>
        <w:t>о устройство</w:t>
      </w:r>
      <w:r w:rsidRPr="00C17B4B">
        <w:rPr>
          <w:rFonts w:cs="Times New Roman"/>
          <w:sz w:val="28"/>
          <w:szCs w:val="28"/>
          <w:lang w:val="ru-RU"/>
        </w:rPr>
        <w:t xml:space="preserve"> дороги с асфальтным покрытием по ул. </w:t>
      </w:r>
      <w:r>
        <w:rPr>
          <w:rFonts w:cs="Times New Roman"/>
          <w:sz w:val="28"/>
          <w:szCs w:val="28"/>
          <w:lang w:val="ru-RU"/>
        </w:rPr>
        <w:t>Гагарина</w:t>
      </w:r>
      <w:r w:rsidRPr="00C17B4B">
        <w:rPr>
          <w:rFonts w:cs="Times New Roman"/>
          <w:sz w:val="28"/>
          <w:szCs w:val="28"/>
          <w:lang w:val="ru-RU"/>
        </w:rPr>
        <w:t xml:space="preserve"> в х</w:t>
      </w:r>
      <w:r>
        <w:rPr>
          <w:rFonts w:cs="Times New Roman"/>
          <w:sz w:val="28"/>
          <w:szCs w:val="28"/>
          <w:lang w:val="ru-RU"/>
        </w:rPr>
        <w:t>уторе</w:t>
      </w:r>
      <w:r w:rsidRPr="00C17B4B">
        <w:rPr>
          <w:rFonts w:cs="Times New Roman"/>
          <w:sz w:val="28"/>
          <w:szCs w:val="28"/>
          <w:lang w:val="ru-RU"/>
        </w:rPr>
        <w:t xml:space="preserve">. </w:t>
      </w:r>
      <w:r>
        <w:rPr>
          <w:rFonts w:cs="Times New Roman"/>
          <w:sz w:val="28"/>
          <w:szCs w:val="28"/>
          <w:lang w:val="ru-RU"/>
        </w:rPr>
        <w:t>Безлесный</w:t>
      </w:r>
      <w:r w:rsidRPr="00C17B4B">
        <w:rPr>
          <w:rFonts w:cs="Times New Roman"/>
          <w:sz w:val="28"/>
          <w:szCs w:val="28"/>
          <w:lang w:val="ru-RU"/>
        </w:rPr>
        <w:t>.</w:t>
      </w:r>
    </w:p>
    <w:p w:rsidR="0047297C" w:rsidRPr="00C35A35" w:rsidRDefault="0047297C" w:rsidP="0047297C">
      <w:pPr>
        <w:pStyle w:val="Standard"/>
        <w:spacing w:line="276" w:lineRule="auto"/>
        <w:ind w:firstLine="709"/>
        <w:jc w:val="both"/>
        <w:rPr>
          <w:rFonts w:cs="Times New Roman"/>
          <w:sz w:val="28"/>
          <w:szCs w:val="28"/>
          <w:lang w:val="ru-RU"/>
        </w:rPr>
      </w:pPr>
      <w:r w:rsidRPr="00C35A35">
        <w:rPr>
          <w:rFonts w:cs="Times New Roman"/>
          <w:sz w:val="28"/>
          <w:szCs w:val="28"/>
          <w:lang w:val="ru-RU"/>
        </w:rPr>
        <w:t>Кроме того, в поселении велись работы по текущему ремонту дорог, нанесение разме</w:t>
      </w:r>
      <w:r w:rsidRPr="00C17B4B">
        <w:rPr>
          <w:rFonts w:cs="Times New Roman"/>
          <w:sz w:val="28"/>
          <w:szCs w:val="28"/>
          <w:lang w:val="ru-RU"/>
        </w:rPr>
        <w:t>тки, установка дорожных знаков</w:t>
      </w:r>
      <w:r>
        <w:rPr>
          <w:rFonts w:cs="Times New Roman"/>
          <w:sz w:val="28"/>
          <w:szCs w:val="28"/>
          <w:lang w:val="ru-RU"/>
        </w:rPr>
        <w:t>.</w:t>
      </w:r>
    </w:p>
    <w:p w:rsidR="00001D83" w:rsidRPr="00C271A1" w:rsidRDefault="00001D83" w:rsidP="0047297C">
      <w:pPr>
        <w:pStyle w:val="16"/>
        <w:tabs>
          <w:tab w:val="left" w:pos="284"/>
        </w:tabs>
        <w:spacing w:before="100" w:beforeAutospacing="1" w:after="100" w:afterAutospacing="1" w:line="276" w:lineRule="auto"/>
        <w:ind w:left="0" w:firstLine="709"/>
        <w:jc w:val="right"/>
        <w:rPr>
          <w:rFonts w:ascii="Times New Roman" w:hAnsi="Times New Roman"/>
          <w:i/>
          <w:lang w:val="ru-RU"/>
        </w:rPr>
      </w:pPr>
      <w:r w:rsidRPr="00C271A1">
        <w:rPr>
          <w:rFonts w:ascii="Times New Roman" w:hAnsi="Times New Roman"/>
          <w:i/>
          <w:lang w:val="ru-RU"/>
        </w:rPr>
        <w:t xml:space="preserve">Таблица </w:t>
      </w:r>
      <w:r w:rsidR="00FF7D3B">
        <w:rPr>
          <w:rFonts w:ascii="Times New Roman" w:hAnsi="Times New Roman"/>
          <w:i/>
          <w:lang w:val="ru-RU"/>
        </w:rPr>
        <w:t>5</w:t>
      </w:r>
      <w:r w:rsidRPr="00C271A1">
        <w:rPr>
          <w:rFonts w:ascii="Times New Roman" w:hAnsi="Times New Roman"/>
          <w:i/>
          <w:lang w:val="ru-RU"/>
        </w:rPr>
        <w:t>.Объем капитальных вложений на реконструкцию дорог с 201</w:t>
      </w:r>
      <w:r w:rsidR="006C2CE2" w:rsidRPr="00C271A1">
        <w:rPr>
          <w:rFonts w:ascii="Times New Roman" w:hAnsi="Times New Roman"/>
          <w:i/>
          <w:lang w:val="ru-RU"/>
        </w:rPr>
        <w:t>3</w:t>
      </w:r>
      <w:r w:rsidRPr="00C271A1">
        <w:rPr>
          <w:rFonts w:ascii="Times New Roman" w:hAnsi="Times New Roman"/>
          <w:i/>
          <w:lang w:val="ru-RU"/>
        </w:rPr>
        <w:t>-2015годы.</w:t>
      </w:r>
    </w:p>
    <w:tbl>
      <w:tblPr>
        <w:tblW w:w="9369" w:type="dxa"/>
        <w:tblInd w:w="95" w:type="dxa"/>
        <w:tblLayout w:type="fixed"/>
        <w:tblLook w:val="04A0"/>
      </w:tblPr>
      <w:tblGrid>
        <w:gridCol w:w="580"/>
        <w:gridCol w:w="2694"/>
        <w:gridCol w:w="1417"/>
        <w:gridCol w:w="1559"/>
        <w:gridCol w:w="1560"/>
        <w:gridCol w:w="1559"/>
      </w:tblGrid>
      <w:tr w:rsidR="0047297C" w:rsidRPr="00C271A1" w:rsidTr="008F354A">
        <w:trPr>
          <w:trHeight w:val="653"/>
        </w:trPr>
        <w:tc>
          <w:tcPr>
            <w:tcW w:w="5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7297C" w:rsidRPr="00C271A1" w:rsidRDefault="0047297C" w:rsidP="008F354A">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 пп</w:t>
            </w:r>
          </w:p>
        </w:tc>
        <w:tc>
          <w:tcPr>
            <w:tcW w:w="2694" w:type="dxa"/>
            <w:tcBorders>
              <w:top w:val="single" w:sz="8" w:space="0" w:color="auto"/>
              <w:left w:val="nil"/>
              <w:bottom w:val="single" w:sz="8" w:space="0" w:color="auto"/>
              <w:right w:val="single" w:sz="4" w:space="0" w:color="auto"/>
            </w:tcBorders>
            <w:shd w:val="clear" w:color="auto" w:fill="auto"/>
            <w:vAlign w:val="center"/>
            <w:hideMark/>
          </w:tcPr>
          <w:p w:rsidR="0047297C" w:rsidRPr="00C271A1" w:rsidRDefault="0047297C" w:rsidP="008F354A">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Наименование</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47297C" w:rsidRPr="00C271A1" w:rsidRDefault="0047297C" w:rsidP="008F354A">
            <w:pPr>
              <w:widowControl/>
              <w:suppressAutoHyphens w:val="0"/>
              <w:autoSpaceDN/>
              <w:spacing w:line="276" w:lineRule="auto"/>
              <w:ind w:left="-108" w:right="-125"/>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Длинна</w:t>
            </w:r>
          </w:p>
          <w:p w:rsidR="0047297C" w:rsidRPr="00C271A1" w:rsidRDefault="0047297C" w:rsidP="008F354A">
            <w:pPr>
              <w:widowControl/>
              <w:suppressAutoHyphens w:val="0"/>
              <w:autoSpaceDN/>
              <w:spacing w:line="276" w:lineRule="auto"/>
              <w:ind w:left="-108" w:right="-125"/>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участка. км</w:t>
            </w:r>
          </w:p>
        </w:tc>
        <w:tc>
          <w:tcPr>
            <w:tcW w:w="1559" w:type="dxa"/>
            <w:tcBorders>
              <w:top w:val="single" w:sz="4" w:space="0" w:color="auto"/>
              <w:left w:val="nil"/>
              <w:bottom w:val="single" w:sz="4" w:space="0" w:color="auto"/>
              <w:right w:val="single" w:sz="4" w:space="0" w:color="auto"/>
            </w:tcBorders>
            <w:vAlign w:val="center"/>
          </w:tcPr>
          <w:p w:rsidR="0047297C" w:rsidRPr="00C271A1" w:rsidRDefault="0047297C" w:rsidP="008F354A">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Средства поселения. руб.</w:t>
            </w:r>
          </w:p>
        </w:tc>
        <w:tc>
          <w:tcPr>
            <w:tcW w:w="156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47297C" w:rsidRPr="00C271A1" w:rsidRDefault="0047297C" w:rsidP="008F354A">
            <w:pPr>
              <w:widowControl/>
              <w:suppressAutoHyphens w:val="0"/>
              <w:autoSpaceDN/>
              <w:spacing w:line="276" w:lineRule="auto"/>
              <w:ind w:left="-108" w:right="-108"/>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Другие</w:t>
            </w:r>
          </w:p>
          <w:p w:rsidR="0047297C" w:rsidRPr="00C271A1" w:rsidRDefault="0047297C" w:rsidP="008F354A">
            <w:pPr>
              <w:widowControl/>
              <w:suppressAutoHyphens w:val="0"/>
              <w:autoSpaceDN/>
              <w:spacing w:line="276" w:lineRule="auto"/>
              <w:ind w:left="-108" w:right="-108"/>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источники. руб.</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rsidR="0047297C" w:rsidRPr="00C271A1" w:rsidRDefault="0047297C" w:rsidP="008F354A">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Год</w:t>
            </w:r>
          </w:p>
          <w:p w:rsidR="0047297C" w:rsidRPr="00C271A1" w:rsidRDefault="0047297C" w:rsidP="008F354A">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реализации</w:t>
            </w:r>
          </w:p>
        </w:tc>
      </w:tr>
      <w:tr w:rsidR="0047297C" w:rsidRPr="00C271A1" w:rsidTr="008F354A">
        <w:trPr>
          <w:trHeight w:val="459"/>
        </w:trPr>
        <w:tc>
          <w:tcPr>
            <w:tcW w:w="9369"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47297C" w:rsidRPr="00C271A1" w:rsidRDefault="0047297C" w:rsidP="008F354A">
            <w:pPr>
              <w:widowControl/>
              <w:suppressAutoHyphens w:val="0"/>
              <w:autoSpaceDN/>
              <w:spacing w:line="276" w:lineRule="auto"/>
              <w:ind w:left="-108" w:right="-108"/>
              <w:jc w:val="center"/>
              <w:textAlignment w:val="auto"/>
              <w:rPr>
                <w:rFonts w:eastAsia="Times New Roman" w:cs="Times New Roman"/>
                <w:b/>
                <w:bCs/>
                <w:kern w:val="0"/>
                <w:lang w:val="ru-RU" w:eastAsia="ru-RU" w:bidi="ar-SA"/>
              </w:rPr>
            </w:pPr>
            <w:r>
              <w:rPr>
                <w:b/>
                <w:bCs/>
                <w:lang w:val="ru-RU"/>
              </w:rPr>
              <w:t xml:space="preserve">реконструкция </w:t>
            </w:r>
            <w:r w:rsidRPr="00C271A1">
              <w:rPr>
                <w:b/>
                <w:bCs/>
                <w:lang w:val="ru-RU"/>
              </w:rPr>
              <w:t>дорожной сети</w:t>
            </w:r>
          </w:p>
        </w:tc>
      </w:tr>
      <w:tr w:rsidR="0047297C" w:rsidRPr="00C271A1" w:rsidTr="008F354A">
        <w:trPr>
          <w:trHeight w:val="37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47297C" w:rsidRPr="00C35A35" w:rsidRDefault="0047297C" w:rsidP="008F354A">
            <w:pPr>
              <w:widowControl/>
              <w:suppressAutoHyphens w:val="0"/>
              <w:autoSpaceDN/>
              <w:spacing w:line="276" w:lineRule="auto"/>
              <w:jc w:val="center"/>
              <w:textAlignment w:val="auto"/>
              <w:rPr>
                <w:color w:val="000000"/>
                <w:shd w:val="clear" w:color="auto" w:fill="FFFFFF"/>
                <w:lang w:val="ru-RU"/>
              </w:rPr>
            </w:pPr>
            <w:r w:rsidRPr="00C35A35">
              <w:rPr>
                <w:color w:val="000000"/>
                <w:shd w:val="clear" w:color="auto" w:fill="FFFFFF"/>
                <w:lang w:val="ru-RU"/>
              </w:rPr>
              <w:t>1</w:t>
            </w:r>
          </w:p>
        </w:tc>
        <w:tc>
          <w:tcPr>
            <w:tcW w:w="2694" w:type="dxa"/>
            <w:tcBorders>
              <w:top w:val="nil"/>
              <w:left w:val="nil"/>
              <w:bottom w:val="single" w:sz="4" w:space="0" w:color="auto"/>
              <w:right w:val="single" w:sz="4" w:space="0" w:color="auto"/>
            </w:tcBorders>
            <w:shd w:val="clear" w:color="auto" w:fill="auto"/>
            <w:vAlign w:val="center"/>
            <w:hideMark/>
          </w:tcPr>
          <w:p w:rsidR="0047297C" w:rsidRPr="00C35A35" w:rsidRDefault="0047297C" w:rsidP="008F354A">
            <w:pPr>
              <w:widowControl/>
              <w:suppressAutoHyphens w:val="0"/>
              <w:autoSpaceDN/>
              <w:spacing w:line="276" w:lineRule="auto"/>
              <w:jc w:val="center"/>
              <w:textAlignment w:val="auto"/>
              <w:rPr>
                <w:color w:val="000000"/>
                <w:shd w:val="clear" w:color="auto" w:fill="FFFFFF"/>
                <w:lang w:val="ru-RU"/>
              </w:rPr>
            </w:pPr>
            <w:r w:rsidRPr="00C35A35">
              <w:rPr>
                <w:color w:val="000000"/>
                <w:shd w:val="clear" w:color="auto" w:fill="FFFFFF"/>
                <w:lang w:val="ru-RU"/>
              </w:rPr>
              <w:t xml:space="preserve">ул. </w:t>
            </w:r>
            <w:r>
              <w:rPr>
                <w:color w:val="000000"/>
                <w:shd w:val="clear" w:color="auto" w:fill="FFFFFF"/>
                <w:lang w:val="ru-RU"/>
              </w:rPr>
              <w:t>Красная</w:t>
            </w:r>
            <w:r w:rsidRPr="00C35A35">
              <w:rPr>
                <w:color w:val="000000"/>
                <w:shd w:val="clear" w:color="auto" w:fill="FFFFFF"/>
                <w:lang w:val="ru-RU"/>
              </w:rPr>
              <w:t xml:space="preserve"> в хуторе </w:t>
            </w:r>
            <w:r>
              <w:rPr>
                <w:color w:val="000000"/>
                <w:shd w:val="clear" w:color="auto" w:fill="FFFFFF"/>
                <w:lang w:val="ru-RU"/>
              </w:rPr>
              <w:t>Безлесный</w:t>
            </w:r>
          </w:p>
        </w:tc>
        <w:tc>
          <w:tcPr>
            <w:tcW w:w="1417" w:type="dxa"/>
            <w:tcBorders>
              <w:top w:val="nil"/>
              <w:left w:val="nil"/>
              <w:bottom w:val="single" w:sz="4" w:space="0" w:color="auto"/>
              <w:right w:val="single" w:sz="4" w:space="0" w:color="auto"/>
            </w:tcBorders>
            <w:shd w:val="clear" w:color="auto" w:fill="auto"/>
            <w:noWrap/>
            <w:vAlign w:val="center"/>
            <w:hideMark/>
          </w:tcPr>
          <w:p w:rsidR="0047297C" w:rsidRPr="00C35A35" w:rsidRDefault="0047297C" w:rsidP="008F354A">
            <w:pPr>
              <w:widowControl/>
              <w:suppressAutoHyphens w:val="0"/>
              <w:autoSpaceDN/>
              <w:spacing w:line="276" w:lineRule="auto"/>
              <w:jc w:val="center"/>
              <w:textAlignment w:val="auto"/>
              <w:rPr>
                <w:color w:val="000000"/>
                <w:shd w:val="clear" w:color="auto" w:fill="FFFFFF"/>
                <w:lang w:val="ru-RU"/>
              </w:rPr>
            </w:pPr>
            <w:r>
              <w:rPr>
                <w:color w:val="000000"/>
                <w:shd w:val="clear" w:color="auto" w:fill="FFFFFF"/>
                <w:lang w:val="ru-RU"/>
              </w:rPr>
              <w:t>2,105</w:t>
            </w:r>
          </w:p>
        </w:tc>
        <w:tc>
          <w:tcPr>
            <w:tcW w:w="1559" w:type="dxa"/>
            <w:tcBorders>
              <w:top w:val="single" w:sz="4" w:space="0" w:color="auto"/>
              <w:left w:val="nil"/>
              <w:bottom w:val="single" w:sz="4" w:space="0" w:color="auto"/>
              <w:right w:val="single" w:sz="4" w:space="0" w:color="auto"/>
            </w:tcBorders>
            <w:vAlign w:val="center"/>
          </w:tcPr>
          <w:p w:rsidR="0047297C" w:rsidRPr="00C35A35" w:rsidRDefault="0047297C" w:rsidP="008F354A">
            <w:pPr>
              <w:widowControl/>
              <w:suppressAutoHyphens w:val="0"/>
              <w:autoSpaceDN/>
              <w:spacing w:line="276" w:lineRule="auto"/>
              <w:jc w:val="center"/>
              <w:textAlignment w:val="auto"/>
              <w:rPr>
                <w:color w:val="000000"/>
                <w:shd w:val="clear" w:color="auto" w:fill="FFFFFF"/>
                <w:lang w:val="ru-RU"/>
              </w:rPr>
            </w:pPr>
            <w:r>
              <w:rPr>
                <w:color w:val="000000"/>
                <w:shd w:val="clear" w:color="auto" w:fill="FFFFFF"/>
                <w:lang w:val="ru-RU"/>
              </w:rPr>
              <w:t>1163000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297C" w:rsidRPr="00C35A35" w:rsidRDefault="0047297C" w:rsidP="008F354A">
            <w:pPr>
              <w:widowControl/>
              <w:suppressAutoHyphens w:val="0"/>
              <w:autoSpaceDN/>
              <w:spacing w:line="276" w:lineRule="auto"/>
              <w:ind w:left="-108" w:right="-108"/>
              <w:jc w:val="center"/>
              <w:textAlignment w:val="auto"/>
              <w:rPr>
                <w:color w:val="000000"/>
                <w:shd w:val="clear" w:color="auto" w:fill="FFFFFF"/>
                <w:lang w:val="ru-RU"/>
              </w:rPr>
            </w:pPr>
            <w:r>
              <w:rPr>
                <w:color w:val="000000"/>
                <w:shd w:val="clear" w:color="auto" w:fill="FFFFFF"/>
                <w:lang w:val="ru-RU"/>
              </w:rPr>
              <w:t>4529000</w:t>
            </w:r>
          </w:p>
        </w:tc>
        <w:tc>
          <w:tcPr>
            <w:tcW w:w="1559" w:type="dxa"/>
            <w:tcBorders>
              <w:top w:val="nil"/>
              <w:left w:val="single" w:sz="4" w:space="0" w:color="auto"/>
              <w:bottom w:val="single" w:sz="4" w:space="0" w:color="auto"/>
              <w:right w:val="single" w:sz="4" w:space="0" w:color="auto"/>
            </w:tcBorders>
            <w:shd w:val="clear" w:color="auto" w:fill="auto"/>
            <w:vAlign w:val="center"/>
          </w:tcPr>
          <w:p w:rsidR="0047297C" w:rsidRPr="00C271A1" w:rsidRDefault="0047297C" w:rsidP="008F354A">
            <w:pPr>
              <w:widowControl/>
              <w:suppressAutoHyphens w:val="0"/>
              <w:autoSpaceDN/>
              <w:spacing w:line="276" w:lineRule="auto"/>
              <w:ind w:left="-108" w:right="-108"/>
              <w:jc w:val="center"/>
              <w:textAlignment w:val="auto"/>
              <w:rPr>
                <w:color w:val="000000"/>
                <w:shd w:val="clear" w:color="auto" w:fill="FFFFFF"/>
                <w:lang w:val="ru-RU"/>
              </w:rPr>
            </w:pPr>
            <w:r w:rsidRPr="00C271A1">
              <w:rPr>
                <w:color w:val="000000"/>
                <w:shd w:val="clear" w:color="auto" w:fill="FFFFFF"/>
                <w:lang w:val="ru-RU"/>
              </w:rPr>
              <w:t>2013</w:t>
            </w:r>
          </w:p>
        </w:tc>
      </w:tr>
      <w:tr w:rsidR="0047297C" w:rsidRPr="00C271A1" w:rsidTr="008F354A">
        <w:trPr>
          <w:trHeight w:val="41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47297C" w:rsidRPr="00C17B4B" w:rsidRDefault="0047297C" w:rsidP="008F354A">
            <w:pPr>
              <w:widowControl/>
              <w:suppressAutoHyphens w:val="0"/>
              <w:autoSpaceDN/>
              <w:spacing w:line="276" w:lineRule="auto"/>
              <w:jc w:val="center"/>
              <w:textAlignment w:val="auto"/>
              <w:rPr>
                <w:color w:val="000000"/>
                <w:shd w:val="clear" w:color="auto" w:fill="FFFFFF"/>
                <w:lang w:val="ru-RU"/>
              </w:rPr>
            </w:pPr>
            <w:r w:rsidRPr="00C17B4B">
              <w:rPr>
                <w:color w:val="000000"/>
                <w:shd w:val="clear" w:color="auto" w:fill="FFFFFF"/>
                <w:lang w:val="ru-RU"/>
              </w:rPr>
              <w:t>3</w:t>
            </w:r>
          </w:p>
        </w:tc>
        <w:tc>
          <w:tcPr>
            <w:tcW w:w="2694" w:type="dxa"/>
            <w:tcBorders>
              <w:top w:val="nil"/>
              <w:left w:val="nil"/>
              <w:bottom w:val="single" w:sz="4" w:space="0" w:color="auto"/>
              <w:right w:val="single" w:sz="4" w:space="0" w:color="auto"/>
            </w:tcBorders>
            <w:shd w:val="clear" w:color="auto" w:fill="auto"/>
            <w:noWrap/>
            <w:vAlign w:val="center"/>
            <w:hideMark/>
          </w:tcPr>
          <w:p w:rsidR="0047297C" w:rsidRPr="00C17B4B" w:rsidRDefault="0047297C" w:rsidP="008F354A">
            <w:pPr>
              <w:jc w:val="center"/>
              <w:rPr>
                <w:color w:val="000000"/>
                <w:shd w:val="clear" w:color="auto" w:fill="FFFFFF"/>
                <w:lang w:val="ru-RU"/>
              </w:rPr>
            </w:pPr>
            <w:r w:rsidRPr="00C17B4B">
              <w:rPr>
                <w:color w:val="000000"/>
                <w:shd w:val="clear" w:color="auto" w:fill="FFFFFF"/>
                <w:lang w:val="ru-RU"/>
              </w:rPr>
              <w:t xml:space="preserve">ул. </w:t>
            </w:r>
            <w:r>
              <w:rPr>
                <w:color w:val="000000"/>
                <w:shd w:val="clear" w:color="auto" w:fill="FFFFFF"/>
                <w:lang w:val="ru-RU"/>
              </w:rPr>
              <w:t>Гагарина</w:t>
            </w:r>
            <w:r w:rsidRPr="00C17B4B">
              <w:rPr>
                <w:color w:val="000000"/>
                <w:shd w:val="clear" w:color="auto" w:fill="FFFFFF"/>
                <w:lang w:val="ru-RU"/>
              </w:rPr>
              <w:t xml:space="preserve"> в хуторе. </w:t>
            </w:r>
            <w:r>
              <w:rPr>
                <w:color w:val="000000"/>
                <w:shd w:val="clear" w:color="auto" w:fill="FFFFFF"/>
                <w:lang w:val="ru-RU"/>
              </w:rPr>
              <w:t>Безлесный</w:t>
            </w:r>
          </w:p>
        </w:tc>
        <w:tc>
          <w:tcPr>
            <w:tcW w:w="1417" w:type="dxa"/>
            <w:tcBorders>
              <w:top w:val="nil"/>
              <w:left w:val="nil"/>
              <w:bottom w:val="single" w:sz="4" w:space="0" w:color="auto"/>
              <w:right w:val="single" w:sz="4" w:space="0" w:color="auto"/>
            </w:tcBorders>
            <w:shd w:val="clear" w:color="auto" w:fill="auto"/>
            <w:noWrap/>
            <w:vAlign w:val="center"/>
            <w:hideMark/>
          </w:tcPr>
          <w:p w:rsidR="0047297C" w:rsidRPr="00C17B4B" w:rsidRDefault="0047297C" w:rsidP="008F354A">
            <w:pPr>
              <w:widowControl/>
              <w:suppressAutoHyphens w:val="0"/>
              <w:autoSpaceDN/>
              <w:spacing w:line="276" w:lineRule="auto"/>
              <w:jc w:val="center"/>
              <w:textAlignment w:val="auto"/>
              <w:rPr>
                <w:color w:val="000000"/>
                <w:shd w:val="clear" w:color="auto" w:fill="FFFFFF"/>
                <w:lang w:val="ru-RU"/>
              </w:rPr>
            </w:pPr>
            <w:r>
              <w:rPr>
                <w:color w:val="000000"/>
                <w:shd w:val="clear" w:color="auto" w:fill="FFFFFF"/>
                <w:lang w:val="ru-RU"/>
              </w:rPr>
              <w:t>0,290</w:t>
            </w:r>
          </w:p>
        </w:tc>
        <w:tc>
          <w:tcPr>
            <w:tcW w:w="1559" w:type="dxa"/>
            <w:tcBorders>
              <w:top w:val="single" w:sz="4" w:space="0" w:color="auto"/>
              <w:left w:val="nil"/>
              <w:bottom w:val="single" w:sz="4" w:space="0" w:color="auto"/>
              <w:right w:val="single" w:sz="4" w:space="0" w:color="auto"/>
            </w:tcBorders>
            <w:vAlign w:val="center"/>
          </w:tcPr>
          <w:p w:rsidR="0047297C" w:rsidRPr="00C17B4B" w:rsidRDefault="0047297C" w:rsidP="008F354A">
            <w:pPr>
              <w:widowControl/>
              <w:suppressAutoHyphens w:val="0"/>
              <w:autoSpaceDN/>
              <w:spacing w:line="276" w:lineRule="auto"/>
              <w:jc w:val="center"/>
              <w:textAlignment w:val="auto"/>
              <w:rPr>
                <w:color w:val="000000"/>
                <w:shd w:val="clear" w:color="auto" w:fill="FFFFFF"/>
                <w:lang w:val="ru-RU"/>
              </w:rPr>
            </w:pPr>
            <w:r>
              <w:rPr>
                <w:color w:val="000000"/>
                <w:shd w:val="clear" w:color="auto" w:fill="FFFFFF"/>
                <w:lang w:val="ru-RU"/>
              </w:rPr>
              <w:t>н/д</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297C" w:rsidRPr="00C17B4B" w:rsidRDefault="0047297C" w:rsidP="008F354A">
            <w:pPr>
              <w:widowControl/>
              <w:suppressAutoHyphens w:val="0"/>
              <w:autoSpaceDN/>
              <w:spacing w:line="276" w:lineRule="auto"/>
              <w:ind w:left="-108" w:right="-108"/>
              <w:jc w:val="center"/>
              <w:textAlignment w:val="auto"/>
              <w:rPr>
                <w:color w:val="000000"/>
                <w:shd w:val="clear" w:color="auto" w:fill="FFFFFF"/>
                <w:lang w:val="ru-RU"/>
              </w:rPr>
            </w:pPr>
            <w:r>
              <w:rPr>
                <w:color w:val="000000"/>
                <w:shd w:val="clear" w:color="auto" w:fill="FFFFFF"/>
                <w:lang w:val="ru-RU"/>
              </w:rPr>
              <w:t>н/д</w:t>
            </w:r>
          </w:p>
        </w:tc>
        <w:tc>
          <w:tcPr>
            <w:tcW w:w="1559" w:type="dxa"/>
            <w:tcBorders>
              <w:top w:val="nil"/>
              <w:left w:val="single" w:sz="4" w:space="0" w:color="auto"/>
              <w:bottom w:val="single" w:sz="4" w:space="0" w:color="auto"/>
              <w:right w:val="single" w:sz="4" w:space="0" w:color="auto"/>
            </w:tcBorders>
            <w:shd w:val="clear" w:color="auto" w:fill="auto"/>
            <w:vAlign w:val="center"/>
          </w:tcPr>
          <w:p w:rsidR="0047297C" w:rsidRPr="00C271A1" w:rsidRDefault="0047297C" w:rsidP="008F354A">
            <w:pPr>
              <w:widowControl/>
              <w:suppressAutoHyphens w:val="0"/>
              <w:autoSpaceDN/>
              <w:spacing w:line="276" w:lineRule="auto"/>
              <w:ind w:left="-108" w:right="-108"/>
              <w:jc w:val="center"/>
              <w:textAlignment w:val="auto"/>
              <w:rPr>
                <w:color w:val="000000"/>
                <w:shd w:val="clear" w:color="auto" w:fill="FFFFFF"/>
                <w:lang w:val="ru-RU"/>
              </w:rPr>
            </w:pPr>
            <w:r w:rsidRPr="00C271A1">
              <w:rPr>
                <w:color w:val="000000"/>
                <w:shd w:val="clear" w:color="auto" w:fill="FFFFFF"/>
                <w:lang w:val="ru-RU"/>
              </w:rPr>
              <w:t>201</w:t>
            </w:r>
            <w:r>
              <w:rPr>
                <w:color w:val="000000"/>
                <w:shd w:val="clear" w:color="auto" w:fill="FFFFFF"/>
                <w:lang w:val="ru-RU"/>
              </w:rPr>
              <w:t>5</w:t>
            </w:r>
          </w:p>
        </w:tc>
      </w:tr>
    </w:tbl>
    <w:p w:rsidR="00DB49A4" w:rsidRDefault="00DB49A4" w:rsidP="00DB49A4">
      <w:pPr>
        <w:pStyle w:val="10"/>
        <w:spacing w:before="0"/>
        <w:rPr>
          <w:b w:val="0"/>
          <w:color w:val="auto"/>
          <w:sz w:val="24"/>
          <w:szCs w:val="24"/>
          <w:lang w:val="ru-RU"/>
        </w:rPr>
      </w:pPr>
    </w:p>
    <w:p w:rsidR="00C730FB" w:rsidRDefault="00FF7D3B" w:rsidP="00FA0BF6">
      <w:pPr>
        <w:pStyle w:val="Standard"/>
        <w:spacing w:line="276" w:lineRule="auto"/>
        <w:ind w:firstLine="709"/>
        <w:jc w:val="both"/>
        <w:rPr>
          <w:rFonts w:cs="Times New Roman"/>
          <w:sz w:val="28"/>
          <w:szCs w:val="28"/>
          <w:lang w:val="ru-RU"/>
        </w:rPr>
      </w:pPr>
      <w:r>
        <w:rPr>
          <w:rFonts w:cs="Times New Roman"/>
          <w:sz w:val="28"/>
          <w:szCs w:val="28"/>
          <w:lang w:val="ru-RU"/>
        </w:rPr>
        <w:t>В</w:t>
      </w:r>
      <w:r w:rsidRPr="00C271A1">
        <w:rPr>
          <w:rFonts w:cs="Times New Roman"/>
          <w:sz w:val="28"/>
          <w:szCs w:val="28"/>
          <w:lang w:val="ru-RU"/>
        </w:rPr>
        <w:t xml:space="preserve"> связи с отсутствием </w:t>
      </w:r>
      <w:r>
        <w:rPr>
          <w:rFonts w:cs="Times New Roman"/>
          <w:sz w:val="28"/>
          <w:szCs w:val="28"/>
          <w:lang w:val="ru-RU"/>
        </w:rPr>
        <w:t>пешеходных дорожек (тротуаров), п</w:t>
      </w:r>
      <w:r w:rsidR="00C730FB" w:rsidRPr="00C271A1">
        <w:rPr>
          <w:rFonts w:cs="Times New Roman"/>
          <w:sz w:val="28"/>
          <w:szCs w:val="28"/>
          <w:lang w:val="ru-RU"/>
        </w:rPr>
        <w:t>ешеходное дви</w:t>
      </w:r>
      <w:r>
        <w:rPr>
          <w:rFonts w:cs="Times New Roman"/>
          <w:sz w:val="28"/>
          <w:szCs w:val="28"/>
          <w:lang w:val="ru-RU"/>
        </w:rPr>
        <w:t xml:space="preserve">жение в СП </w:t>
      </w:r>
      <w:r w:rsidR="00C730FB">
        <w:rPr>
          <w:rFonts w:cs="Times New Roman"/>
          <w:sz w:val="28"/>
          <w:szCs w:val="28"/>
          <w:lang w:val="ru-RU"/>
        </w:rPr>
        <w:t>осуществляется по проезжим частям улиц, сложившаяся ситуация</w:t>
      </w:r>
      <w:r w:rsidR="00C730FB" w:rsidRPr="00C271A1">
        <w:rPr>
          <w:rFonts w:cs="Times New Roman"/>
          <w:sz w:val="28"/>
          <w:szCs w:val="28"/>
          <w:lang w:val="ru-RU"/>
        </w:rPr>
        <w:t xml:space="preserve"> может приводить к возникновению дорожно-транспортных происшествий.</w:t>
      </w:r>
    </w:p>
    <w:p w:rsidR="00BB5037" w:rsidRPr="00C730FB" w:rsidRDefault="00BB5037" w:rsidP="00FA0BF6">
      <w:pPr>
        <w:pStyle w:val="Standard"/>
        <w:spacing w:line="276" w:lineRule="auto"/>
        <w:ind w:firstLine="709"/>
        <w:jc w:val="both"/>
        <w:rPr>
          <w:rFonts w:cs="Times New Roman"/>
          <w:sz w:val="28"/>
          <w:szCs w:val="28"/>
          <w:lang w:val="ru-RU"/>
        </w:rPr>
      </w:pPr>
    </w:p>
    <w:p w:rsidR="0033657C" w:rsidRPr="00C271A1" w:rsidRDefault="003F1993" w:rsidP="006E1A4B">
      <w:pPr>
        <w:pStyle w:val="3"/>
        <w:numPr>
          <w:ilvl w:val="1"/>
          <w:numId w:val="25"/>
        </w:numPr>
        <w:spacing w:before="360" w:after="360" w:line="276" w:lineRule="auto"/>
        <w:ind w:left="0" w:firstLine="0"/>
        <w:jc w:val="both"/>
        <w:rPr>
          <w:rFonts w:ascii="Times New Roman" w:hAnsi="Times New Roman" w:cs="Times New Roman"/>
          <w:b w:val="0"/>
          <w:i/>
          <w:color w:val="auto"/>
          <w:sz w:val="28"/>
          <w:szCs w:val="28"/>
          <w:lang w:val="ru-RU"/>
        </w:rPr>
      </w:pPr>
      <w:bookmarkStart w:id="17" w:name="_Toc448521996"/>
      <w:r w:rsidRPr="00C271A1">
        <w:rPr>
          <w:rFonts w:ascii="Times New Roman" w:hAnsi="Times New Roman" w:cs="Times New Roman"/>
          <w:b w:val="0"/>
          <w:i/>
          <w:color w:val="auto"/>
          <w:sz w:val="28"/>
          <w:szCs w:val="28"/>
          <w:lang w:val="ru-RU"/>
        </w:rPr>
        <w:lastRenderedPageBreak/>
        <w:t>АНАЛИЗ</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СОСТАВА</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ПАРКА</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ТРАНСПОРТНЫХ</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СРЕДСТВ</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И</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УРОВНЯ</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АВТОМОБИЛИЗАЦИИ</w:t>
      </w:r>
      <w:bookmarkEnd w:id="17"/>
    </w:p>
    <w:p w:rsidR="00930AA4" w:rsidRPr="00C271A1" w:rsidRDefault="00930AA4" w:rsidP="00930AA4">
      <w:pPr>
        <w:spacing w:line="276" w:lineRule="auto"/>
        <w:ind w:firstLine="709"/>
        <w:jc w:val="both"/>
        <w:rPr>
          <w:rFonts w:eastAsia="Arial Unicode MS"/>
          <w:sz w:val="28"/>
          <w:szCs w:val="28"/>
          <w:lang w:val="ru-RU"/>
        </w:rPr>
      </w:pPr>
      <w:r w:rsidRPr="00C271A1">
        <w:rPr>
          <w:rFonts w:eastAsia="Arial Unicode MS"/>
          <w:sz w:val="28"/>
          <w:szCs w:val="28"/>
          <w:lang w:val="ru-RU"/>
        </w:rPr>
        <w:t>Специфика транспортного обеспечения промышленного и сельскохозяйственного производства обуславливает важную роль автотранспорта в устойчивом развитии предприятий. На долю грузового автотранспорта приходится более 90% объемов внутрихозяйственных перевозок сельскохозяйственной продукции и доставки ее к местам реализации. Разнообразие видов производимой и реализуемой продукции определяет сложную структуру автомобильного парка, а сезонность производства объективно порождает проблему оптимальной загруженности грузового автотранспорта и его эффективного использования.</w:t>
      </w:r>
    </w:p>
    <w:p w:rsidR="00CB1C1C" w:rsidRDefault="00930AA4" w:rsidP="00CB1C1C">
      <w:pPr>
        <w:spacing w:line="276" w:lineRule="auto"/>
        <w:ind w:firstLine="709"/>
        <w:jc w:val="both"/>
        <w:rPr>
          <w:rFonts w:eastAsia="Arial Unicode MS"/>
          <w:sz w:val="28"/>
          <w:szCs w:val="28"/>
          <w:lang w:val="ru-RU"/>
        </w:rPr>
      </w:pPr>
      <w:r w:rsidRPr="00C271A1">
        <w:rPr>
          <w:rFonts w:eastAsia="Arial Unicode MS"/>
          <w:sz w:val="28"/>
          <w:szCs w:val="28"/>
          <w:lang w:val="ru-RU"/>
        </w:rPr>
        <w:t>За последние годы существовавшая в дореформенный период централизованная система автотранспортного обслуживания предприятий аграрной сферы была разрушена и сельские производители оказались во многом не готовы к обеспечению грузоперевозок в новых условиях хозяйствования. Из-за диспаритета цен, неудовлетворительного финансового состояния, изменения специализации сельскохозяйственные предприятия не смогли адаптировать структуру и состав своих автопарков в соответствии с изменившейся средой функционирования.</w:t>
      </w:r>
    </w:p>
    <w:p w:rsidR="003E0E69" w:rsidRPr="0047297C" w:rsidRDefault="003E0E69" w:rsidP="0047297C">
      <w:pPr>
        <w:pStyle w:val="16"/>
        <w:tabs>
          <w:tab w:val="left" w:pos="284"/>
        </w:tabs>
        <w:spacing w:before="100" w:beforeAutospacing="1" w:after="100" w:afterAutospacing="1" w:line="276" w:lineRule="auto"/>
        <w:ind w:left="0" w:firstLine="709"/>
        <w:jc w:val="right"/>
        <w:rPr>
          <w:rFonts w:ascii="Times New Roman" w:hAnsi="Times New Roman"/>
          <w:i/>
          <w:lang w:val="ru-RU"/>
        </w:rPr>
      </w:pPr>
      <w:r w:rsidRPr="0047297C">
        <w:rPr>
          <w:rFonts w:ascii="Times New Roman" w:hAnsi="Times New Roman"/>
          <w:i/>
          <w:lang w:val="ru-RU"/>
        </w:rPr>
        <w:t xml:space="preserve">Таблица </w:t>
      </w:r>
      <w:r w:rsidR="00FF7D3B" w:rsidRPr="0047297C">
        <w:rPr>
          <w:rFonts w:ascii="Times New Roman" w:hAnsi="Times New Roman"/>
          <w:i/>
          <w:lang w:val="ru-RU"/>
        </w:rPr>
        <w:t>6</w:t>
      </w:r>
      <w:r w:rsidRPr="0047297C">
        <w:rPr>
          <w:rFonts w:ascii="Times New Roman" w:hAnsi="Times New Roman"/>
          <w:i/>
          <w:lang w:val="ru-RU"/>
        </w:rPr>
        <w:t xml:space="preserve">. Ведомственный транспорт предприятий </w:t>
      </w:r>
      <w:r w:rsidR="00C55836" w:rsidRPr="0047297C">
        <w:rPr>
          <w:rFonts w:ascii="Times New Roman" w:hAnsi="Times New Roman"/>
          <w:i/>
          <w:lang w:val="ru-RU"/>
        </w:rPr>
        <w:t>Ленин</w:t>
      </w:r>
      <w:r w:rsidR="0036232C" w:rsidRPr="0047297C">
        <w:rPr>
          <w:rFonts w:ascii="Times New Roman" w:hAnsi="Times New Roman"/>
          <w:i/>
          <w:lang w:val="ru-RU"/>
        </w:rPr>
        <w:t>с</w:t>
      </w:r>
      <w:r w:rsidRPr="0047297C">
        <w:rPr>
          <w:rFonts w:ascii="Times New Roman" w:hAnsi="Times New Roman"/>
          <w:i/>
          <w:lang w:val="ru-RU"/>
        </w:rPr>
        <w:t>кого СП</w:t>
      </w:r>
    </w:p>
    <w:tbl>
      <w:tblPr>
        <w:tblStyle w:val="af"/>
        <w:tblW w:w="0" w:type="auto"/>
        <w:tblLook w:val="04A0"/>
      </w:tblPr>
      <w:tblGrid>
        <w:gridCol w:w="702"/>
        <w:gridCol w:w="3261"/>
        <w:gridCol w:w="2268"/>
        <w:gridCol w:w="1701"/>
        <w:gridCol w:w="1666"/>
      </w:tblGrid>
      <w:tr w:rsidR="0047297C" w:rsidRPr="00C271A1" w:rsidTr="008F354A">
        <w:trPr>
          <w:trHeight w:val="367"/>
        </w:trPr>
        <w:tc>
          <w:tcPr>
            <w:tcW w:w="702" w:type="dxa"/>
            <w:vMerge w:val="restart"/>
            <w:vAlign w:val="center"/>
          </w:tcPr>
          <w:p w:rsidR="0047297C" w:rsidRPr="00C271A1" w:rsidRDefault="0047297C" w:rsidP="008F354A">
            <w:pPr>
              <w:jc w:val="center"/>
              <w:rPr>
                <w:rFonts w:cs="Times New Roman"/>
                <w:lang w:val="ru-RU"/>
              </w:rPr>
            </w:pPr>
            <w:r w:rsidRPr="00C271A1">
              <w:rPr>
                <w:rFonts w:cs="Times New Roman"/>
                <w:lang w:val="ru-RU"/>
              </w:rPr>
              <w:t>№пп</w:t>
            </w:r>
          </w:p>
        </w:tc>
        <w:tc>
          <w:tcPr>
            <w:tcW w:w="3261" w:type="dxa"/>
            <w:vMerge w:val="restart"/>
            <w:vAlign w:val="center"/>
          </w:tcPr>
          <w:p w:rsidR="0047297C" w:rsidRPr="00C271A1" w:rsidRDefault="0047297C" w:rsidP="008F354A">
            <w:pPr>
              <w:jc w:val="center"/>
              <w:rPr>
                <w:rFonts w:cs="Times New Roman"/>
                <w:lang w:val="ru-RU"/>
              </w:rPr>
            </w:pPr>
            <w:r w:rsidRPr="00C271A1">
              <w:rPr>
                <w:rFonts w:cs="Times New Roman"/>
                <w:lang w:val="ru-RU"/>
              </w:rPr>
              <w:t>Наименование предприятия</w:t>
            </w:r>
          </w:p>
        </w:tc>
        <w:tc>
          <w:tcPr>
            <w:tcW w:w="2268" w:type="dxa"/>
            <w:vMerge w:val="restart"/>
            <w:vAlign w:val="center"/>
          </w:tcPr>
          <w:p w:rsidR="0047297C" w:rsidRPr="00C271A1" w:rsidRDefault="0047297C" w:rsidP="008F354A">
            <w:pPr>
              <w:jc w:val="center"/>
              <w:rPr>
                <w:rFonts w:cs="Times New Roman"/>
                <w:lang w:val="ru-RU"/>
              </w:rPr>
            </w:pPr>
            <w:r w:rsidRPr="00C271A1">
              <w:rPr>
                <w:rFonts w:cs="Times New Roman"/>
                <w:lang w:val="ru-RU"/>
              </w:rPr>
              <w:t>Деятельность</w:t>
            </w:r>
          </w:p>
        </w:tc>
        <w:tc>
          <w:tcPr>
            <w:tcW w:w="3367" w:type="dxa"/>
            <w:gridSpan w:val="2"/>
            <w:vAlign w:val="center"/>
          </w:tcPr>
          <w:p w:rsidR="0047297C" w:rsidRPr="00C271A1" w:rsidRDefault="0047297C" w:rsidP="008F354A">
            <w:pPr>
              <w:jc w:val="center"/>
              <w:rPr>
                <w:rFonts w:cs="Times New Roman"/>
                <w:lang w:val="ru-RU"/>
              </w:rPr>
            </w:pPr>
            <w:r w:rsidRPr="00C271A1">
              <w:rPr>
                <w:rFonts w:cs="Times New Roman"/>
                <w:lang w:val="ru-RU"/>
              </w:rPr>
              <w:t>Ведомственные автомобили (вид транспорта)</w:t>
            </w:r>
          </w:p>
        </w:tc>
      </w:tr>
      <w:tr w:rsidR="0047297C" w:rsidRPr="00C271A1" w:rsidTr="008F354A">
        <w:trPr>
          <w:trHeight w:val="367"/>
        </w:trPr>
        <w:tc>
          <w:tcPr>
            <w:tcW w:w="702" w:type="dxa"/>
            <w:vMerge/>
            <w:vAlign w:val="center"/>
          </w:tcPr>
          <w:p w:rsidR="0047297C" w:rsidRPr="00C271A1" w:rsidRDefault="0047297C" w:rsidP="008F354A">
            <w:pPr>
              <w:jc w:val="center"/>
              <w:rPr>
                <w:rFonts w:cs="Times New Roman"/>
                <w:lang w:val="ru-RU"/>
              </w:rPr>
            </w:pPr>
          </w:p>
        </w:tc>
        <w:tc>
          <w:tcPr>
            <w:tcW w:w="3261" w:type="dxa"/>
            <w:vMerge/>
            <w:vAlign w:val="center"/>
          </w:tcPr>
          <w:p w:rsidR="0047297C" w:rsidRPr="00C271A1" w:rsidRDefault="0047297C" w:rsidP="008F354A">
            <w:pPr>
              <w:jc w:val="center"/>
              <w:rPr>
                <w:rFonts w:cs="Times New Roman"/>
                <w:lang w:val="ru-RU"/>
              </w:rPr>
            </w:pPr>
          </w:p>
        </w:tc>
        <w:tc>
          <w:tcPr>
            <w:tcW w:w="2268" w:type="dxa"/>
            <w:vMerge/>
            <w:vAlign w:val="center"/>
          </w:tcPr>
          <w:p w:rsidR="0047297C" w:rsidRPr="00C271A1" w:rsidRDefault="0047297C" w:rsidP="008F354A">
            <w:pPr>
              <w:jc w:val="center"/>
              <w:rPr>
                <w:rFonts w:cs="Times New Roman"/>
                <w:lang w:val="ru-RU"/>
              </w:rPr>
            </w:pPr>
          </w:p>
        </w:tc>
        <w:tc>
          <w:tcPr>
            <w:tcW w:w="1701" w:type="dxa"/>
            <w:vAlign w:val="center"/>
          </w:tcPr>
          <w:p w:rsidR="0047297C" w:rsidRPr="00C271A1" w:rsidRDefault="0047297C" w:rsidP="008F354A">
            <w:pPr>
              <w:jc w:val="center"/>
              <w:rPr>
                <w:rFonts w:cs="Times New Roman"/>
                <w:lang w:val="ru-RU"/>
              </w:rPr>
            </w:pPr>
            <w:r w:rsidRPr="00C271A1">
              <w:rPr>
                <w:rFonts w:cs="Times New Roman"/>
                <w:lang w:val="ru-RU"/>
              </w:rPr>
              <w:t>Легковые автомобили</w:t>
            </w:r>
          </w:p>
        </w:tc>
        <w:tc>
          <w:tcPr>
            <w:tcW w:w="1666" w:type="dxa"/>
            <w:vAlign w:val="center"/>
          </w:tcPr>
          <w:p w:rsidR="0047297C" w:rsidRPr="00C271A1" w:rsidRDefault="0047297C" w:rsidP="008F354A">
            <w:pPr>
              <w:jc w:val="center"/>
              <w:rPr>
                <w:rFonts w:cs="Times New Roman"/>
                <w:lang w:val="ru-RU"/>
              </w:rPr>
            </w:pPr>
            <w:r w:rsidRPr="00C271A1">
              <w:rPr>
                <w:rFonts w:cs="Times New Roman"/>
                <w:lang w:val="ru-RU"/>
              </w:rPr>
              <w:t>Грузовые автомобили</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t>1</w:t>
            </w:r>
          </w:p>
        </w:tc>
        <w:tc>
          <w:tcPr>
            <w:tcW w:w="3261" w:type="dxa"/>
            <w:vAlign w:val="center"/>
          </w:tcPr>
          <w:p w:rsidR="0047297C" w:rsidRPr="001D2134" w:rsidRDefault="0047297C" w:rsidP="008F354A">
            <w:pPr>
              <w:widowControl/>
              <w:suppressAutoHyphens w:val="0"/>
              <w:autoSpaceDE w:val="0"/>
              <w:adjustRightInd w:val="0"/>
              <w:textAlignment w:val="auto"/>
              <w:rPr>
                <w:rFonts w:cs="Times New Roman"/>
                <w:color w:val="000000"/>
                <w:kern w:val="0"/>
                <w:szCs w:val="28"/>
                <w:lang w:val="ru-RU" w:bidi="ar-SA"/>
              </w:rPr>
            </w:pPr>
            <w:r>
              <w:rPr>
                <w:rFonts w:cs="Times New Roman"/>
                <w:color w:val="000000"/>
                <w:kern w:val="0"/>
                <w:szCs w:val="28"/>
                <w:lang w:val="ru-RU" w:bidi="ar-SA"/>
              </w:rPr>
              <w:t>КФХ «Савинов Б.А.»</w:t>
            </w:r>
          </w:p>
        </w:tc>
        <w:tc>
          <w:tcPr>
            <w:tcW w:w="2268" w:type="dxa"/>
          </w:tcPr>
          <w:p w:rsidR="0047297C" w:rsidRPr="001D2134" w:rsidRDefault="0047297C" w:rsidP="008F354A">
            <w:pPr>
              <w:autoSpaceDE w:val="0"/>
              <w:adjustRightInd w:val="0"/>
              <w:jc w:val="center"/>
              <w:rPr>
                <w:rFonts w:cs="Times New Roman"/>
                <w:color w:val="000000"/>
                <w:szCs w:val="28"/>
              </w:rPr>
            </w:pPr>
          </w:p>
        </w:tc>
        <w:tc>
          <w:tcPr>
            <w:tcW w:w="1701" w:type="dxa"/>
            <w:vAlign w:val="center"/>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2</w:t>
            </w:r>
          </w:p>
        </w:tc>
        <w:tc>
          <w:tcPr>
            <w:tcW w:w="1666"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t>2</w:t>
            </w:r>
          </w:p>
        </w:tc>
        <w:tc>
          <w:tcPr>
            <w:tcW w:w="3261" w:type="dxa"/>
            <w:vAlign w:val="center"/>
          </w:tcPr>
          <w:p w:rsidR="0047297C" w:rsidRPr="001D2134" w:rsidRDefault="0047297C" w:rsidP="008F354A">
            <w:pPr>
              <w:widowControl/>
              <w:suppressAutoHyphens w:val="0"/>
              <w:autoSpaceDE w:val="0"/>
              <w:adjustRightInd w:val="0"/>
              <w:textAlignment w:val="auto"/>
              <w:rPr>
                <w:rFonts w:cs="Times New Roman"/>
                <w:color w:val="000000"/>
                <w:kern w:val="0"/>
                <w:szCs w:val="28"/>
                <w:lang w:val="ru-RU" w:bidi="ar-SA"/>
              </w:rPr>
            </w:pPr>
            <w:r>
              <w:rPr>
                <w:rFonts w:cs="Times New Roman"/>
                <w:color w:val="000000"/>
                <w:kern w:val="0"/>
                <w:szCs w:val="28"/>
                <w:lang w:val="ru-RU" w:bidi="ar-SA"/>
              </w:rPr>
              <w:t>КФХ «Савинов Н.А.»</w:t>
            </w:r>
          </w:p>
        </w:tc>
        <w:tc>
          <w:tcPr>
            <w:tcW w:w="2268" w:type="dxa"/>
          </w:tcPr>
          <w:p w:rsidR="0047297C" w:rsidRPr="001D2134" w:rsidRDefault="0047297C" w:rsidP="008F354A">
            <w:pPr>
              <w:autoSpaceDE w:val="0"/>
              <w:adjustRightInd w:val="0"/>
              <w:jc w:val="center"/>
              <w:rPr>
                <w:rFonts w:cs="Times New Roman"/>
                <w:color w:val="000000"/>
                <w:szCs w:val="28"/>
              </w:rPr>
            </w:pPr>
          </w:p>
        </w:tc>
        <w:tc>
          <w:tcPr>
            <w:tcW w:w="1701" w:type="dxa"/>
            <w:vAlign w:val="center"/>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w:t>
            </w:r>
          </w:p>
        </w:tc>
        <w:tc>
          <w:tcPr>
            <w:tcW w:w="1666"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t>3</w:t>
            </w:r>
          </w:p>
        </w:tc>
        <w:tc>
          <w:tcPr>
            <w:tcW w:w="3261" w:type="dxa"/>
            <w:vAlign w:val="center"/>
          </w:tcPr>
          <w:p w:rsidR="0047297C" w:rsidRPr="001D2134" w:rsidRDefault="0047297C" w:rsidP="008F354A">
            <w:pPr>
              <w:widowControl/>
              <w:suppressAutoHyphens w:val="0"/>
              <w:autoSpaceDE w:val="0"/>
              <w:adjustRightInd w:val="0"/>
              <w:textAlignment w:val="auto"/>
              <w:rPr>
                <w:rFonts w:cs="Times New Roman"/>
                <w:color w:val="000000"/>
                <w:kern w:val="0"/>
                <w:szCs w:val="28"/>
                <w:lang w:val="ru-RU" w:bidi="ar-SA"/>
              </w:rPr>
            </w:pPr>
            <w:r>
              <w:rPr>
                <w:rFonts w:cs="Times New Roman"/>
                <w:color w:val="000000"/>
                <w:kern w:val="0"/>
                <w:szCs w:val="28"/>
                <w:lang w:val="ru-RU" w:bidi="ar-SA"/>
              </w:rPr>
              <w:t>КФХ «Воинов Н.Н.»</w:t>
            </w:r>
          </w:p>
        </w:tc>
        <w:tc>
          <w:tcPr>
            <w:tcW w:w="2268" w:type="dxa"/>
          </w:tcPr>
          <w:p w:rsidR="0047297C" w:rsidRPr="001D2134" w:rsidRDefault="0047297C" w:rsidP="008F354A">
            <w:pPr>
              <w:autoSpaceDE w:val="0"/>
              <w:adjustRightInd w:val="0"/>
              <w:jc w:val="center"/>
              <w:rPr>
                <w:rFonts w:cs="Times New Roman"/>
                <w:color w:val="000000"/>
                <w:szCs w:val="28"/>
              </w:rPr>
            </w:pPr>
          </w:p>
        </w:tc>
        <w:tc>
          <w:tcPr>
            <w:tcW w:w="1701" w:type="dxa"/>
            <w:vAlign w:val="center"/>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w:t>
            </w:r>
          </w:p>
        </w:tc>
        <w:tc>
          <w:tcPr>
            <w:tcW w:w="1666"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t>4</w:t>
            </w:r>
          </w:p>
        </w:tc>
        <w:tc>
          <w:tcPr>
            <w:tcW w:w="3261" w:type="dxa"/>
            <w:vAlign w:val="center"/>
          </w:tcPr>
          <w:p w:rsidR="0047297C" w:rsidRPr="001D2134" w:rsidRDefault="0047297C" w:rsidP="008F354A">
            <w:pPr>
              <w:widowControl/>
              <w:suppressAutoHyphens w:val="0"/>
              <w:autoSpaceDE w:val="0"/>
              <w:adjustRightInd w:val="0"/>
              <w:textAlignment w:val="auto"/>
              <w:rPr>
                <w:rFonts w:cs="Times New Roman"/>
                <w:color w:val="000000"/>
                <w:kern w:val="0"/>
                <w:szCs w:val="28"/>
                <w:lang w:val="ru-RU" w:bidi="ar-SA"/>
              </w:rPr>
            </w:pPr>
            <w:r>
              <w:rPr>
                <w:rFonts w:cs="Times New Roman"/>
                <w:color w:val="000000"/>
                <w:kern w:val="0"/>
                <w:szCs w:val="28"/>
                <w:lang w:val="ru-RU" w:bidi="ar-SA"/>
              </w:rPr>
              <w:t>КФХ «Озерянский П.А.»</w:t>
            </w:r>
          </w:p>
        </w:tc>
        <w:tc>
          <w:tcPr>
            <w:tcW w:w="2268" w:type="dxa"/>
          </w:tcPr>
          <w:p w:rsidR="0047297C" w:rsidRPr="001D2134" w:rsidRDefault="0047297C" w:rsidP="008F354A">
            <w:pPr>
              <w:autoSpaceDE w:val="0"/>
              <w:adjustRightInd w:val="0"/>
              <w:jc w:val="center"/>
              <w:rPr>
                <w:rFonts w:cs="Times New Roman"/>
                <w:color w:val="000000"/>
                <w:szCs w:val="28"/>
              </w:rPr>
            </w:pPr>
          </w:p>
        </w:tc>
        <w:tc>
          <w:tcPr>
            <w:tcW w:w="1701" w:type="dxa"/>
            <w:vAlign w:val="center"/>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w:t>
            </w:r>
          </w:p>
        </w:tc>
        <w:tc>
          <w:tcPr>
            <w:tcW w:w="1666"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t>5</w:t>
            </w:r>
          </w:p>
        </w:tc>
        <w:tc>
          <w:tcPr>
            <w:tcW w:w="3261" w:type="dxa"/>
            <w:vAlign w:val="center"/>
          </w:tcPr>
          <w:p w:rsidR="0047297C" w:rsidRPr="001D2134" w:rsidRDefault="0047297C" w:rsidP="008F354A">
            <w:pPr>
              <w:widowControl/>
              <w:suppressAutoHyphens w:val="0"/>
              <w:autoSpaceDE w:val="0"/>
              <w:adjustRightInd w:val="0"/>
              <w:textAlignment w:val="auto"/>
              <w:rPr>
                <w:rFonts w:cs="Times New Roman"/>
                <w:color w:val="000000"/>
                <w:kern w:val="0"/>
                <w:szCs w:val="28"/>
                <w:lang w:val="ru-RU" w:bidi="ar-SA"/>
              </w:rPr>
            </w:pPr>
            <w:r>
              <w:rPr>
                <w:rFonts w:cs="Times New Roman"/>
                <w:color w:val="000000"/>
                <w:kern w:val="0"/>
                <w:szCs w:val="28"/>
                <w:lang w:val="ru-RU" w:bidi="ar-SA"/>
              </w:rPr>
              <w:t>КФХ «Коба В.А.»</w:t>
            </w:r>
          </w:p>
        </w:tc>
        <w:tc>
          <w:tcPr>
            <w:tcW w:w="2268" w:type="dxa"/>
          </w:tcPr>
          <w:p w:rsidR="0047297C" w:rsidRPr="001D2134" w:rsidRDefault="0047297C" w:rsidP="008F354A">
            <w:pPr>
              <w:autoSpaceDE w:val="0"/>
              <w:adjustRightInd w:val="0"/>
              <w:jc w:val="center"/>
              <w:rPr>
                <w:rFonts w:cs="Times New Roman"/>
                <w:color w:val="000000"/>
                <w:szCs w:val="28"/>
              </w:rPr>
            </w:pPr>
          </w:p>
        </w:tc>
        <w:tc>
          <w:tcPr>
            <w:tcW w:w="1701" w:type="dxa"/>
            <w:vAlign w:val="center"/>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w:t>
            </w:r>
          </w:p>
        </w:tc>
        <w:tc>
          <w:tcPr>
            <w:tcW w:w="1666"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t>6</w:t>
            </w:r>
          </w:p>
        </w:tc>
        <w:tc>
          <w:tcPr>
            <w:tcW w:w="3261" w:type="dxa"/>
            <w:vAlign w:val="center"/>
          </w:tcPr>
          <w:p w:rsidR="0047297C" w:rsidRPr="001D2134" w:rsidRDefault="0047297C" w:rsidP="008F354A">
            <w:pPr>
              <w:widowControl/>
              <w:suppressAutoHyphens w:val="0"/>
              <w:autoSpaceDE w:val="0"/>
              <w:adjustRightInd w:val="0"/>
              <w:textAlignment w:val="auto"/>
              <w:rPr>
                <w:rFonts w:cs="Times New Roman"/>
                <w:color w:val="000000"/>
                <w:kern w:val="0"/>
                <w:szCs w:val="28"/>
                <w:lang w:val="ru-RU" w:bidi="ar-SA"/>
              </w:rPr>
            </w:pPr>
            <w:r>
              <w:rPr>
                <w:rFonts w:cs="Times New Roman"/>
                <w:color w:val="000000"/>
                <w:kern w:val="0"/>
                <w:szCs w:val="28"/>
                <w:lang w:val="ru-RU" w:bidi="ar-SA"/>
              </w:rPr>
              <w:t>КФХ «Мельников А.А.»</w:t>
            </w:r>
          </w:p>
        </w:tc>
        <w:tc>
          <w:tcPr>
            <w:tcW w:w="2268" w:type="dxa"/>
          </w:tcPr>
          <w:p w:rsidR="0047297C" w:rsidRPr="001D2134" w:rsidRDefault="0047297C" w:rsidP="008F354A">
            <w:pPr>
              <w:autoSpaceDE w:val="0"/>
              <w:adjustRightInd w:val="0"/>
              <w:jc w:val="center"/>
              <w:rPr>
                <w:rFonts w:cs="Times New Roman"/>
                <w:color w:val="000000"/>
                <w:szCs w:val="28"/>
              </w:rPr>
            </w:pPr>
          </w:p>
        </w:tc>
        <w:tc>
          <w:tcPr>
            <w:tcW w:w="1701" w:type="dxa"/>
            <w:vAlign w:val="center"/>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w:t>
            </w:r>
          </w:p>
        </w:tc>
        <w:tc>
          <w:tcPr>
            <w:tcW w:w="1666"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t>7</w:t>
            </w:r>
          </w:p>
        </w:tc>
        <w:tc>
          <w:tcPr>
            <w:tcW w:w="3261" w:type="dxa"/>
          </w:tcPr>
          <w:p w:rsidR="0047297C" w:rsidRPr="00B06AD3" w:rsidRDefault="0047297C" w:rsidP="008F354A">
            <w:pPr>
              <w:widowControl/>
              <w:suppressAutoHyphens w:val="0"/>
              <w:autoSpaceDE w:val="0"/>
              <w:adjustRightInd w:val="0"/>
              <w:textAlignment w:val="auto"/>
              <w:rPr>
                <w:rFonts w:cs="Times New Roman"/>
                <w:color w:val="000000"/>
                <w:kern w:val="0"/>
                <w:szCs w:val="28"/>
                <w:lang w:val="ru-RU" w:bidi="ar-SA"/>
              </w:rPr>
            </w:pPr>
            <w:r>
              <w:rPr>
                <w:rFonts w:cs="Times New Roman"/>
                <w:color w:val="000000"/>
                <w:kern w:val="0"/>
                <w:szCs w:val="28"/>
                <w:lang w:val="ru-RU" w:bidi="ar-SA"/>
              </w:rPr>
              <w:t>КФХ «Гришина З.А.»</w:t>
            </w:r>
          </w:p>
        </w:tc>
        <w:tc>
          <w:tcPr>
            <w:tcW w:w="2268" w:type="dxa"/>
          </w:tcPr>
          <w:p w:rsidR="0047297C" w:rsidRPr="001D2134" w:rsidRDefault="0047297C" w:rsidP="008F354A">
            <w:pPr>
              <w:autoSpaceDE w:val="0"/>
              <w:adjustRightInd w:val="0"/>
              <w:jc w:val="both"/>
              <w:rPr>
                <w:rFonts w:cs="Times New Roman"/>
                <w:color w:val="000000"/>
                <w:szCs w:val="28"/>
              </w:rPr>
            </w:pPr>
          </w:p>
        </w:tc>
        <w:tc>
          <w:tcPr>
            <w:tcW w:w="1701"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w:t>
            </w:r>
          </w:p>
        </w:tc>
        <w:tc>
          <w:tcPr>
            <w:tcW w:w="1666"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t>8</w:t>
            </w:r>
          </w:p>
        </w:tc>
        <w:tc>
          <w:tcPr>
            <w:tcW w:w="3261" w:type="dxa"/>
          </w:tcPr>
          <w:p w:rsidR="0047297C" w:rsidRPr="00153B4E" w:rsidRDefault="0047297C" w:rsidP="008F354A">
            <w:pPr>
              <w:autoSpaceDE w:val="0"/>
              <w:adjustRightInd w:val="0"/>
              <w:rPr>
                <w:rFonts w:cs="Times New Roman"/>
                <w:color w:val="000000"/>
                <w:szCs w:val="28"/>
                <w:lang w:val="ru-RU"/>
              </w:rPr>
            </w:pPr>
            <w:r>
              <w:rPr>
                <w:rFonts w:cs="Times New Roman"/>
                <w:color w:val="000000"/>
                <w:szCs w:val="28"/>
                <w:lang w:val="ru-RU"/>
              </w:rPr>
              <w:t>КФХ «Баскаков В.С.»</w:t>
            </w:r>
          </w:p>
        </w:tc>
        <w:tc>
          <w:tcPr>
            <w:tcW w:w="2268" w:type="dxa"/>
          </w:tcPr>
          <w:p w:rsidR="0047297C" w:rsidRPr="001D2134" w:rsidRDefault="0047297C" w:rsidP="008F354A">
            <w:pPr>
              <w:autoSpaceDE w:val="0"/>
              <w:adjustRightInd w:val="0"/>
              <w:jc w:val="both"/>
              <w:rPr>
                <w:rFonts w:cs="Times New Roman"/>
                <w:color w:val="000000"/>
                <w:szCs w:val="28"/>
              </w:rPr>
            </w:pPr>
          </w:p>
        </w:tc>
        <w:tc>
          <w:tcPr>
            <w:tcW w:w="1701" w:type="dxa"/>
          </w:tcPr>
          <w:p w:rsidR="0047297C" w:rsidRPr="0053619C" w:rsidRDefault="0047297C" w:rsidP="008F354A">
            <w:pPr>
              <w:autoSpaceDE w:val="0"/>
              <w:adjustRightInd w:val="0"/>
              <w:jc w:val="center"/>
              <w:rPr>
                <w:rFonts w:cs="Times New Roman"/>
                <w:color w:val="000000"/>
                <w:szCs w:val="28"/>
                <w:lang w:val="ru-RU"/>
              </w:rPr>
            </w:pPr>
            <w:r>
              <w:rPr>
                <w:rFonts w:cs="Times New Roman"/>
                <w:color w:val="000000"/>
                <w:szCs w:val="28"/>
                <w:lang w:val="ru-RU"/>
              </w:rPr>
              <w:t>1</w:t>
            </w:r>
          </w:p>
        </w:tc>
        <w:tc>
          <w:tcPr>
            <w:tcW w:w="1666" w:type="dxa"/>
          </w:tcPr>
          <w:p w:rsidR="0047297C" w:rsidRPr="0053619C" w:rsidRDefault="0047297C" w:rsidP="008F354A">
            <w:pPr>
              <w:autoSpaceDE w:val="0"/>
              <w:adjustRightInd w:val="0"/>
              <w:jc w:val="center"/>
              <w:rPr>
                <w:rFonts w:cs="Times New Roman"/>
                <w:color w:val="000000"/>
                <w:szCs w:val="28"/>
                <w:lang w:val="ru-RU"/>
              </w:rPr>
            </w:pPr>
            <w:r>
              <w:rPr>
                <w:rFonts w:cs="Times New Roman"/>
                <w:color w:val="000000"/>
                <w:szCs w:val="28"/>
                <w:lang w:val="ru-RU"/>
              </w:rPr>
              <w:t>1</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t>9</w:t>
            </w:r>
          </w:p>
        </w:tc>
        <w:tc>
          <w:tcPr>
            <w:tcW w:w="3261" w:type="dxa"/>
          </w:tcPr>
          <w:p w:rsidR="0047297C" w:rsidRPr="00153B4E" w:rsidRDefault="0047297C" w:rsidP="008F354A">
            <w:pPr>
              <w:autoSpaceDE w:val="0"/>
              <w:adjustRightInd w:val="0"/>
              <w:rPr>
                <w:rFonts w:cs="Times New Roman"/>
                <w:color w:val="000000"/>
                <w:szCs w:val="28"/>
                <w:lang w:val="ru-RU"/>
              </w:rPr>
            </w:pPr>
            <w:r>
              <w:rPr>
                <w:rFonts w:cs="Times New Roman"/>
                <w:color w:val="000000"/>
                <w:szCs w:val="28"/>
                <w:lang w:val="ru-RU"/>
              </w:rPr>
              <w:t>КФХ «Кобин А.А.»</w:t>
            </w:r>
          </w:p>
        </w:tc>
        <w:tc>
          <w:tcPr>
            <w:tcW w:w="2268" w:type="dxa"/>
          </w:tcPr>
          <w:p w:rsidR="0047297C" w:rsidRPr="001D2134" w:rsidRDefault="0047297C" w:rsidP="008F354A">
            <w:pPr>
              <w:autoSpaceDE w:val="0"/>
              <w:adjustRightInd w:val="0"/>
              <w:jc w:val="both"/>
              <w:rPr>
                <w:rFonts w:cs="Times New Roman"/>
                <w:color w:val="000000"/>
                <w:szCs w:val="28"/>
              </w:rPr>
            </w:pPr>
          </w:p>
        </w:tc>
        <w:tc>
          <w:tcPr>
            <w:tcW w:w="1701" w:type="dxa"/>
          </w:tcPr>
          <w:p w:rsidR="0047297C" w:rsidRPr="0053619C" w:rsidRDefault="0047297C" w:rsidP="008F354A">
            <w:pPr>
              <w:autoSpaceDE w:val="0"/>
              <w:adjustRightInd w:val="0"/>
              <w:jc w:val="center"/>
              <w:rPr>
                <w:rFonts w:cs="Times New Roman"/>
                <w:color w:val="000000"/>
                <w:szCs w:val="28"/>
                <w:lang w:val="ru-RU"/>
              </w:rPr>
            </w:pPr>
            <w:r>
              <w:rPr>
                <w:rFonts w:cs="Times New Roman"/>
                <w:color w:val="000000"/>
                <w:szCs w:val="28"/>
                <w:lang w:val="ru-RU"/>
              </w:rPr>
              <w:t>1</w:t>
            </w:r>
          </w:p>
        </w:tc>
        <w:tc>
          <w:tcPr>
            <w:tcW w:w="1666" w:type="dxa"/>
          </w:tcPr>
          <w:p w:rsidR="0047297C" w:rsidRPr="0053619C" w:rsidRDefault="0047297C" w:rsidP="008F354A">
            <w:pPr>
              <w:autoSpaceDE w:val="0"/>
              <w:adjustRightInd w:val="0"/>
              <w:jc w:val="center"/>
              <w:rPr>
                <w:rFonts w:cs="Times New Roman"/>
                <w:color w:val="000000"/>
                <w:szCs w:val="28"/>
                <w:lang w:val="ru-RU"/>
              </w:rPr>
            </w:pPr>
            <w:r>
              <w:rPr>
                <w:rFonts w:cs="Times New Roman"/>
                <w:color w:val="000000"/>
                <w:szCs w:val="28"/>
                <w:lang w:val="ru-RU"/>
              </w:rPr>
              <w:t>-</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t>10</w:t>
            </w:r>
          </w:p>
        </w:tc>
        <w:tc>
          <w:tcPr>
            <w:tcW w:w="3261" w:type="dxa"/>
          </w:tcPr>
          <w:p w:rsidR="0047297C" w:rsidRPr="00153B4E" w:rsidRDefault="0047297C" w:rsidP="008F354A">
            <w:pPr>
              <w:autoSpaceDE w:val="0"/>
              <w:adjustRightInd w:val="0"/>
              <w:rPr>
                <w:rFonts w:cs="Times New Roman"/>
                <w:color w:val="000000"/>
                <w:szCs w:val="28"/>
                <w:lang w:val="ru-RU"/>
              </w:rPr>
            </w:pPr>
            <w:r>
              <w:rPr>
                <w:rFonts w:cs="Times New Roman"/>
                <w:color w:val="000000"/>
                <w:szCs w:val="28"/>
                <w:lang w:val="ru-RU"/>
              </w:rPr>
              <w:t>КФХ «Воинов В.В.»</w:t>
            </w:r>
          </w:p>
        </w:tc>
        <w:tc>
          <w:tcPr>
            <w:tcW w:w="2268" w:type="dxa"/>
          </w:tcPr>
          <w:p w:rsidR="0047297C" w:rsidRPr="001D2134" w:rsidRDefault="0047297C" w:rsidP="008F354A">
            <w:pPr>
              <w:autoSpaceDE w:val="0"/>
              <w:adjustRightInd w:val="0"/>
              <w:jc w:val="both"/>
              <w:rPr>
                <w:rFonts w:cs="Times New Roman"/>
                <w:color w:val="000000"/>
                <w:szCs w:val="28"/>
              </w:rPr>
            </w:pPr>
          </w:p>
        </w:tc>
        <w:tc>
          <w:tcPr>
            <w:tcW w:w="1701" w:type="dxa"/>
          </w:tcPr>
          <w:p w:rsidR="0047297C" w:rsidRPr="0053619C" w:rsidRDefault="0047297C" w:rsidP="008F354A">
            <w:pPr>
              <w:autoSpaceDE w:val="0"/>
              <w:adjustRightInd w:val="0"/>
              <w:jc w:val="center"/>
              <w:rPr>
                <w:rFonts w:cs="Times New Roman"/>
                <w:color w:val="000000"/>
                <w:szCs w:val="28"/>
                <w:lang w:val="ru-RU"/>
              </w:rPr>
            </w:pPr>
            <w:r>
              <w:rPr>
                <w:rFonts w:cs="Times New Roman"/>
                <w:color w:val="000000"/>
                <w:szCs w:val="28"/>
                <w:lang w:val="ru-RU"/>
              </w:rPr>
              <w:t>1</w:t>
            </w:r>
          </w:p>
        </w:tc>
        <w:tc>
          <w:tcPr>
            <w:tcW w:w="1666" w:type="dxa"/>
          </w:tcPr>
          <w:p w:rsidR="0047297C" w:rsidRPr="0053619C" w:rsidRDefault="0047297C" w:rsidP="008F354A">
            <w:pPr>
              <w:autoSpaceDE w:val="0"/>
              <w:adjustRightInd w:val="0"/>
              <w:jc w:val="center"/>
              <w:rPr>
                <w:rFonts w:cs="Times New Roman"/>
                <w:color w:val="000000"/>
                <w:szCs w:val="28"/>
                <w:lang w:val="ru-RU"/>
              </w:rPr>
            </w:pPr>
            <w:r>
              <w:rPr>
                <w:rFonts w:cs="Times New Roman"/>
                <w:color w:val="000000"/>
                <w:szCs w:val="28"/>
                <w:lang w:val="ru-RU"/>
              </w:rPr>
              <w:t>-</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t>11</w:t>
            </w:r>
          </w:p>
        </w:tc>
        <w:tc>
          <w:tcPr>
            <w:tcW w:w="3261" w:type="dxa"/>
          </w:tcPr>
          <w:p w:rsidR="0047297C" w:rsidRPr="00B06AD3" w:rsidRDefault="0047297C" w:rsidP="008F354A">
            <w:pPr>
              <w:widowControl/>
              <w:suppressAutoHyphens w:val="0"/>
              <w:autoSpaceDE w:val="0"/>
              <w:adjustRightInd w:val="0"/>
              <w:textAlignment w:val="auto"/>
              <w:rPr>
                <w:rFonts w:cs="Times New Roman"/>
                <w:color w:val="000000"/>
                <w:kern w:val="0"/>
                <w:szCs w:val="28"/>
                <w:lang w:val="ru-RU" w:bidi="ar-SA"/>
              </w:rPr>
            </w:pPr>
            <w:r>
              <w:rPr>
                <w:rFonts w:cs="Times New Roman"/>
                <w:color w:val="000000"/>
                <w:kern w:val="0"/>
                <w:szCs w:val="28"/>
                <w:lang w:val="ru-RU" w:bidi="ar-SA"/>
              </w:rPr>
              <w:t>КФХ «Лунев С.В.»</w:t>
            </w:r>
          </w:p>
        </w:tc>
        <w:tc>
          <w:tcPr>
            <w:tcW w:w="2268" w:type="dxa"/>
          </w:tcPr>
          <w:p w:rsidR="0047297C" w:rsidRPr="001D2134" w:rsidRDefault="0047297C" w:rsidP="008F354A">
            <w:pPr>
              <w:autoSpaceDE w:val="0"/>
              <w:adjustRightInd w:val="0"/>
              <w:jc w:val="both"/>
              <w:rPr>
                <w:rFonts w:cs="Times New Roman"/>
                <w:color w:val="000000"/>
                <w:szCs w:val="28"/>
              </w:rPr>
            </w:pPr>
          </w:p>
        </w:tc>
        <w:tc>
          <w:tcPr>
            <w:tcW w:w="1701"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c>
          <w:tcPr>
            <w:tcW w:w="1666"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2</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t>12</w:t>
            </w:r>
          </w:p>
        </w:tc>
        <w:tc>
          <w:tcPr>
            <w:tcW w:w="3261" w:type="dxa"/>
          </w:tcPr>
          <w:p w:rsidR="0047297C" w:rsidRPr="00153B4E" w:rsidRDefault="0047297C" w:rsidP="008F354A">
            <w:pPr>
              <w:autoSpaceDE w:val="0"/>
              <w:adjustRightInd w:val="0"/>
              <w:rPr>
                <w:rFonts w:cs="Times New Roman"/>
                <w:color w:val="000000"/>
                <w:szCs w:val="28"/>
                <w:lang w:val="ru-RU"/>
              </w:rPr>
            </w:pPr>
            <w:r>
              <w:rPr>
                <w:rFonts w:cs="Times New Roman"/>
                <w:color w:val="000000"/>
                <w:szCs w:val="28"/>
                <w:lang w:val="ru-RU"/>
              </w:rPr>
              <w:t>КФХ «Подмарев В.С.»</w:t>
            </w:r>
          </w:p>
        </w:tc>
        <w:tc>
          <w:tcPr>
            <w:tcW w:w="2268" w:type="dxa"/>
          </w:tcPr>
          <w:p w:rsidR="0047297C" w:rsidRPr="001D2134" w:rsidRDefault="0047297C" w:rsidP="008F354A">
            <w:pPr>
              <w:autoSpaceDE w:val="0"/>
              <w:adjustRightInd w:val="0"/>
              <w:jc w:val="both"/>
              <w:rPr>
                <w:rFonts w:cs="Times New Roman"/>
                <w:color w:val="000000"/>
                <w:szCs w:val="28"/>
              </w:rPr>
            </w:pPr>
          </w:p>
        </w:tc>
        <w:tc>
          <w:tcPr>
            <w:tcW w:w="1701" w:type="dxa"/>
          </w:tcPr>
          <w:p w:rsidR="0047297C" w:rsidRPr="0053619C" w:rsidRDefault="0047297C" w:rsidP="008F354A">
            <w:pPr>
              <w:autoSpaceDE w:val="0"/>
              <w:adjustRightInd w:val="0"/>
              <w:jc w:val="center"/>
              <w:rPr>
                <w:rFonts w:cs="Times New Roman"/>
                <w:color w:val="000000"/>
                <w:szCs w:val="28"/>
                <w:lang w:val="ru-RU"/>
              </w:rPr>
            </w:pPr>
            <w:r>
              <w:rPr>
                <w:rFonts w:cs="Times New Roman"/>
                <w:color w:val="000000"/>
                <w:szCs w:val="28"/>
                <w:lang w:val="ru-RU"/>
              </w:rPr>
              <w:t>1</w:t>
            </w:r>
          </w:p>
        </w:tc>
        <w:tc>
          <w:tcPr>
            <w:tcW w:w="1666" w:type="dxa"/>
          </w:tcPr>
          <w:p w:rsidR="0047297C" w:rsidRPr="0053619C" w:rsidRDefault="0047297C" w:rsidP="008F354A">
            <w:pPr>
              <w:autoSpaceDE w:val="0"/>
              <w:adjustRightInd w:val="0"/>
              <w:jc w:val="center"/>
              <w:rPr>
                <w:rFonts w:cs="Times New Roman"/>
                <w:color w:val="000000"/>
                <w:szCs w:val="28"/>
                <w:lang w:val="ru-RU"/>
              </w:rPr>
            </w:pPr>
            <w:r>
              <w:rPr>
                <w:rFonts w:cs="Times New Roman"/>
                <w:color w:val="000000"/>
                <w:szCs w:val="28"/>
                <w:lang w:val="ru-RU"/>
              </w:rPr>
              <w:t>-</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t>13</w:t>
            </w:r>
          </w:p>
        </w:tc>
        <w:tc>
          <w:tcPr>
            <w:tcW w:w="3261" w:type="dxa"/>
          </w:tcPr>
          <w:p w:rsidR="0047297C" w:rsidRPr="00153B4E" w:rsidRDefault="0047297C" w:rsidP="008F354A">
            <w:pPr>
              <w:autoSpaceDE w:val="0"/>
              <w:adjustRightInd w:val="0"/>
              <w:rPr>
                <w:rFonts w:cs="Times New Roman"/>
                <w:color w:val="000000"/>
                <w:szCs w:val="28"/>
                <w:lang w:val="ru-RU"/>
              </w:rPr>
            </w:pPr>
            <w:r>
              <w:rPr>
                <w:rFonts w:cs="Times New Roman"/>
                <w:color w:val="000000"/>
                <w:szCs w:val="28"/>
                <w:lang w:val="ru-RU"/>
              </w:rPr>
              <w:t>КФХ «Кобыцкой Ф.Н.»</w:t>
            </w:r>
          </w:p>
        </w:tc>
        <w:tc>
          <w:tcPr>
            <w:tcW w:w="2268" w:type="dxa"/>
          </w:tcPr>
          <w:p w:rsidR="0047297C" w:rsidRPr="001D2134" w:rsidRDefault="0047297C" w:rsidP="008F354A">
            <w:pPr>
              <w:autoSpaceDE w:val="0"/>
              <w:adjustRightInd w:val="0"/>
              <w:jc w:val="both"/>
              <w:rPr>
                <w:rFonts w:cs="Times New Roman"/>
                <w:color w:val="000000"/>
                <w:szCs w:val="28"/>
              </w:rPr>
            </w:pPr>
          </w:p>
        </w:tc>
        <w:tc>
          <w:tcPr>
            <w:tcW w:w="1701" w:type="dxa"/>
          </w:tcPr>
          <w:p w:rsidR="0047297C" w:rsidRPr="0053619C" w:rsidRDefault="0047297C" w:rsidP="008F354A">
            <w:pPr>
              <w:autoSpaceDE w:val="0"/>
              <w:adjustRightInd w:val="0"/>
              <w:jc w:val="center"/>
              <w:rPr>
                <w:rFonts w:cs="Times New Roman"/>
                <w:color w:val="000000"/>
                <w:szCs w:val="28"/>
                <w:lang w:val="ru-RU"/>
              </w:rPr>
            </w:pPr>
            <w:r>
              <w:rPr>
                <w:rFonts w:cs="Times New Roman"/>
                <w:color w:val="000000"/>
                <w:szCs w:val="28"/>
                <w:lang w:val="ru-RU"/>
              </w:rPr>
              <w:t>1</w:t>
            </w:r>
          </w:p>
        </w:tc>
        <w:tc>
          <w:tcPr>
            <w:tcW w:w="1666" w:type="dxa"/>
          </w:tcPr>
          <w:p w:rsidR="0047297C" w:rsidRPr="0053619C" w:rsidRDefault="0047297C" w:rsidP="008F354A">
            <w:pPr>
              <w:autoSpaceDE w:val="0"/>
              <w:adjustRightInd w:val="0"/>
              <w:jc w:val="center"/>
              <w:rPr>
                <w:rFonts w:cs="Times New Roman"/>
                <w:color w:val="000000"/>
                <w:szCs w:val="28"/>
                <w:lang w:val="ru-RU"/>
              </w:rPr>
            </w:pPr>
            <w:r>
              <w:rPr>
                <w:rFonts w:cs="Times New Roman"/>
                <w:color w:val="000000"/>
                <w:szCs w:val="28"/>
                <w:lang w:val="ru-RU"/>
              </w:rPr>
              <w:t>-</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t>14</w:t>
            </w:r>
          </w:p>
        </w:tc>
        <w:tc>
          <w:tcPr>
            <w:tcW w:w="3261" w:type="dxa"/>
          </w:tcPr>
          <w:p w:rsidR="0047297C" w:rsidRPr="00153B4E" w:rsidRDefault="0047297C" w:rsidP="008F354A">
            <w:pPr>
              <w:autoSpaceDE w:val="0"/>
              <w:adjustRightInd w:val="0"/>
              <w:rPr>
                <w:rFonts w:cs="Times New Roman"/>
                <w:color w:val="000000"/>
                <w:szCs w:val="28"/>
                <w:lang w:val="ru-RU"/>
              </w:rPr>
            </w:pPr>
            <w:r>
              <w:rPr>
                <w:rFonts w:cs="Times New Roman"/>
                <w:color w:val="000000"/>
                <w:szCs w:val="28"/>
                <w:lang w:val="ru-RU"/>
              </w:rPr>
              <w:t>ИП «Исаева»</w:t>
            </w:r>
          </w:p>
        </w:tc>
        <w:tc>
          <w:tcPr>
            <w:tcW w:w="2268" w:type="dxa"/>
          </w:tcPr>
          <w:p w:rsidR="0047297C" w:rsidRPr="001D2134" w:rsidRDefault="0047297C" w:rsidP="008F354A">
            <w:pPr>
              <w:autoSpaceDE w:val="0"/>
              <w:adjustRightInd w:val="0"/>
              <w:jc w:val="both"/>
              <w:rPr>
                <w:rFonts w:cs="Times New Roman"/>
                <w:color w:val="000000"/>
                <w:szCs w:val="28"/>
              </w:rPr>
            </w:pPr>
          </w:p>
        </w:tc>
        <w:tc>
          <w:tcPr>
            <w:tcW w:w="1701" w:type="dxa"/>
          </w:tcPr>
          <w:p w:rsidR="0047297C" w:rsidRPr="0053619C" w:rsidRDefault="0047297C" w:rsidP="008F354A">
            <w:pPr>
              <w:autoSpaceDE w:val="0"/>
              <w:adjustRightInd w:val="0"/>
              <w:jc w:val="center"/>
              <w:rPr>
                <w:rFonts w:cs="Times New Roman"/>
                <w:color w:val="000000"/>
                <w:szCs w:val="28"/>
                <w:lang w:val="ru-RU"/>
              </w:rPr>
            </w:pPr>
            <w:r>
              <w:rPr>
                <w:rFonts w:cs="Times New Roman"/>
                <w:color w:val="000000"/>
                <w:szCs w:val="28"/>
                <w:lang w:val="ru-RU"/>
              </w:rPr>
              <w:t>2</w:t>
            </w:r>
          </w:p>
        </w:tc>
        <w:tc>
          <w:tcPr>
            <w:tcW w:w="1666" w:type="dxa"/>
          </w:tcPr>
          <w:p w:rsidR="0047297C" w:rsidRPr="0053619C" w:rsidRDefault="0047297C" w:rsidP="008F354A">
            <w:pPr>
              <w:autoSpaceDE w:val="0"/>
              <w:adjustRightInd w:val="0"/>
              <w:jc w:val="center"/>
              <w:rPr>
                <w:rFonts w:cs="Times New Roman"/>
                <w:color w:val="000000"/>
                <w:szCs w:val="28"/>
                <w:lang w:val="ru-RU"/>
              </w:rPr>
            </w:pPr>
            <w:r>
              <w:rPr>
                <w:rFonts w:cs="Times New Roman"/>
                <w:color w:val="000000"/>
                <w:szCs w:val="28"/>
                <w:lang w:val="ru-RU"/>
              </w:rPr>
              <w:t>-</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lastRenderedPageBreak/>
              <w:t>15</w:t>
            </w:r>
          </w:p>
        </w:tc>
        <w:tc>
          <w:tcPr>
            <w:tcW w:w="3261" w:type="dxa"/>
          </w:tcPr>
          <w:p w:rsidR="0047297C" w:rsidRPr="00153B4E" w:rsidRDefault="0047297C" w:rsidP="008F354A">
            <w:pPr>
              <w:autoSpaceDE w:val="0"/>
              <w:adjustRightInd w:val="0"/>
              <w:rPr>
                <w:rFonts w:cs="Times New Roman"/>
                <w:color w:val="000000"/>
                <w:szCs w:val="28"/>
                <w:lang w:val="ru-RU"/>
              </w:rPr>
            </w:pPr>
            <w:r>
              <w:rPr>
                <w:rFonts w:cs="Times New Roman"/>
                <w:color w:val="000000"/>
                <w:szCs w:val="28"/>
                <w:lang w:val="ru-RU"/>
              </w:rPr>
              <w:t>ИП «Емельянова»</w:t>
            </w:r>
          </w:p>
        </w:tc>
        <w:tc>
          <w:tcPr>
            <w:tcW w:w="2268" w:type="dxa"/>
          </w:tcPr>
          <w:p w:rsidR="0047297C" w:rsidRPr="001D2134" w:rsidRDefault="0047297C" w:rsidP="008F354A">
            <w:pPr>
              <w:autoSpaceDE w:val="0"/>
              <w:adjustRightInd w:val="0"/>
              <w:jc w:val="both"/>
              <w:rPr>
                <w:rFonts w:cs="Times New Roman"/>
                <w:color w:val="000000"/>
                <w:szCs w:val="28"/>
              </w:rPr>
            </w:pPr>
          </w:p>
        </w:tc>
        <w:tc>
          <w:tcPr>
            <w:tcW w:w="1701" w:type="dxa"/>
          </w:tcPr>
          <w:p w:rsidR="0047297C" w:rsidRPr="0053619C" w:rsidRDefault="0047297C" w:rsidP="008F354A">
            <w:pPr>
              <w:autoSpaceDE w:val="0"/>
              <w:adjustRightInd w:val="0"/>
              <w:jc w:val="center"/>
              <w:rPr>
                <w:rFonts w:cs="Times New Roman"/>
                <w:color w:val="000000"/>
                <w:szCs w:val="28"/>
                <w:lang w:val="ru-RU"/>
              </w:rPr>
            </w:pPr>
            <w:r>
              <w:rPr>
                <w:rFonts w:cs="Times New Roman"/>
                <w:color w:val="000000"/>
                <w:szCs w:val="28"/>
                <w:lang w:val="ru-RU"/>
              </w:rPr>
              <w:t>2</w:t>
            </w:r>
          </w:p>
        </w:tc>
        <w:tc>
          <w:tcPr>
            <w:tcW w:w="1666" w:type="dxa"/>
          </w:tcPr>
          <w:p w:rsidR="0047297C" w:rsidRPr="0053619C" w:rsidRDefault="0047297C" w:rsidP="008F354A">
            <w:pPr>
              <w:autoSpaceDE w:val="0"/>
              <w:adjustRightInd w:val="0"/>
              <w:jc w:val="center"/>
              <w:rPr>
                <w:rFonts w:cs="Times New Roman"/>
                <w:color w:val="000000"/>
                <w:szCs w:val="28"/>
                <w:lang w:val="ru-RU"/>
              </w:rPr>
            </w:pPr>
            <w:r>
              <w:rPr>
                <w:rFonts w:cs="Times New Roman"/>
                <w:color w:val="000000"/>
                <w:szCs w:val="28"/>
                <w:lang w:val="ru-RU"/>
              </w:rPr>
              <w:t>-</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t>16</w:t>
            </w:r>
          </w:p>
        </w:tc>
        <w:tc>
          <w:tcPr>
            <w:tcW w:w="3261" w:type="dxa"/>
          </w:tcPr>
          <w:p w:rsidR="0047297C" w:rsidRPr="00153B4E" w:rsidRDefault="0047297C" w:rsidP="008F354A">
            <w:pPr>
              <w:autoSpaceDE w:val="0"/>
              <w:adjustRightInd w:val="0"/>
              <w:rPr>
                <w:rFonts w:cs="Times New Roman"/>
                <w:color w:val="000000"/>
                <w:szCs w:val="28"/>
                <w:lang w:val="ru-RU"/>
              </w:rPr>
            </w:pPr>
            <w:r>
              <w:rPr>
                <w:rFonts w:cs="Times New Roman"/>
                <w:color w:val="000000"/>
                <w:szCs w:val="28"/>
                <w:lang w:val="ru-RU"/>
              </w:rPr>
              <w:t>ИП «Тадай»</w:t>
            </w:r>
          </w:p>
        </w:tc>
        <w:tc>
          <w:tcPr>
            <w:tcW w:w="2268" w:type="dxa"/>
          </w:tcPr>
          <w:p w:rsidR="0047297C" w:rsidRPr="001D2134" w:rsidRDefault="0047297C" w:rsidP="008F354A">
            <w:pPr>
              <w:autoSpaceDE w:val="0"/>
              <w:adjustRightInd w:val="0"/>
              <w:jc w:val="both"/>
              <w:rPr>
                <w:rFonts w:cs="Times New Roman"/>
                <w:color w:val="000000"/>
                <w:szCs w:val="28"/>
              </w:rPr>
            </w:pPr>
          </w:p>
        </w:tc>
        <w:tc>
          <w:tcPr>
            <w:tcW w:w="1701" w:type="dxa"/>
          </w:tcPr>
          <w:p w:rsidR="0047297C" w:rsidRPr="0053619C" w:rsidRDefault="0047297C" w:rsidP="008F354A">
            <w:pPr>
              <w:autoSpaceDE w:val="0"/>
              <w:adjustRightInd w:val="0"/>
              <w:jc w:val="center"/>
              <w:rPr>
                <w:rFonts w:cs="Times New Roman"/>
                <w:color w:val="000000"/>
                <w:szCs w:val="28"/>
                <w:lang w:val="ru-RU"/>
              </w:rPr>
            </w:pPr>
            <w:r>
              <w:rPr>
                <w:rFonts w:cs="Times New Roman"/>
                <w:color w:val="000000"/>
                <w:szCs w:val="28"/>
                <w:lang w:val="ru-RU"/>
              </w:rPr>
              <w:t>2</w:t>
            </w:r>
          </w:p>
        </w:tc>
        <w:tc>
          <w:tcPr>
            <w:tcW w:w="1666" w:type="dxa"/>
          </w:tcPr>
          <w:p w:rsidR="0047297C" w:rsidRPr="0053619C" w:rsidRDefault="0047297C" w:rsidP="008F354A">
            <w:pPr>
              <w:autoSpaceDE w:val="0"/>
              <w:adjustRightInd w:val="0"/>
              <w:jc w:val="center"/>
              <w:rPr>
                <w:rFonts w:cs="Times New Roman"/>
                <w:color w:val="000000"/>
                <w:szCs w:val="28"/>
                <w:lang w:val="ru-RU"/>
              </w:rPr>
            </w:pPr>
            <w:r>
              <w:rPr>
                <w:rFonts w:cs="Times New Roman"/>
                <w:color w:val="000000"/>
                <w:szCs w:val="28"/>
                <w:lang w:val="ru-RU"/>
              </w:rPr>
              <w:t>-</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t>17.</w:t>
            </w:r>
          </w:p>
        </w:tc>
        <w:tc>
          <w:tcPr>
            <w:tcW w:w="3261" w:type="dxa"/>
          </w:tcPr>
          <w:p w:rsidR="0047297C" w:rsidRPr="00B06AD3" w:rsidRDefault="0047297C" w:rsidP="008F354A">
            <w:pPr>
              <w:widowControl/>
              <w:suppressAutoHyphens w:val="0"/>
              <w:autoSpaceDE w:val="0"/>
              <w:adjustRightInd w:val="0"/>
              <w:jc w:val="center"/>
              <w:textAlignment w:val="auto"/>
              <w:rPr>
                <w:rFonts w:cs="Times New Roman"/>
                <w:color w:val="000000"/>
                <w:kern w:val="0"/>
                <w:szCs w:val="28"/>
                <w:lang w:val="ru-RU" w:bidi="ar-SA"/>
              </w:rPr>
            </w:pPr>
            <w:r w:rsidRPr="00B06AD3">
              <w:rPr>
                <w:rFonts w:cs="Times New Roman"/>
                <w:lang w:val="ru-RU"/>
              </w:rPr>
              <w:t>Административно-деловые и хозяйственные учреждения</w:t>
            </w:r>
          </w:p>
        </w:tc>
        <w:tc>
          <w:tcPr>
            <w:tcW w:w="2268" w:type="dxa"/>
          </w:tcPr>
          <w:p w:rsidR="0047297C" w:rsidRPr="0053619C" w:rsidRDefault="0047297C" w:rsidP="008F354A">
            <w:pPr>
              <w:autoSpaceDE w:val="0"/>
              <w:adjustRightInd w:val="0"/>
              <w:jc w:val="both"/>
              <w:rPr>
                <w:rFonts w:cs="Times New Roman"/>
                <w:color w:val="000000"/>
                <w:szCs w:val="28"/>
                <w:lang w:val="ru-RU"/>
              </w:rPr>
            </w:pPr>
            <w:r>
              <w:rPr>
                <w:rFonts w:cs="Times New Roman"/>
                <w:color w:val="000000"/>
                <w:szCs w:val="28"/>
                <w:lang w:val="ru-RU"/>
              </w:rPr>
              <w:t>ООО «ОПХ им. К.А. Тимирязева»</w:t>
            </w:r>
          </w:p>
        </w:tc>
        <w:tc>
          <w:tcPr>
            <w:tcW w:w="1701"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12</w:t>
            </w:r>
          </w:p>
        </w:tc>
        <w:tc>
          <w:tcPr>
            <w:tcW w:w="1666"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26</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t>18.</w:t>
            </w:r>
          </w:p>
        </w:tc>
        <w:tc>
          <w:tcPr>
            <w:tcW w:w="3261" w:type="dxa"/>
          </w:tcPr>
          <w:p w:rsidR="0047297C" w:rsidRPr="00B06AD3" w:rsidRDefault="0047297C" w:rsidP="008F354A">
            <w:pPr>
              <w:widowControl/>
              <w:suppressAutoHyphens w:val="0"/>
              <w:autoSpaceDE w:val="0"/>
              <w:adjustRightInd w:val="0"/>
              <w:jc w:val="center"/>
              <w:textAlignment w:val="auto"/>
              <w:rPr>
                <w:rFonts w:cs="Times New Roman"/>
                <w:color w:val="000000"/>
                <w:kern w:val="0"/>
                <w:szCs w:val="28"/>
                <w:lang w:val="ru-RU" w:bidi="ar-SA"/>
              </w:rPr>
            </w:pPr>
            <w:r w:rsidRPr="00B06AD3">
              <w:rPr>
                <w:rFonts w:cs="Times New Roman"/>
                <w:lang w:val="ru-RU"/>
              </w:rPr>
              <w:t>Предприятия коммунального обслуживания</w:t>
            </w:r>
          </w:p>
        </w:tc>
        <w:tc>
          <w:tcPr>
            <w:tcW w:w="2268" w:type="dxa"/>
          </w:tcPr>
          <w:p w:rsidR="0047297C" w:rsidRPr="00093101" w:rsidRDefault="0047297C" w:rsidP="008F354A">
            <w:pPr>
              <w:autoSpaceDE w:val="0"/>
              <w:adjustRightInd w:val="0"/>
              <w:jc w:val="both"/>
              <w:rPr>
                <w:rFonts w:cs="Times New Roman"/>
                <w:color w:val="000000"/>
                <w:szCs w:val="28"/>
                <w:lang w:val="ru-RU"/>
              </w:rPr>
            </w:pPr>
            <w:r>
              <w:rPr>
                <w:rFonts w:cs="Times New Roman"/>
                <w:color w:val="000000"/>
                <w:szCs w:val="28"/>
                <w:lang w:val="ru-RU"/>
              </w:rPr>
              <w:t>муниципальное бюджетное учреждение «Парк»</w:t>
            </w:r>
          </w:p>
        </w:tc>
        <w:tc>
          <w:tcPr>
            <w:tcW w:w="1701"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c>
          <w:tcPr>
            <w:tcW w:w="1666"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r>
      <w:tr w:rsidR="0047297C" w:rsidRPr="00C271A1" w:rsidTr="008F354A">
        <w:tc>
          <w:tcPr>
            <w:tcW w:w="702" w:type="dxa"/>
            <w:vAlign w:val="center"/>
          </w:tcPr>
          <w:p w:rsidR="0047297C" w:rsidRPr="00C271A1" w:rsidRDefault="0047297C" w:rsidP="008F354A">
            <w:pPr>
              <w:jc w:val="center"/>
              <w:rPr>
                <w:rFonts w:cs="Times New Roman"/>
                <w:lang w:val="ru-RU"/>
              </w:rPr>
            </w:pPr>
            <w:r w:rsidRPr="00C271A1">
              <w:rPr>
                <w:rFonts w:cs="Times New Roman"/>
                <w:lang w:val="ru-RU"/>
              </w:rPr>
              <w:t>19.</w:t>
            </w:r>
          </w:p>
        </w:tc>
        <w:tc>
          <w:tcPr>
            <w:tcW w:w="3261" w:type="dxa"/>
          </w:tcPr>
          <w:p w:rsidR="0047297C" w:rsidRPr="00B06AD3" w:rsidRDefault="0047297C" w:rsidP="008F354A">
            <w:pPr>
              <w:widowControl/>
              <w:suppressAutoHyphens w:val="0"/>
              <w:autoSpaceDE w:val="0"/>
              <w:adjustRightInd w:val="0"/>
              <w:jc w:val="center"/>
              <w:textAlignment w:val="auto"/>
              <w:rPr>
                <w:rFonts w:cs="Times New Roman"/>
                <w:color w:val="000000"/>
                <w:kern w:val="0"/>
                <w:szCs w:val="28"/>
                <w:lang w:val="ru-RU" w:bidi="ar-SA"/>
              </w:rPr>
            </w:pPr>
            <w:r w:rsidRPr="00B06AD3">
              <w:rPr>
                <w:rFonts w:cs="Times New Roman"/>
                <w:lang w:val="ru-RU"/>
              </w:rPr>
              <w:t>Учреждения торговли и о</w:t>
            </w:r>
            <w:r w:rsidRPr="00B06AD3">
              <w:rPr>
                <w:rFonts w:cs="Times New Roman"/>
                <w:lang w:val="ru-RU"/>
              </w:rPr>
              <w:t>б</w:t>
            </w:r>
            <w:r w:rsidRPr="00B06AD3">
              <w:rPr>
                <w:rFonts w:cs="Times New Roman"/>
                <w:lang w:val="ru-RU"/>
              </w:rPr>
              <w:t>щественного питания</w:t>
            </w:r>
          </w:p>
        </w:tc>
        <w:tc>
          <w:tcPr>
            <w:tcW w:w="2268" w:type="dxa"/>
          </w:tcPr>
          <w:p w:rsidR="0047297C" w:rsidRPr="001D2134" w:rsidRDefault="0047297C" w:rsidP="008F354A">
            <w:pPr>
              <w:autoSpaceDE w:val="0"/>
              <w:adjustRightInd w:val="0"/>
              <w:jc w:val="both"/>
              <w:rPr>
                <w:rFonts w:cs="Times New Roman"/>
                <w:color w:val="000000"/>
                <w:szCs w:val="28"/>
              </w:rPr>
            </w:pPr>
          </w:p>
        </w:tc>
        <w:tc>
          <w:tcPr>
            <w:tcW w:w="1701"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c>
          <w:tcPr>
            <w:tcW w:w="1666"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r>
      <w:tr w:rsidR="0047297C" w:rsidRPr="00C271A1" w:rsidTr="008F354A">
        <w:tc>
          <w:tcPr>
            <w:tcW w:w="702" w:type="dxa"/>
            <w:vAlign w:val="center"/>
          </w:tcPr>
          <w:p w:rsidR="0047297C" w:rsidRPr="00C271A1" w:rsidRDefault="0047297C" w:rsidP="008F354A">
            <w:pPr>
              <w:jc w:val="center"/>
              <w:rPr>
                <w:rFonts w:cs="Times New Roman"/>
                <w:lang w:val="ru-RU"/>
              </w:rPr>
            </w:pPr>
            <w:r>
              <w:rPr>
                <w:rFonts w:cs="Times New Roman"/>
                <w:lang w:val="ru-RU"/>
              </w:rPr>
              <w:t>20.</w:t>
            </w:r>
          </w:p>
        </w:tc>
        <w:tc>
          <w:tcPr>
            <w:tcW w:w="3261" w:type="dxa"/>
          </w:tcPr>
          <w:p w:rsidR="0047297C" w:rsidRPr="00B06AD3" w:rsidRDefault="0047297C" w:rsidP="008F354A">
            <w:pPr>
              <w:widowControl/>
              <w:suppressAutoHyphens w:val="0"/>
              <w:autoSpaceDE w:val="0"/>
              <w:adjustRightInd w:val="0"/>
              <w:jc w:val="center"/>
              <w:textAlignment w:val="auto"/>
              <w:rPr>
                <w:rFonts w:cs="Times New Roman"/>
                <w:color w:val="000000"/>
                <w:kern w:val="0"/>
                <w:szCs w:val="28"/>
                <w:lang w:val="ru-RU" w:bidi="ar-SA"/>
              </w:rPr>
            </w:pPr>
            <w:r w:rsidRPr="00B06AD3">
              <w:rPr>
                <w:rFonts w:cs="Times New Roman"/>
                <w:lang w:val="ru-RU"/>
              </w:rPr>
              <w:t>Учреждения образования</w:t>
            </w:r>
          </w:p>
        </w:tc>
        <w:tc>
          <w:tcPr>
            <w:tcW w:w="2268" w:type="dxa"/>
          </w:tcPr>
          <w:p w:rsidR="0047297C" w:rsidRDefault="0047297C" w:rsidP="008F354A">
            <w:pPr>
              <w:autoSpaceDE w:val="0"/>
              <w:adjustRightInd w:val="0"/>
              <w:jc w:val="both"/>
              <w:rPr>
                <w:rFonts w:cs="Times New Roman"/>
                <w:color w:val="000000"/>
                <w:szCs w:val="28"/>
                <w:lang w:val="ru-RU"/>
              </w:rPr>
            </w:pPr>
            <w:r>
              <w:rPr>
                <w:rFonts w:cs="Times New Roman"/>
                <w:color w:val="000000"/>
                <w:szCs w:val="28"/>
                <w:lang w:val="ru-RU"/>
              </w:rPr>
              <w:t>МБОУ СОШ № 18</w:t>
            </w:r>
          </w:p>
          <w:p w:rsidR="0047297C" w:rsidRPr="00093101" w:rsidRDefault="0047297C" w:rsidP="008F354A">
            <w:pPr>
              <w:autoSpaceDE w:val="0"/>
              <w:adjustRightInd w:val="0"/>
              <w:jc w:val="both"/>
              <w:rPr>
                <w:rFonts w:cs="Times New Roman"/>
                <w:color w:val="000000"/>
                <w:szCs w:val="28"/>
                <w:lang w:val="ru-RU"/>
              </w:rPr>
            </w:pPr>
            <w:r>
              <w:rPr>
                <w:rFonts w:cs="Times New Roman"/>
                <w:color w:val="000000"/>
                <w:szCs w:val="28"/>
                <w:lang w:val="ru-RU"/>
              </w:rPr>
              <w:t>МБДОУ № 20</w:t>
            </w:r>
          </w:p>
        </w:tc>
        <w:tc>
          <w:tcPr>
            <w:tcW w:w="1701"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c>
          <w:tcPr>
            <w:tcW w:w="1666"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r>
      <w:tr w:rsidR="0047297C" w:rsidRPr="00C271A1" w:rsidTr="008F354A">
        <w:tc>
          <w:tcPr>
            <w:tcW w:w="702" w:type="dxa"/>
            <w:vAlign w:val="center"/>
          </w:tcPr>
          <w:p w:rsidR="0047297C" w:rsidRPr="00C271A1" w:rsidRDefault="0047297C" w:rsidP="008F354A">
            <w:pPr>
              <w:jc w:val="center"/>
              <w:rPr>
                <w:rFonts w:cs="Times New Roman"/>
                <w:lang w:val="ru-RU"/>
              </w:rPr>
            </w:pPr>
            <w:r>
              <w:rPr>
                <w:rFonts w:cs="Times New Roman"/>
                <w:lang w:val="ru-RU"/>
              </w:rPr>
              <w:t>21.</w:t>
            </w:r>
          </w:p>
        </w:tc>
        <w:tc>
          <w:tcPr>
            <w:tcW w:w="3261" w:type="dxa"/>
          </w:tcPr>
          <w:p w:rsidR="0047297C" w:rsidRPr="00B06AD3" w:rsidRDefault="0047297C" w:rsidP="008F354A">
            <w:pPr>
              <w:widowControl/>
              <w:suppressAutoHyphens w:val="0"/>
              <w:autoSpaceDE w:val="0"/>
              <w:adjustRightInd w:val="0"/>
              <w:jc w:val="center"/>
              <w:textAlignment w:val="auto"/>
              <w:rPr>
                <w:rFonts w:cs="Times New Roman"/>
                <w:lang w:val="ru-RU"/>
              </w:rPr>
            </w:pPr>
            <w:r w:rsidRPr="00B06AD3">
              <w:rPr>
                <w:rFonts w:cs="Times New Roman"/>
                <w:lang w:val="ru-RU"/>
              </w:rPr>
              <w:t>Учреждения здравоохран</w:t>
            </w:r>
            <w:r w:rsidRPr="00B06AD3">
              <w:rPr>
                <w:rFonts w:cs="Times New Roman"/>
                <w:lang w:val="ru-RU"/>
              </w:rPr>
              <w:t>е</w:t>
            </w:r>
            <w:r w:rsidRPr="00B06AD3">
              <w:rPr>
                <w:rFonts w:cs="Times New Roman"/>
                <w:lang w:val="ru-RU"/>
              </w:rPr>
              <w:t>ния</w:t>
            </w:r>
          </w:p>
        </w:tc>
        <w:tc>
          <w:tcPr>
            <w:tcW w:w="2268" w:type="dxa"/>
          </w:tcPr>
          <w:p w:rsidR="0047297C" w:rsidRPr="00093101" w:rsidRDefault="0047297C" w:rsidP="008F354A">
            <w:pPr>
              <w:autoSpaceDE w:val="0"/>
              <w:adjustRightInd w:val="0"/>
              <w:jc w:val="both"/>
              <w:rPr>
                <w:rFonts w:cs="Times New Roman"/>
                <w:color w:val="000000"/>
                <w:szCs w:val="28"/>
                <w:lang w:val="ru-RU"/>
              </w:rPr>
            </w:pPr>
            <w:r>
              <w:rPr>
                <w:rFonts w:cs="Times New Roman"/>
                <w:color w:val="000000"/>
                <w:szCs w:val="28"/>
                <w:lang w:val="ru-RU"/>
              </w:rPr>
              <w:t>Амбулатория х. Безлесного</w:t>
            </w:r>
          </w:p>
        </w:tc>
        <w:tc>
          <w:tcPr>
            <w:tcW w:w="1701"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w:t>
            </w:r>
          </w:p>
        </w:tc>
        <w:tc>
          <w:tcPr>
            <w:tcW w:w="1666"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r>
      <w:tr w:rsidR="0047297C" w:rsidRPr="00C271A1" w:rsidTr="008F354A">
        <w:tc>
          <w:tcPr>
            <w:tcW w:w="702" w:type="dxa"/>
            <w:vAlign w:val="center"/>
          </w:tcPr>
          <w:p w:rsidR="0047297C" w:rsidRPr="00C271A1" w:rsidRDefault="0047297C" w:rsidP="008F354A">
            <w:pPr>
              <w:jc w:val="center"/>
              <w:rPr>
                <w:rFonts w:cs="Times New Roman"/>
                <w:lang w:val="ru-RU"/>
              </w:rPr>
            </w:pPr>
            <w:r>
              <w:rPr>
                <w:rFonts w:cs="Times New Roman"/>
                <w:lang w:val="ru-RU"/>
              </w:rPr>
              <w:t>22.</w:t>
            </w:r>
          </w:p>
        </w:tc>
        <w:tc>
          <w:tcPr>
            <w:tcW w:w="3261" w:type="dxa"/>
          </w:tcPr>
          <w:p w:rsidR="0047297C" w:rsidRPr="00B06AD3" w:rsidRDefault="0047297C" w:rsidP="008F354A">
            <w:pPr>
              <w:widowControl/>
              <w:suppressAutoHyphens w:val="0"/>
              <w:autoSpaceDE w:val="0"/>
              <w:adjustRightInd w:val="0"/>
              <w:jc w:val="center"/>
              <w:textAlignment w:val="auto"/>
              <w:rPr>
                <w:rFonts w:cs="Times New Roman"/>
                <w:lang w:val="ru-RU"/>
              </w:rPr>
            </w:pPr>
            <w:r w:rsidRPr="00B06AD3">
              <w:rPr>
                <w:rFonts w:cs="Times New Roman"/>
                <w:lang w:val="ru-RU"/>
              </w:rPr>
              <w:t>Учреждения социального о</w:t>
            </w:r>
            <w:r w:rsidRPr="00B06AD3">
              <w:rPr>
                <w:rFonts w:cs="Times New Roman"/>
                <w:lang w:val="ru-RU"/>
              </w:rPr>
              <w:t>б</w:t>
            </w:r>
            <w:r w:rsidRPr="00B06AD3">
              <w:rPr>
                <w:rFonts w:cs="Times New Roman"/>
                <w:lang w:val="ru-RU"/>
              </w:rPr>
              <w:t>служивания населения</w:t>
            </w:r>
          </w:p>
        </w:tc>
        <w:tc>
          <w:tcPr>
            <w:tcW w:w="2268" w:type="dxa"/>
          </w:tcPr>
          <w:p w:rsidR="0047297C" w:rsidRPr="0053619C" w:rsidRDefault="0047297C" w:rsidP="008F354A">
            <w:pPr>
              <w:autoSpaceDE w:val="0"/>
              <w:adjustRightInd w:val="0"/>
              <w:jc w:val="both"/>
              <w:rPr>
                <w:rFonts w:cs="Times New Roman"/>
                <w:color w:val="000000"/>
                <w:szCs w:val="28"/>
                <w:lang w:val="ru-RU"/>
              </w:rPr>
            </w:pPr>
            <w:r>
              <w:rPr>
                <w:rFonts w:cs="Times New Roman"/>
                <w:color w:val="000000"/>
                <w:szCs w:val="28"/>
                <w:lang w:val="ru-RU"/>
              </w:rPr>
              <w:t xml:space="preserve">отделение КЦСО № 13 </w:t>
            </w:r>
          </w:p>
        </w:tc>
        <w:tc>
          <w:tcPr>
            <w:tcW w:w="1701"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w:t>
            </w:r>
          </w:p>
        </w:tc>
        <w:tc>
          <w:tcPr>
            <w:tcW w:w="1666" w:type="dxa"/>
          </w:tcPr>
          <w:p w:rsidR="0047297C" w:rsidRPr="001D2134" w:rsidRDefault="0047297C" w:rsidP="008F354A">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r>
      <w:tr w:rsidR="0047297C" w:rsidRPr="00C271A1" w:rsidTr="008F354A">
        <w:tc>
          <w:tcPr>
            <w:tcW w:w="702" w:type="dxa"/>
            <w:vAlign w:val="center"/>
          </w:tcPr>
          <w:p w:rsidR="0047297C" w:rsidRPr="00C271A1" w:rsidRDefault="0047297C" w:rsidP="008F354A">
            <w:pPr>
              <w:jc w:val="center"/>
              <w:rPr>
                <w:rFonts w:cs="Times New Roman"/>
                <w:lang w:val="ru-RU"/>
              </w:rPr>
            </w:pPr>
          </w:p>
        </w:tc>
        <w:tc>
          <w:tcPr>
            <w:tcW w:w="5529" w:type="dxa"/>
            <w:gridSpan w:val="2"/>
            <w:vAlign w:val="center"/>
          </w:tcPr>
          <w:p w:rsidR="0047297C" w:rsidRPr="00C271A1" w:rsidRDefault="0047297C" w:rsidP="008F354A">
            <w:pPr>
              <w:jc w:val="center"/>
              <w:rPr>
                <w:rFonts w:cs="Times New Roman"/>
                <w:lang w:val="ru-RU"/>
              </w:rPr>
            </w:pPr>
            <w:r>
              <w:rPr>
                <w:rFonts w:cs="Times New Roman"/>
                <w:lang w:val="ru-RU"/>
              </w:rPr>
              <w:t>ИТОГО:</w:t>
            </w:r>
          </w:p>
        </w:tc>
        <w:tc>
          <w:tcPr>
            <w:tcW w:w="1701" w:type="dxa"/>
            <w:vAlign w:val="center"/>
          </w:tcPr>
          <w:p w:rsidR="0047297C" w:rsidRPr="00C271A1" w:rsidRDefault="0047297C" w:rsidP="008F354A">
            <w:pPr>
              <w:jc w:val="center"/>
              <w:rPr>
                <w:rFonts w:cs="Times New Roman"/>
                <w:lang w:val="ru-RU"/>
              </w:rPr>
            </w:pPr>
            <w:r>
              <w:rPr>
                <w:rFonts w:cs="Times New Roman"/>
                <w:lang w:val="ru-RU"/>
              </w:rPr>
              <w:t>33</w:t>
            </w:r>
          </w:p>
        </w:tc>
        <w:tc>
          <w:tcPr>
            <w:tcW w:w="1666" w:type="dxa"/>
            <w:vAlign w:val="center"/>
          </w:tcPr>
          <w:p w:rsidR="0047297C" w:rsidRPr="00C271A1" w:rsidRDefault="0047297C" w:rsidP="008F354A">
            <w:pPr>
              <w:jc w:val="center"/>
              <w:rPr>
                <w:rFonts w:cs="Times New Roman"/>
                <w:lang w:val="ru-RU"/>
              </w:rPr>
            </w:pPr>
            <w:r>
              <w:rPr>
                <w:rFonts w:cs="Times New Roman"/>
                <w:lang w:val="ru-RU"/>
              </w:rPr>
              <w:t>30</w:t>
            </w:r>
          </w:p>
        </w:tc>
      </w:tr>
    </w:tbl>
    <w:p w:rsidR="00D970CB" w:rsidRPr="00C271A1" w:rsidRDefault="00A32363" w:rsidP="00996DF4">
      <w:pPr>
        <w:spacing w:before="100" w:beforeAutospacing="1" w:line="276" w:lineRule="auto"/>
        <w:ind w:firstLine="709"/>
        <w:jc w:val="both"/>
        <w:rPr>
          <w:rFonts w:eastAsia="Times New Roman" w:cs="Times New Roman"/>
          <w:b/>
          <w:iCs/>
          <w:caps/>
          <w:spacing w:val="10"/>
          <w:sz w:val="26"/>
          <w:szCs w:val="26"/>
          <w:lang w:val="ru-RU"/>
        </w:rPr>
      </w:pPr>
      <w:r w:rsidRPr="00C271A1">
        <w:rPr>
          <w:rFonts w:cs="Times New Roman"/>
          <w:sz w:val="28"/>
          <w:szCs w:val="28"/>
          <w:lang w:val="ru-RU"/>
        </w:rPr>
        <w:t>Роль</w:t>
      </w:r>
      <w:r w:rsidR="00085D6E" w:rsidRPr="00C271A1">
        <w:rPr>
          <w:rFonts w:cs="Times New Roman"/>
          <w:sz w:val="28"/>
          <w:szCs w:val="28"/>
          <w:lang w:val="ru-RU"/>
        </w:rPr>
        <w:t xml:space="preserve"> </w:t>
      </w:r>
      <w:r w:rsidRPr="00C271A1">
        <w:rPr>
          <w:rFonts w:cs="Times New Roman"/>
          <w:sz w:val="28"/>
          <w:szCs w:val="28"/>
          <w:lang w:val="ru-RU"/>
        </w:rPr>
        <w:t>автомобильного</w:t>
      </w:r>
      <w:r w:rsidR="00085D6E" w:rsidRPr="00C271A1">
        <w:rPr>
          <w:rFonts w:cs="Times New Roman"/>
          <w:sz w:val="28"/>
          <w:szCs w:val="28"/>
          <w:lang w:val="ru-RU"/>
        </w:rPr>
        <w:t xml:space="preserve"> </w:t>
      </w:r>
      <w:r w:rsidRPr="00C271A1">
        <w:rPr>
          <w:rFonts w:cs="Times New Roman"/>
          <w:sz w:val="28"/>
          <w:szCs w:val="28"/>
          <w:lang w:val="ru-RU"/>
        </w:rPr>
        <w:t>транспорта</w:t>
      </w:r>
      <w:r w:rsidR="00085D6E" w:rsidRPr="00C271A1">
        <w:rPr>
          <w:rFonts w:cs="Times New Roman"/>
          <w:sz w:val="28"/>
          <w:szCs w:val="28"/>
          <w:lang w:val="ru-RU"/>
        </w:rPr>
        <w:t xml:space="preserve"> </w:t>
      </w:r>
      <w:r w:rsidRPr="00C271A1">
        <w:rPr>
          <w:rFonts w:cs="Times New Roman"/>
          <w:sz w:val="28"/>
          <w:szCs w:val="28"/>
          <w:lang w:val="ru-RU"/>
        </w:rPr>
        <w:t>трудно</w:t>
      </w:r>
      <w:r w:rsidR="00085D6E" w:rsidRPr="00C271A1">
        <w:rPr>
          <w:rFonts w:cs="Times New Roman"/>
          <w:sz w:val="28"/>
          <w:szCs w:val="28"/>
          <w:lang w:val="ru-RU"/>
        </w:rPr>
        <w:t xml:space="preserve"> </w:t>
      </w:r>
      <w:r w:rsidRPr="00C271A1">
        <w:rPr>
          <w:rFonts w:cs="Times New Roman"/>
          <w:sz w:val="28"/>
          <w:szCs w:val="28"/>
          <w:lang w:val="ru-RU"/>
        </w:rPr>
        <w:t>переоценить.</w:t>
      </w:r>
      <w:r w:rsidR="00085D6E" w:rsidRPr="00C271A1">
        <w:rPr>
          <w:rFonts w:cs="Times New Roman"/>
          <w:sz w:val="28"/>
          <w:szCs w:val="28"/>
          <w:lang w:val="ru-RU"/>
        </w:rPr>
        <w:t xml:space="preserve"> </w:t>
      </w:r>
      <w:r w:rsidRPr="00C271A1">
        <w:rPr>
          <w:rFonts w:cs="Times New Roman"/>
          <w:sz w:val="28"/>
          <w:szCs w:val="28"/>
          <w:lang w:val="ru-RU"/>
        </w:rPr>
        <w:t>Он</w:t>
      </w:r>
      <w:r w:rsidR="00085D6E" w:rsidRPr="00C271A1">
        <w:rPr>
          <w:rFonts w:cs="Times New Roman"/>
          <w:sz w:val="28"/>
          <w:szCs w:val="28"/>
          <w:lang w:val="ru-RU"/>
        </w:rPr>
        <w:t xml:space="preserve"> </w:t>
      </w:r>
      <w:r w:rsidRPr="00C271A1">
        <w:rPr>
          <w:rFonts w:cs="Times New Roman"/>
          <w:sz w:val="28"/>
          <w:szCs w:val="28"/>
          <w:lang w:val="ru-RU"/>
        </w:rPr>
        <w:t>является</w:t>
      </w:r>
      <w:r w:rsidR="00085D6E" w:rsidRPr="00C271A1">
        <w:rPr>
          <w:rFonts w:cs="Times New Roman"/>
          <w:sz w:val="28"/>
          <w:szCs w:val="28"/>
          <w:lang w:val="ru-RU"/>
        </w:rPr>
        <w:t xml:space="preserve"> </w:t>
      </w:r>
      <w:r w:rsidRPr="00C271A1">
        <w:rPr>
          <w:rFonts w:cs="Times New Roman"/>
          <w:sz w:val="28"/>
          <w:szCs w:val="28"/>
          <w:lang w:val="ru-RU"/>
        </w:rPr>
        <w:t>фактором,</w:t>
      </w:r>
      <w:r w:rsidR="00085D6E" w:rsidRPr="00C271A1">
        <w:rPr>
          <w:rFonts w:cs="Times New Roman"/>
          <w:sz w:val="28"/>
          <w:szCs w:val="28"/>
          <w:lang w:val="ru-RU"/>
        </w:rPr>
        <w:t xml:space="preserve"> </w:t>
      </w:r>
      <w:r w:rsidRPr="00C271A1">
        <w:rPr>
          <w:rFonts w:cs="Times New Roman"/>
          <w:sz w:val="28"/>
          <w:szCs w:val="28"/>
          <w:lang w:val="ru-RU"/>
        </w:rPr>
        <w:t>определяющим</w:t>
      </w:r>
      <w:r w:rsidR="00085D6E" w:rsidRPr="00C271A1">
        <w:rPr>
          <w:rFonts w:cs="Times New Roman"/>
          <w:sz w:val="28"/>
          <w:szCs w:val="28"/>
          <w:lang w:val="ru-RU"/>
        </w:rPr>
        <w:t xml:space="preserve"> </w:t>
      </w:r>
      <w:r w:rsidRPr="00C271A1">
        <w:rPr>
          <w:rFonts w:cs="Times New Roman"/>
          <w:sz w:val="28"/>
          <w:szCs w:val="28"/>
          <w:lang w:val="ru-RU"/>
        </w:rPr>
        <w:t>эф</w:t>
      </w:r>
      <w:r w:rsidR="00475D5F" w:rsidRPr="00C271A1">
        <w:rPr>
          <w:rFonts w:cs="Times New Roman"/>
          <w:sz w:val="28"/>
          <w:szCs w:val="28"/>
          <w:lang w:val="ru-RU"/>
        </w:rPr>
        <w:t>фективность</w:t>
      </w:r>
      <w:r w:rsidR="00085D6E" w:rsidRPr="00C271A1">
        <w:rPr>
          <w:rFonts w:cs="Times New Roman"/>
          <w:sz w:val="28"/>
          <w:szCs w:val="28"/>
          <w:lang w:val="ru-RU"/>
        </w:rPr>
        <w:t xml:space="preserve"> </w:t>
      </w:r>
      <w:r w:rsidR="00475D5F" w:rsidRPr="00C271A1">
        <w:rPr>
          <w:rFonts w:cs="Times New Roman"/>
          <w:sz w:val="28"/>
          <w:szCs w:val="28"/>
          <w:lang w:val="ru-RU"/>
        </w:rPr>
        <w:t>развития</w:t>
      </w:r>
      <w:r w:rsidR="00085D6E" w:rsidRPr="00C271A1">
        <w:rPr>
          <w:rFonts w:cs="Times New Roman"/>
          <w:sz w:val="28"/>
          <w:szCs w:val="28"/>
          <w:lang w:val="ru-RU"/>
        </w:rPr>
        <w:t xml:space="preserve"> </w:t>
      </w:r>
      <w:r w:rsidR="00475D5F" w:rsidRPr="00C271A1">
        <w:rPr>
          <w:rFonts w:cs="Times New Roman"/>
          <w:sz w:val="28"/>
          <w:szCs w:val="28"/>
          <w:lang w:val="ru-RU"/>
        </w:rPr>
        <w:t>произво</w:t>
      </w:r>
      <w:r w:rsidRPr="00C271A1">
        <w:rPr>
          <w:rFonts w:cs="Times New Roman"/>
          <w:sz w:val="28"/>
          <w:szCs w:val="28"/>
          <w:lang w:val="ru-RU"/>
        </w:rPr>
        <w:t>дительных</w:t>
      </w:r>
      <w:r w:rsidR="00085D6E" w:rsidRPr="00C271A1">
        <w:rPr>
          <w:rFonts w:cs="Times New Roman"/>
          <w:sz w:val="28"/>
          <w:szCs w:val="28"/>
          <w:lang w:val="ru-RU"/>
        </w:rPr>
        <w:t xml:space="preserve"> </w:t>
      </w:r>
      <w:r w:rsidR="00056F06">
        <w:rPr>
          <w:rFonts w:cs="Times New Roman"/>
          <w:sz w:val="28"/>
          <w:szCs w:val="28"/>
          <w:lang w:val="ru-RU"/>
        </w:rPr>
        <w:t>сил,</w:t>
      </w:r>
      <w:r w:rsidR="00085D6E" w:rsidRPr="00C271A1">
        <w:rPr>
          <w:rFonts w:cs="Times New Roman"/>
          <w:sz w:val="28"/>
          <w:szCs w:val="28"/>
          <w:lang w:val="ru-RU"/>
        </w:rPr>
        <w:t xml:space="preserve"> </w:t>
      </w:r>
      <w:r w:rsidR="00475D5F" w:rsidRPr="00C271A1">
        <w:rPr>
          <w:rFonts w:cs="Times New Roman"/>
          <w:sz w:val="28"/>
          <w:szCs w:val="28"/>
          <w:lang w:val="ru-RU"/>
        </w:rPr>
        <w:t>средством</w:t>
      </w:r>
      <w:r w:rsidR="00085D6E" w:rsidRPr="00C271A1">
        <w:rPr>
          <w:rFonts w:cs="Times New Roman"/>
          <w:sz w:val="28"/>
          <w:szCs w:val="28"/>
          <w:lang w:val="ru-RU"/>
        </w:rPr>
        <w:t xml:space="preserve"> </w:t>
      </w:r>
      <w:r w:rsidR="00475D5F" w:rsidRPr="00C271A1">
        <w:rPr>
          <w:rFonts w:cs="Times New Roman"/>
          <w:sz w:val="28"/>
          <w:szCs w:val="28"/>
          <w:lang w:val="ru-RU"/>
        </w:rPr>
        <w:t>удовлетворения</w:t>
      </w:r>
      <w:r w:rsidR="00085D6E" w:rsidRPr="00C271A1">
        <w:rPr>
          <w:rFonts w:cs="Times New Roman"/>
          <w:sz w:val="28"/>
          <w:szCs w:val="28"/>
          <w:lang w:val="ru-RU"/>
        </w:rPr>
        <w:t xml:space="preserve"> </w:t>
      </w:r>
      <w:r w:rsidR="00475D5F" w:rsidRPr="00C271A1">
        <w:rPr>
          <w:rFonts w:cs="Times New Roman"/>
          <w:sz w:val="28"/>
          <w:szCs w:val="28"/>
          <w:lang w:val="ru-RU"/>
        </w:rPr>
        <w:t>эконо</w:t>
      </w:r>
      <w:r w:rsidRPr="00C271A1">
        <w:rPr>
          <w:rFonts w:cs="Times New Roman"/>
          <w:sz w:val="28"/>
          <w:szCs w:val="28"/>
          <w:lang w:val="ru-RU"/>
        </w:rPr>
        <w:t>мических</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социальных</w:t>
      </w:r>
      <w:r w:rsidR="00085D6E" w:rsidRPr="00C271A1">
        <w:rPr>
          <w:rFonts w:cs="Times New Roman"/>
          <w:sz w:val="28"/>
          <w:szCs w:val="28"/>
          <w:lang w:val="ru-RU"/>
        </w:rPr>
        <w:t xml:space="preserve"> </w:t>
      </w:r>
      <w:r w:rsidRPr="00C271A1">
        <w:rPr>
          <w:rFonts w:cs="Times New Roman"/>
          <w:sz w:val="28"/>
          <w:szCs w:val="28"/>
          <w:lang w:val="ru-RU"/>
        </w:rPr>
        <w:t>потребностей</w:t>
      </w:r>
      <w:r w:rsidR="00085D6E" w:rsidRPr="00C271A1">
        <w:rPr>
          <w:rFonts w:cs="Times New Roman"/>
          <w:sz w:val="28"/>
          <w:szCs w:val="28"/>
          <w:lang w:val="ru-RU"/>
        </w:rPr>
        <w:t xml:space="preserve"> </w:t>
      </w:r>
      <w:r w:rsidRPr="00C271A1">
        <w:rPr>
          <w:rFonts w:cs="Times New Roman"/>
          <w:sz w:val="28"/>
          <w:szCs w:val="28"/>
          <w:lang w:val="ru-RU"/>
        </w:rPr>
        <w:t>населения</w:t>
      </w:r>
      <w:r w:rsidR="00056F06">
        <w:rPr>
          <w:rFonts w:cs="Times New Roman"/>
          <w:sz w:val="28"/>
          <w:szCs w:val="28"/>
          <w:lang w:val="ru-RU"/>
        </w:rPr>
        <w:t>,</w:t>
      </w:r>
      <w:r w:rsidR="00085D6E" w:rsidRPr="00C271A1">
        <w:rPr>
          <w:rFonts w:cs="Times New Roman"/>
          <w:sz w:val="28"/>
          <w:szCs w:val="28"/>
          <w:lang w:val="ru-RU"/>
        </w:rPr>
        <w:t xml:space="preserve"> </w:t>
      </w:r>
      <w:r w:rsidRPr="00C271A1">
        <w:rPr>
          <w:rFonts w:cs="Times New Roman"/>
          <w:sz w:val="28"/>
          <w:szCs w:val="28"/>
          <w:lang w:val="ru-RU"/>
        </w:rPr>
        <w:t>средством</w:t>
      </w:r>
      <w:r w:rsidR="00085D6E" w:rsidRPr="00C271A1">
        <w:rPr>
          <w:rFonts w:cs="Times New Roman"/>
          <w:sz w:val="28"/>
          <w:szCs w:val="28"/>
          <w:lang w:val="ru-RU"/>
        </w:rPr>
        <w:t xml:space="preserve"> </w:t>
      </w:r>
      <w:r w:rsidRPr="00C271A1">
        <w:rPr>
          <w:rFonts w:cs="Times New Roman"/>
          <w:sz w:val="28"/>
          <w:szCs w:val="28"/>
          <w:lang w:val="ru-RU"/>
        </w:rPr>
        <w:t>обеспечения</w:t>
      </w:r>
      <w:r w:rsidR="00085D6E" w:rsidRPr="00C271A1">
        <w:rPr>
          <w:rFonts w:cs="Times New Roman"/>
          <w:sz w:val="28"/>
          <w:szCs w:val="28"/>
          <w:lang w:val="ru-RU"/>
        </w:rPr>
        <w:t xml:space="preserve"> </w:t>
      </w:r>
      <w:r w:rsidRPr="00C271A1">
        <w:rPr>
          <w:rFonts w:cs="Times New Roman"/>
          <w:sz w:val="28"/>
          <w:szCs w:val="28"/>
          <w:lang w:val="ru-RU"/>
        </w:rPr>
        <w:t>территориальных</w:t>
      </w:r>
      <w:r w:rsidR="00085D6E" w:rsidRPr="00C271A1">
        <w:rPr>
          <w:rFonts w:cs="Times New Roman"/>
          <w:sz w:val="28"/>
          <w:szCs w:val="28"/>
          <w:lang w:val="ru-RU"/>
        </w:rPr>
        <w:t xml:space="preserve"> </w:t>
      </w:r>
      <w:r w:rsidRPr="00C271A1">
        <w:rPr>
          <w:rFonts w:cs="Times New Roman"/>
          <w:sz w:val="28"/>
          <w:szCs w:val="28"/>
          <w:lang w:val="ru-RU"/>
        </w:rPr>
        <w:t>связей</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мобильност</w:t>
      </w:r>
      <w:r w:rsidR="00475D5F" w:rsidRPr="00C271A1">
        <w:rPr>
          <w:rFonts w:cs="Times New Roman"/>
          <w:sz w:val="28"/>
          <w:szCs w:val="28"/>
          <w:lang w:val="ru-RU"/>
        </w:rPr>
        <w:t>и</w:t>
      </w:r>
      <w:r w:rsidR="00085D6E" w:rsidRPr="00C271A1">
        <w:rPr>
          <w:rFonts w:cs="Times New Roman"/>
          <w:sz w:val="28"/>
          <w:szCs w:val="28"/>
          <w:lang w:val="ru-RU"/>
        </w:rPr>
        <w:t xml:space="preserve"> </w:t>
      </w:r>
      <w:r w:rsidR="00475D5F" w:rsidRPr="00C271A1">
        <w:rPr>
          <w:rFonts w:cs="Times New Roman"/>
          <w:sz w:val="28"/>
          <w:szCs w:val="28"/>
          <w:lang w:val="ru-RU"/>
        </w:rPr>
        <w:t>общества.</w:t>
      </w:r>
      <w:r w:rsidR="00085D6E" w:rsidRPr="00C271A1">
        <w:rPr>
          <w:rFonts w:cs="Times New Roman"/>
          <w:sz w:val="28"/>
          <w:szCs w:val="28"/>
          <w:lang w:val="ru-RU"/>
        </w:rPr>
        <w:t xml:space="preserve"> </w:t>
      </w:r>
      <w:r w:rsidR="000356DB" w:rsidRPr="00C271A1">
        <w:rPr>
          <w:rFonts w:eastAsia="Times New Roman" w:cs="Times New Roman"/>
          <w:sz w:val="28"/>
          <w:szCs w:val="28"/>
          <w:lang w:val="ru-RU" w:eastAsia="ru-RU"/>
        </w:rPr>
        <w:t>Пропускную</w:t>
      </w:r>
      <w:r w:rsidR="00085D6E" w:rsidRPr="00C271A1">
        <w:rPr>
          <w:rFonts w:eastAsia="Times New Roman" w:cs="Times New Roman"/>
          <w:sz w:val="28"/>
          <w:szCs w:val="28"/>
          <w:lang w:val="ru-RU" w:eastAsia="ru-RU"/>
        </w:rPr>
        <w:t xml:space="preserve"> </w:t>
      </w:r>
      <w:r w:rsidR="000356DB" w:rsidRPr="00C271A1">
        <w:rPr>
          <w:rFonts w:eastAsia="Times New Roman" w:cs="Times New Roman"/>
          <w:sz w:val="28"/>
          <w:szCs w:val="28"/>
          <w:lang w:val="ru-RU" w:eastAsia="ru-RU"/>
        </w:rPr>
        <w:t>способность</w:t>
      </w:r>
      <w:r w:rsidR="00085D6E" w:rsidRPr="00C271A1">
        <w:rPr>
          <w:rFonts w:eastAsia="Times New Roman" w:cs="Times New Roman"/>
          <w:sz w:val="28"/>
          <w:szCs w:val="28"/>
          <w:lang w:val="ru-RU" w:eastAsia="ru-RU"/>
        </w:rPr>
        <w:t xml:space="preserve"> </w:t>
      </w:r>
      <w:r w:rsidR="000356DB" w:rsidRPr="00C271A1">
        <w:rPr>
          <w:rFonts w:eastAsia="Times New Roman" w:cs="Times New Roman"/>
          <w:sz w:val="28"/>
          <w:szCs w:val="28"/>
          <w:lang w:val="ru-RU" w:eastAsia="ru-RU"/>
        </w:rPr>
        <w:t>сети</w:t>
      </w:r>
      <w:r w:rsidR="00085D6E" w:rsidRPr="00C271A1">
        <w:rPr>
          <w:rFonts w:eastAsia="Times New Roman" w:cs="Times New Roman"/>
          <w:sz w:val="28"/>
          <w:szCs w:val="28"/>
          <w:lang w:val="ru-RU" w:eastAsia="ru-RU"/>
        </w:rPr>
        <w:t xml:space="preserve"> </w:t>
      </w:r>
      <w:r w:rsidR="000356DB" w:rsidRPr="00C271A1">
        <w:rPr>
          <w:rFonts w:eastAsia="Times New Roman" w:cs="Times New Roman"/>
          <w:sz w:val="28"/>
          <w:szCs w:val="28"/>
          <w:lang w:val="ru-RU" w:eastAsia="ru-RU"/>
        </w:rPr>
        <w:t>улиц,</w:t>
      </w:r>
      <w:r w:rsidR="00085D6E" w:rsidRPr="00C271A1">
        <w:rPr>
          <w:rFonts w:eastAsia="Times New Roman" w:cs="Times New Roman"/>
          <w:sz w:val="28"/>
          <w:szCs w:val="28"/>
          <w:lang w:val="ru-RU" w:eastAsia="ru-RU"/>
        </w:rPr>
        <w:t xml:space="preserve"> </w:t>
      </w:r>
      <w:r w:rsidR="000356DB" w:rsidRPr="00C271A1">
        <w:rPr>
          <w:rFonts w:eastAsia="Times New Roman" w:cs="Times New Roman"/>
          <w:sz w:val="28"/>
          <w:szCs w:val="28"/>
          <w:lang w:val="ru-RU" w:eastAsia="ru-RU"/>
        </w:rPr>
        <w:t>дорог</w:t>
      </w:r>
      <w:r w:rsidR="00085D6E" w:rsidRPr="00C271A1">
        <w:rPr>
          <w:rFonts w:eastAsia="Times New Roman" w:cs="Times New Roman"/>
          <w:sz w:val="28"/>
          <w:szCs w:val="28"/>
          <w:lang w:val="ru-RU" w:eastAsia="ru-RU"/>
        </w:rPr>
        <w:t xml:space="preserve"> </w:t>
      </w:r>
      <w:r w:rsidR="000356DB" w:rsidRPr="00C271A1">
        <w:rPr>
          <w:rFonts w:eastAsia="Times New Roman" w:cs="Times New Roman"/>
          <w:sz w:val="28"/>
          <w:szCs w:val="28"/>
          <w:lang w:val="ru-RU" w:eastAsia="ru-RU"/>
        </w:rPr>
        <w:t>и</w:t>
      </w:r>
      <w:r w:rsidR="00085D6E" w:rsidRPr="00C271A1">
        <w:rPr>
          <w:rFonts w:eastAsia="Times New Roman" w:cs="Times New Roman"/>
          <w:sz w:val="28"/>
          <w:szCs w:val="28"/>
          <w:lang w:val="ru-RU" w:eastAsia="ru-RU"/>
        </w:rPr>
        <w:t xml:space="preserve"> </w:t>
      </w:r>
      <w:r w:rsidR="000356DB" w:rsidRPr="00C271A1">
        <w:rPr>
          <w:rFonts w:eastAsia="Times New Roman" w:cs="Times New Roman"/>
          <w:sz w:val="28"/>
          <w:szCs w:val="28"/>
          <w:lang w:val="ru-RU" w:eastAsia="ru-RU"/>
        </w:rPr>
        <w:t>транспортных</w:t>
      </w:r>
      <w:r w:rsidR="00085D6E" w:rsidRPr="00C271A1">
        <w:rPr>
          <w:rFonts w:eastAsia="Times New Roman" w:cs="Times New Roman"/>
          <w:sz w:val="28"/>
          <w:szCs w:val="28"/>
          <w:lang w:val="ru-RU" w:eastAsia="ru-RU"/>
        </w:rPr>
        <w:t xml:space="preserve"> </w:t>
      </w:r>
      <w:r w:rsidR="000356DB" w:rsidRPr="00C271A1">
        <w:rPr>
          <w:rFonts w:eastAsia="Times New Roman" w:cs="Times New Roman"/>
          <w:sz w:val="28"/>
          <w:szCs w:val="28"/>
          <w:lang w:val="ru-RU" w:eastAsia="ru-RU"/>
        </w:rPr>
        <w:t>пересечений,</w:t>
      </w:r>
      <w:r w:rsidR="00085D6E" w:rsidRPr="00C271A1">
        <w:rPr>
          <w:rFonts w:eastAsia="Times New Roman" w:cs="Times New Roman"/>
          <w:sz w:val="28"/>
          <w:szCs w:val="28"/>
          <w:lang w:val="ru-RU" w:eastAsia="ru-RU"/>
        </w:rPr>
        <w:t xml:space="preserve"> </w:t>
      </w:r>
      <w:r w:rsidR="000356DB" w:rsidRPr="00C271A1">
        <w:rPr>
          <w:rFonts w:eastAsia="Times New Roman" w:cs="Times New Roman"/>
          <w:sz w:val="28"/>
          <w:szCs w:val="28"/>
          <w:lang w:val="ru-RU" w:eastAsia="ru-RU"/>
        </w:rPr>
        <w:t>число</w:t>
      </w:r>
      <w:r w:rsidR="00085D6E" w:rsidRPr="00C271A1">
        <w:rPr>
          <w:rFonts w:eastAsia="Times New Roman" w:cs="Times New Roman"/>
          <w:sz w:val="28"/>
          <w:szCs w:val="28"/>
          <w:lang w:val="ru-RU" w:eastAsia="ru-RU"/>
        </w:rPr>
        <w:t xml:space="preserve"> </w:t>
      </w:r>
      <w:r w:rsidR="000356DB" w:rsidRPr="00C271A1">
        <w:rPr>
          <w:rFonts w:eastAsia="Times New Roman" w:cs="Times New Roman"/>
          <w:sz w:val="28"/>
          <w:szCs w:val="28"/>
          <w:lang w:val="ru-RU" w:eastAsia="ru-RU"/>
        </w:rPr>
        <w:t>мест</w:t>
      </w:r>
      <w:r w:rsidR="00085D6E" w:rsidRPr="00C271A1">
        <w:rPr>
          <w:rFonts w:eastAsia="Times New Roman" w:cs="Times New Roman"/>
          <w:sz w:val="28"/>
          <w:szCs w:val="28"/>
          <w:lang w:val="ru-RU" w:eastAsia="ru-RU"/>
        </w:rPr>
        <w:t xml:space="preserve"> </w:t>
      </w:r>
      <w:r w:rsidR="000356DB" w:rsidRPr="00C271A1">
        <w:rPr>
          <w:rFonts w:eastAsia="Times New Roman" w:cs="Times New Roman"/>
          <w:sz w:val="28"/>
          <w:szCs w:val="28"/>
          <w:lang w:val="ru-RU" w:eastAsia="ru-RU"/>
        </w:rPr>
        <w:t>хранения</w:t>
      </w:r>
      <w:r w:rsidR="00085D6E" w:rsidRPr="00C271A1">
        <w:rPr>
          <w:rFonts w:eastAsia="Times New Roman" w:cs="Times New Roman"/>
          <w:sz w:val="28"/>
          <w:szCs w:val="28"/>
          <w:lang w:val="ru-RU" w:eastAsia="ru-RU"/>
        </w:rPr>
        <w:t xml:space="preserve"> </w:t>
      </w:r>
      <w:r w:rsidR="000356DB" w:rsidRPr="00C271A1">
        <w:rPr>
          <w:rFonts w:eastAsia="Times New Roman" w:cs="Times New Roman"/>
          <w:sz w:val="28"/>
          <w:szCs w:val="28"/>
          <w:lang w:val="ru-RU" w:eastAsia="ru-RU"/>
        </w:rPr>
        <w:t>автомобилей</w:t>
      </w:r>
      <w:r w:rsidR="00085D6E" w:rsidRPr="00C271A1">
        <w:rPr>
          <w:rFonts w:eastAsia="Times New Roman" w:cs="Times New Roman"/>
          <w:sz w:val="28"/>
          <w:szCs w:val="28"/>
          <w:lang w:val="ru-RU" w:eastAsia="ru-RU"/>
        </w:rPr>
        <w:t xml:space="preserve"> </w:t>
      </w:r>
      <w:r w:rsidR="000356DB" w:rsidRPr="00C271A1">
        <w:rPr>
          <w:rFonts w:eastAsia="Times New Roman" w:cs="Times New Roman"/>
          <w:sz w:val="28"/>
          <w:szCs w:val="28"/>
          <w:lang w:val="ru-RU" w:eastAsia="ru-RU"/>
        </w:rPr>
        <w:t>следует</w:t>
      </w:r>
      <w:r w:rsidR="00085D6E" w:rsidRPr="00C271A1">
        <w:rPr>
          <w:rFonts w:eastAsia="Times New Roman" w:cs="Times New Roman"/>
          <w:sz w:val="28"/>
          <w:szCs w:val="28"/>
          <w:lang w:val="ru-RU" w:eastAsia="ru-RU"/>
        </w:rPr>
        <w:t xml:space="preserve"> </w:t>
      </w:r>
      <w:r w:rsidR="000356DB" w:rsidRPr="00C271A1">
        <w:rPr>
          <w:rFonts w:eastAsia="Times New Roman" w:cs="Times New Roman"/>
          <w:sz w:val="28"/>
          <w:szCs w:val="28"/>
          <w:lang w:val="ru-RU" w:eastAsia="ru-RU"/>
        </w:rPr>
        <w:t>определять</w:t>
      </w:r>
      <w:r w:rsidR="00085D6E" w:rsidRPr="00C271A1">
        <w:rPr>
          <w:rFonts w:eastAsia="Times New Roman" w:cs="Times New Roman"/>
          <w:sz w:val="28"/>
          <w:szCs w:val="28"/>
          <w:lang w:val="ru-RU" w:eastAsia="ru-RU"/>
        </w:rPr>
        <w:t xml:space="preserve"> </w:t>
      </w:r>
      <w:r w:rsidR="000356DB" w:rsidRPr="00C271A1">
        <w:rPr>
          <w:rFonts w:eastAsia="Times New Roman" w:cs="Times New Roman"/>
          <w:sz w:val="28"/>
          <w:szCs w:val="28"/>
          <w:lang w:val="ru-RU" w:eastAsia="ru-RU"/>
        </w:rPr>
        <w:t>исходя</w:t>
      </w:r>
      <w:r w:rsidR="00085D6E" w:rsidRPr="00C271A1">
        <w:rPr>
          <w:rFonts w:eastAsia="Times New Roman" w:cs="Times New Roman"/>
          <w:sz w:val="28"/>
          <w:szCs w:val="28"/>
          <w:lang w:val="ru-RU" w:eastAsia="ru-RU"/>
        </w:rPr>
        <w:t xml:space="preserve"> </w:t>
      </w:r>
      <w:r w:rsidR="000356DB" w:rsidRPr="00C271A1">
        <w:rPr>
          <w:rFonts w:eastAsia="Times New Roman" w:cs="Times New Roman"/>
          <w:sz w:val="28"/>
          <w:szCs w:val="28"/>
          <w:lang w:val="ru-RU" w:eastAsia="ru-RU"/>
        </w:rPr>
        <w:t>из</w:t>
      </w:r>
      <w:r w:rsidR="00085D6E" w:rsidRPr="00C271A1">
        <w:rPr>
          <w:rFonts w:eastAsia="Times New Roman" w:cs="Times New Roman"/>
          <w:sz w:val="28"/>
          <w:szCs w:val="28"/>
          <w:lang w:val="ru-RU" w:eastAsia="ru-RU"/>
        </w:rPr>
        <w:t xml:space="preserve"> </w:t>
      </w:r>
      <w:r w:rsidR="000356DB" w:rsidRPr="00C271A1">
        <w:rPr>
          <w:rFonts w:eastAsia="Times New Roman" w:cs="Times New Roman"/>
          <w:sz w:val="28"/>
          <w:szCs w:val="28"/>
          <w:lang w:val="ru-RU" w:eastAsia="ru-RU"/>
        </w:rPr>
        <w:t>уровня</w:t>
      </w:r>
      <w:r w:rsidR="00085D6E" w:rsidRPr="00C271A1">
        <w:rPr>
          <w:rFonts w:eastAsia="Times New Roman" w:cs="Times New Roman"/>
          <w:sz w:val="28"/>
          <w:szCs w:val="28"/>
          <w:lang w:val="ru-RU" w:eastAsia="ru-RU"/>
        </w:rPr>
        <w:t xml:space="preserve"> </w:t>
      </w:r>
      <w:r w:rsidR="000356DB" w:rsidRPr="00C271A1">
        <w:rPr>
          <w:rFonts w:eastAsia="Times New Roman" w:cs="Times New Roman"/>
          <w:sz w:val="28"/>
          <w:szCs w:val="28"/>
          <w:lang w:val="ru-RU" w:eastAsia="ru-RU"/>
        </w:rPr>
        <w:t>автомобилизации.</w:t>
      </w:r>
    </w:p>
    <w:p w:rsidR="00475D5F" w:rsidRPr="00C271A1" w:rsidRDefault="00056F06" w:rsidP="007A0CF4">
      <w:pPr>
        <w:pStyle w:val="Standard"/>
        <w:spacing w:line="276" w:lineRule="auto"/>
        <w:ind w:firstLine="709"/>
        <w:jc w:val="right"/>
        <w:rPr>
          <w:rFonts w:eastAsia="Times New Roman" w:cs="Times New Roman"/>
          <w:i/>
          <w:kern w:val="0"/>
          <w:highlight w:val="yellow"/>
          <w:lang w:val="ru-RU" w:eastAsia="ar-SA" w:bidi="ar-SA"/>
        </w:rPr>
      </w:pPr>
      <w:r>
        <w:rPr>
          <w:rFonts w:eastAsia="Times New Roman" w:cs="Times New Roman"/>
          <w:i/>
          <w:kern w:val="0"/>
          <w:lang w:val="ru-RU" w:eastAsia="ar-SA" w:bidi="ar-SA"/>
        </w:rPr>
        <w:t>Таблица7</w:t>
      </w:r>
      <w:r w:rsidR="00CF6A74" w:rsidRPr="00C271A1">
        <w:rPr>
          <w:rFonts w:eastAsia="Times New Roman" w:cs="Times New Roman"/>
          <w:i/>
          <w:kern w:val="0"/>
          <w:lang w:val="ru-RU" w:eastAsia="ar-SA" w:bidi="ar-SA"/>
        </w:rPr>
        <w:t>.</w:t>
      </w:r>
      <w:r w:rsidR="00085D6E" w:rsidRPr="00C271A1">
        <w:rPr>
          <w:rFonts w:eastAsia="Times New Roman" w:cs="Times New Roman"/>
          <w:i/>
          <w:kern w:val="0"/>
          <w:lang w:val="ru-RU" w:eastAsia="ar-SA" w:bidi="ar-SA"/>
        </w:rPr>
        <w:t xml:space="preserve"> </w:t>
      </w:r>
      <w:r w:rsidR="000356DB" w:rsidRPr="00C271A1">
        <w:rPr>
          <w:rFonts w:eastAsia="Times New Roman" w:cs="Times New Roman"/>
          <w:i/>
          <w:kern w:val="0"/>
          <w:lang w:val="ru-RU" w:eastAsia="ar-SA" w:bidi="ar-SA"/>
        </w:rPr>
        <w:t>Уровень</w:t>
      </w:r>
      <w:r w:rsidR="00085D6E" w:rsidRPr="00C271A1">
        <w:rPr>
          <w:rFonts w:eastAsia="Times New Roman" w:cs="Times New Roman"/>
          <w:i/>
          <w:kern w:val="0"/>
          <w:lang w:val="ru-RU" w:eastAsia="ar-SA" w:bidi="ar-SA"/>
        </w:rPr>
        <w:t xml:space="preserve"> </w:t>
      </w:r>
      <w:r w:rsidR="000356DB" w:rsidRPr="00C271A1">
        <w:rPr>
          <w:rFonts w:eastAsia="Times New Roman" w:cs="Times New Roman"/>
          <w:i/>
          <w:kern w:val="0"/>
          <w:lang w:val="ru-RU" w:eastAsia="ar-SA" w:bidi="ar-SA"/>
        </w:rPr>
        <w:t>автомобилизации,</w:t>
      </w:r>
      <w:r w:rsidR="00085D6E" w:rsidRPr="00C271A1">
        <w:rPr>
          <w:rFonts w:eastAsia="Times New Roman" w:cs="Times New Roman"/>
          <w:i/>
          <w:kern w:val="0"/>
          <w:lang w:val="ru-RU" w:eastAsia="ar-SA" w:bidi="ar-SA"/>
        </w:rPr>
        <w:t xml:space="preserve"> </w:t>
      </w:r>
      <w:r w:rsidR="000356DB" w:rsidRPr="00C271A1">
        <w:rPr>
          <w:rFonts w:eastAsia="Times New Roman" w:cs="Times New Roman"/>
          <w:i/>
          <w:kern w:val="0"/>
          <w:lang w:val="ru-RU" w:eastAsia="ar-SA" w:bidi="ar-SA"/>
        </w:rPr>
        <w:t>нормативная</w:t>
      </w:r>
      <w:r w:rsidR="00085D6E" w:rsidRPr="00C271A1">
        <w:rPr>
          <w:rFonts w:eastAsia="Times New Roman" w:cs="Times New Roman"/>
          <w:i/>
          <w:kern w:val="0"/>
          <w:lang w:val="ru-RU" w:eastAsia="ar-SA" w:bidi="ar-SA"/>
        </w:rPr>
        <w:t xml:space="preserve"> </w:t>
      </w:r>
      <w:r w:rsidR="000356DB" w:rsidRPr="00C271A1">
        <w:rPr>
          <w:rFonts w:eastAsia="Times New Roman" w:cs="Times New Roman"/>
          <w:i/>
          <w:kern w:val="0"/>
          <w:lang w:val="ru-RU" w:eastAsia="ar-SA" w:bidi="ar-SA"/>
        </w:rPr>
        <w:t>потребность.</w:t>
      </w:r>
    </w:p>
    <w:tbl>
      <w:tblPr>
        <w:tblStyle w:val="af"/>
        <w:tblW w:w="9904" w:type="dxa"/>
        <w:tblLook w:val="04A0"/>
      </w:tblPr>
      <w:tblGrid>
        <w:gridCol w:w="711"/>
        <w:gridCol w:w="2812"/>
        <w:gridCol w:w="2533"/>
        <w:gridCol w:w="1830"/>
        <w:gridCol w:w="2018"/>
      </w:tblGrid>
      <w:tr w:rsidR="003270F9" w:rsidRPr="00C271A1" w:rsidTr="004A3E02">
        <w:trPr>
          <w:trHeight w:val="2439"/>
        </w:trPr>
        <w:tc>
          <w:tcPr>
            <w:tcW w:w="711" w:type="dxa"/>
            <w:vAlign w:val="center"/>
          </w:tcPr>
          <w:p w:rsidR="003270F9" w:rsidRPr="00056F06" w:rsidRDefault="003270F9" w:rsidP="006D3911">
            <w:pPr>
              <w:pStyle w:val="Standard"/>
              <w:spacing w:line="276" w:lineRule="auto"/>
              <w:jc w:val="center"/>
              <w:rPr>
                <w:rFonts w:cs="Times New Roman"/>
                <w:b/>
                <w:lang w:val="ru-RU"/>
              </w:rPr>
            </w:pPr>
            <w:r w:rsidRPr="00056F06">
              <w:rPr>
                <w:rFonts w:cs="Times New Roman"/>
                <w:b/>
                <w:lang w:val="ru-RU"/>
              </w:rPr>
              <w:t>№ пп</w:t>
            </w:r>
          </w:p>
        </w:tc>
        <w:tc>
          <w:tcPr>
            <w:tcW w:w="2812" w:type="dxa"/>
            <w:vAlign w:val="center"/>
          </w:tcPr>
          <w:p w:rsidR="003270F9" w:rsidRPr="00056F06" w:rsidRDefault="003270F9" w:rsidP="006D3911">
            <w:pPr>
              <w:pStyle w:val="Standard"/>
              <w:spacing w:line="276" w:lineRule="auto"/>
              <w:jc w:val="center"/>
              <w:rPr>
                <w:rFonts w:cs="Times New Roman"/>
                <w:b/>
                <w:lang w:val="ru-RU"/>
              </w:rPr>
            </w:pPr>
            <w:r w:rsidRPr="00056F06">
              <w:rPr>
                <w:rFonts w:cs="Times New Roman"/>
                <w:b/>
                <w:lang w:val="ru-RU"/>
              </w:rPr>
              <w:t>Наименование</w:t>
            </w:r>
          </w:p>
        </w:tc>
        <w:tc>
          <w:tcPr>
            <w:tcW w:w="2533" w:type="dxa"/>
            <w:vAlign w:val="center"/>
          </w:tcPr>
          <w:p w:rsidR="003270F9" w:rsidRPr="00056F06" w:rsidRDefault="003270F9" w:rsidP="006D3911">
            <w:pPr>
              <w:spacing w:line="276" w:lineRule="auto"/>
              <w:jc w:val="center"/>
              <w:rPr>
                <w:rFonts w:cs="Times New Roman"/>
                <w:b/>
                <w:lang w:val="ru-RU"/>
              </w:rPr>
            </w:pPr>
            <w:r w:rsidRPr="00056F06">
              <w:rPr>
                <w:rFonts w:cs="Times New Roman"/>
                <w:b/>
                <w:lang w:val="ru-RU"/>
              </w:rPr>
              <w:t>Согласно Нормативам градпроектирования КК, СНиП 2.07.01.89* (Принятые нормативы)</w:t>
            </w:r>
          </w:p>
        </w:tc>
        <w:tc>
          <w:tcPr>
            <w:tcW w:w="1830" w:type="dxa"/>
            <w:vAlign w:val="center"/>
          </w:tcPr>
          <w:p w:rsidR="003270F9" w:rsidRPr="00056F06" w:rsidRDefault="003270F9" w:rsidP="006D3911">
            <w:pPr>
              <w:spacing w:line="276" w:lineRule="auto"/>
              <w:jc w:val="center"/>
              <w:rPr>
                <w:rFonts w:cs="Times New Roman"/>
                <w:b/>
                <w:lang w:val="ru-RU"/>
              </w:rPr>
            </w:pPr>
            <w:r w:rsidRPr="00056F06">
              <w:rPr>
                <w:rFonts w:cs="Times New Roman"/>
                <w:b/>
                <w:lang w:val="ru-RU"/>
              </w:rPr>
              <w:t>Нормативная потребность (2016г.)</w:t>
            </w:r>
          </w:p>
        </w:tc>
        <w:tc>
          <w:tcPr>
            <w:tcW w:w="2018" w:type="dxa"/>
            <w:vAlign w:val="center"/>
          </w:tcPr>
          <w:p w:rsidR="003270F9" w:rsidRPr="00056F06" w:rsidRDefault="003270F9" w:rsidP="006D3911">
            <w:pPr>
              <w:pStyle w:val="Standard"/>
              <w:spacing w:line="276" w:lineRule="auto"/>
              <w:jc w:val="center"/>
              <w:rPr>
                <w:rFonts w:cs="Times New Roman"/>
                <w:lang w:val="ru-RU"/>
              </w:rPr>
            </w:pPr>
          </w:p>
          <w:p w:rsidR="003270F9" w:rsidRPr="00056F06" w:rsidRDefault="003270F9" w:rsidP="006D3911">
            <w:pPr>
              <w:pStyle w:val="Standard"/>
              <w:spacing w:line="276" w:lineRule="auto"/>
              <w:jc w:val="center"/>
              <w:rPr>
                <w:rFonts w:cs="Times New Roman"/>
                <w:lang w:val="ru-RU"/>
              </w:rPr>
            </w:pPr>
            <w:r w:rsidRPr="00056F06">
              <w:rPr>
                <w:rFonts w:cs="Times New Roman"/>
                <w:lang w:val="ru-RU"/>
              </w:rPr>
              <w:t>Фактический уровень автомобилизации СП</w:t>
            </w:r>
          </w:p>
        </w:tc>
      </w:tr>
      <w:tr w:rsidR="0047297C" w:rsidRPr="00C271A1" w:rsidTr="004A3E02">
        <w:trPr>
          <w:trHeight w:val="342"/>
        </w:trPr>
        <w:tc>
          <w:tcPr>
            <w:tcW w:w="711" w:type="dxa"/>
            <w:vAlign w:val="center"/>
          </w:tcPr>
          <w:p w:rsidR="0047297C" w:rsidRPr="00056F06" w:rsidRDefault="0047297C" w:rsidP="006D3911">
            <w:pPr>
              <w:pStyle w:val="Standard"/>
              <w:spacing w:line="276" w:lineRule="auto"/>
              <w:jc w:val="center"/>
              <w:rPr>
                <w:rFonts w:cs="Times New Roman"/>
                <w:lang w:val="ru-RU"/>
              </w:rPr>
            </w:pPr>
            <w:r w:rsidRPr="00056F06">
              <w:rPr>
                <w:rFonts w:cs="Times New Roman"/>
                <w:lang w:val="ru-RU"/>
              </w:rPr>
              <w:t>1</w:t>
            </w:r>
          </w:p>
        </w:tc>
        <w:tc>
          <w:tcPr>
            <w:tcW w:w="2812" w:type="dxa"/>
            <w:vAlign w:val="center"/>
          </w:tcPr>
          <w:p w:rsidR="0047297C" w:rsidRPr="00056F06" w:rsidRDefault="0047297C" w:rsidP="006D3911">
            <w:pPr>
              <w:pStyle w:val="Standard"/>
              <w:spacing w:line="276" w:lineRule="auto"/>
              <w:jc w:val="center"/>
              <w:rPr>
                <w:rFonts w:cs="Times New Roman"/>
                <w:lang w:val="ru-RU"/>
              </w:rPr>
            </w:pPr>
            <w:r w:rsidRPr="00056F06">
              <w:rPr>
                <w:rFonts w:cs="Times New Roman"/>
                <w:kern w:val="0"/>
                <w:lang w:val="ru-RU" w:bidi="ar-SA"/>
              </w:rPr>
              <w:t>легковых автомобилей</w:t>
            </w:r>
          </w:p>
        </w:tc>
        <w:tc>
          <w:tcPr>
            <w:tcW w:w="2533" w:type="dxa"/>
            <w:vAlign w:val="center"/>
          </w:tcPr>
          <w:p w:rsidR="0047297C" w:rsidRPr="00056F06" w:rsidRDefault="0047297C" w:rsidP="006D3911">
            <w:pPr>
              <w:pStyle w:val="Standard"/>
              <w:spacing w:line="276" w:lineRule="auto"/>
              <w:jc w:val="center"/>
              <w:rPr>
                <w:rFonts w:cs="Times New Roman"/>
                <w:lang w:val="ru-RU"/>
              </w:rPr>
            </w:pPr>
            <w:r w:rsidRPr="00056F06">
              <w:rPr>
                <w:rFonts w:cs="Times New Roman"/>
                <w:lang w:val="ru-RU"/>
              </w:rPr>
              <w:t>350 на 1 тыс.чел</w:t>
            </w:r>
          </w:p>
        </w:tc>
        <w:tc>
          <w:tcPr>
            <w:tcW w:w="1830" w:type="dxa"/>
            <w:vAlign w:val="center"/>
          </w:tcPr>
          <w:p w:rsidR="0047297C" w:rsidRPr="00F2501C" w:rsidRDefault="0047297C" w:rsidP="008F354A">
            <w:pPr>
              <w:pStyle w:val="Standard"/>
              <w:spacing w:line="276" w:lineRule="auto"/>
              <w:jc w:val="center"/>
              <w:rPr>
                <w:rFonts w:cs="Times New Roman"/>
                <w:sz w:val="28"/>
                <w:szCs w:val="28"/>
                <w:lang w:val="ru-RU"/>
              </w:rPr>
            </w:pPr>
            <w:r>
              <w:rPr>
                <w:rFonts w:cs="Times New Roman"/>
                <w:sz w:val="28"/>
                <w:szCs w:val="28"/>
                <w:lang w:val="ru-RU"/>
              </w:rPr>
              <w:t>497</w:t>
            </w:r>
          </w:p>
        </w:tc>
        <w:tc>
          <w:tcPr>
            <w:tcW w:w="2018" w:type="dxa"/>
            <w:vAlign w:val="center"/>
          </w:tcPr>
          <w:p w:rsidR="0047297C" w:rsidRPr="0047297C" w:rsidRDefault="0047297C" w:rsidP="008F354A">
            <w:pPr>
              <w:pStyle w:val="Standard"/>
              <w:spacing w:line="276" w:lineRule="auto"/>
              <w:jc w:val="center"/>
              <w:rPr>
                <w:rFonts w:cs="Times New Roman"/>
                <w:lang w:val="ru-RU"/>
              </w:rPr>
            </w:pPr>
            <w:r w:rsidRPr="0047297C">
              <w:rPr>
                <w:rFonts w:cs="Times New Roman"/>
                <w:lang w:val="ru-RU"/>
              </w:rPr>
              <w:t>240</w:t>
            </w:r>
          </w:p>
        </w:tc>
      </w:tr>
      <w:tr w:rsidR="0047297C" w:rsidRPr="00C271A1" w:rsidTr="004A3E02">
        <w:trPr>
          <w:trHeight w:val="342"/>
        </w:trPr>
        <w:tc>
          <w:tcPr>
            <w:tcW w:w="711" w:type="dxa"/>
            <w:vAlign w:val="center"/>
          </w:tcPr>
          <w:p w:rsidR="0047297C" w:rsidRPr="00056F06" w:rsidRDefault="0047297C" w:rsidP="006D3911">
            <w:pPr>
              <w:pStyle w:val="Standard"/>
              <w:spacing w:line="276" w:lineRule="auto"/>
              <w:jc w:val="center"/>
              <w:rPr>
                <w:rFonts w:cs="Times New Roman"/>
                <w:lang w:val="ru-RU"/>
              </w:rPr>
            </w:pPr>
          </w:p>
        </w:tc>
        <w:tc>
          <w:tcPr>
            <w:tcW w:w="2812" w:type="dxa"/>
            <w:vAlign w:val="center"/>
          </w:tcPr>
          <w:p w:rsidR="0047297C" w:rsidRPr="00056F06" w:rsidRDefault="0047297C" w:rsidP="006D3911">
            <w:pPr>
              <w:pStyle w:val="Standard"/>
              <w:spacing w:line="276" w:lineRule="auto"/>
              <w:jc w:val="center"/>
              <w:rPr>
                <w:rFonts w:cs="Times New Roman"/>
                <w:lang w:val="ru-RU"/>
              </w:rPr>
            </w:pPr>
            <w:r w:rsidRPr="00056F06">
              <w:rPr>
                <w:rFonts w:cs="Times New Roman"/>
                <w:kern w:val="0"/>
                <w:lang w:val="ru-RU" w:bidi="ar-SA"/>
              </w:rPr>
              <w:t>в т.ч. такси</w:t>
            </w:r>
          </w:p>
        </w:tc>
        <w:tc>
          <w:tcPr>
            <w:tcW w:w="2533" w:type="dxa"/>
            <w:vAlign w:val="center"/>
          </w:tcPr>
          <w:p w:rsidR="0047297C" w:rsidRPr="00056F06" w:rsidRDefault="0047297C" w:rsidP="006D3911">
            <w:pPr>
              <w:pStyle w:val="Standard"/>
              <w:spacing w:line="276" w:lineRule="auto"/>
              <w:jc w:val="center"/>
              <w:rPr>
                <w:rFonts w:cs="Times New Roman"/>
                <w:lang w:val="ru-RU"/>
              </w:rPr>
            </w:pPr>
            <w:r w:rsidRPr="00056F06">
              <w:rPr>
                <w:rFonts w:cs="Times New Roman"/>
                <w:lang w:val="ru-RU"/>
              </w:rPr>
              <w:t>3-4 на 1 тыс.чел.</w:t>
            </w:r>
          </w:p>
        </w:tc>
        <w:tc>
          <w:tcPr>
            <w:tcW w:w="1830" w:type="dxa"/>
            <w:vAlign w:val="center"/>
          </w:tcPr>
          <w:p w:rsidR="0047297C" w:rsidRPr="00F2501C" w:rsidRDefault="0047297C" w:rsidP="008F354A">
            <w:pPr>
              <w:pStyle w:val="Standard"/>
              <w:spacing w:line="276" w:lineRule="auto"/>
              <w:jc w:val="center"/>
              <w:rPr>
                <w:rFonts w:cs="Times New Roman"/>
                <w:sz w:val="28"/>
                <w:szCs w:val="28"/>
                <w:lang w:val="ru-RU"/>
              </w:rPr>
            </w:pPr>
            <w:r>
              <w:rPr>
                <w:rFonts w:cs="Times New Roman"/>
                <w:sz w:val="28"/>
                <w:szCs w:val="28"/>
                <w:lang w:val="ru-RU"/>
              </w:rPr>
              <w:t>5</w:t>
            </w:r>
          </w:p>
        </w:tc>
        <w:tc>
          <w:tcPr>
            <w:tcW w:w="2018" w:type="dxa"/>
            <w:vAlign w:val="center"/>
          </w:tcPr>
          <w:p w:rsidR="0047297C" w:rsidRPr="0047297C" w:rsidRDefault="0047297C" w:rsidP="008F354A">
            <w:pPr>
              <w:pStyle w:val="Standard"/>
              <w:spacing w:line="276" w:lineRule="auto"/>
              <w:jc w:val="center"/>
              <w:rPr>
                <w:rFonts w:cs="Times New Roman"/>
                <w:lang w:val="ru-RU"/>
              </w:rPr>
            </w:pPr>
            <w:r w:rsidRPr="0047297C">
              <w:rPr>
                <w:rFonts w:cs="Times New Roman"/>
                <w:lang w:val="ru-RU"/>
              </w:rPr>
              <w:t>-</w:t>
            </w:r>
          </w:p>
        </w:tc>
      </w:tr>
      <w:tr w:rsidR="0047297C" w:rsidRPr="00C271A1" w:rsidTr="004A3E02">
        <w:trPr>
          <w:trHeight w:val="685"/>
        </w:trPr>
        <w:tc>
          <w:tcPr>
            <w:tcW w:w="711" w:type="dxa"/>
            <w:vAlign w:val="center"/>
          </w:tcPr>
          <w:p w:rsidR="0047297C" w:rsidRPr="00056F06" w:rsidRDefault="0047297C" w:rsidP="006D3911">
            <w:pPr>
              <w:pStyle w:val="Standard"/>
              <w:spacing w:line="276" w:lineRule="auto"/>
              <w:jc w:val="center"/>
              <w:rPr>
                <w:rFonts w:cs="Times New Roman"/>
                <w:lang w:val="ru-RU"/>
              </w:rPr>
            </w:pPr>
          </w:p>
        </w:tc>
        <w:tc>
          <w:tcPr>
            <w:tcW w:w="2812" w:type="dxa"/>
            <w:vAlign w:val="center"/>
          </w:tcPr>
          <w:p w:rsidR="0047297C" w:rsidRPr="00056F06" w:rsidRDefault="0047297C" w:rsidP="006D3911">
            <w:pPr>
              <w:pStyle w:val="Standard"/>
              <w:spacing w:line="276" w:lineRule="auto"/>
              <w:jc w:val="center"/>
              <w:rPr>
                <w:rFonts w:cs="Times New Roman"/>
                <w:lang w:val="ru-RU"/>
              </w:rPr>
            </w:pPr>
            <w:r w:rsidRPr="00056F06">
              <w:rPr>
                <w:rFonts w:cs="Times New Roman"/>
                <w:kern w:val="0"/>
                <w:lang w:val="ru-RU" w:bidi="ar-SA"/>
              </w:rPr>
              <w:t>в т.ч. ведомственные автомобили</w:t>
            </w:r>
          </w:p>
        </w:tc>
        <w:tc>
          <w:tcPr>
            <w:tcW w:w="2533" w:type="dxa"/>
            <w:vAlign w:val="center"/>
          </w:tcPr>
          <w:p w:rsidR="0047297C" w:rsidRPr="00056F06" w:rsidRDefault="0047297C" w:rsidP="006D3911">
            <w:pPr>
              <w:pStyle w:val="Standard"/>
              <w:spacing w:line="276" w:lineRule="auto"/>
              <w:jc w:val="center"/>
              <w:rPr>
                <w:rFonts w:cs="Times New Roman"/>
                <w:lang w:val="ru-RU"/>
              </w:rPr>
            </w:pPr>
            <w:r w:rsidRPr="00056F06">
              <w:rPr>
                <w:rFonts w:cs="Times New Roman"/>
                <w:lang w:val="ru-RU"/>
              </w:rPr>
              <w:t>2-3 на 1 тыс.чел.</w:t>
            </w:r>
          </w:p>
        </w:tc>
        <w:tc>
          <w:tcPr>
            <w:tcW w:w="1830" w:type="dxa"/>
            <w:vAlign w:val="center"/>
          </w:tcPr>
          <w:p w:rsidR="0047297C" w:rsidRPr="00F2501C" w:rsidRDefault="0047297C" w:rsidP="008F354A">
            <w:pPr>
              <w:pStyle w:val="Standard"/>
              <w:spacing w:line="276" w:lineRule="auto"/>
              <w:jc w:val="center"/>
              <w:rPr>
                <w:rFonts w:cs="Times New Roman"/>
                <w:sz w:val="28"/>
                <w:szCs w:val="28"/>
                <w:lang w:val="ru-RU"/>
              </w:rPr>
            </w:pPr>
            <w:r>
              <w:rPr>
                <w:rFonts w:cs="Times New Roman"/>
                <w:sz w:val="28"/>
                <w:szCs w:val="28"/>
                <w:lang w:val="ru-RU"/>
              </w:rPr>
              <w:t>3-5</w:t>
            </w:r>
          </w:p>
        </w:tc>
        <w:tc>
          <w:tcPr>
            <w:tcW w:w="2018" w:type="dxa"/>
            <w:vAlign w:val="center"/>
          </w:tcPr>
          <w:p w:rsidR="0047297C" w:rsidRPr="0047297C" w:rsidRDefault="0047297C" w:rsidP="008F354A">
            <w:pPr>
              <w:pStyle w:val="Standard"/>
              <w:spacing w:line="276" w:lineRule="auto"/>
              <w:jc w:val="center"/>
              <w:rPr>
                <w:rFonts w:cs="Times New Roman"/>
                <w:lang w:val="ru-RU"/>
              </w:rPr>
            </w:pPr>
            <w:r w:rsidRPr="0047297C">
              <w:rPr>
                <w:rFonts w:cs="Times New Roman"/>
                <w:lang w:val="ru-RU"/>
              </w:rPr>
              <w:t>33</w:t>
            </w:r>
          </w:p>
        </w:tc>
      </w:tr>
      <w:tr w:rsidR="0047297C" w:rsidRPr="00C271A1" w:rsidTr="004A3E02">
        <w:trPr>
          <w:trHeight w:val="342"/>
        </w:trPr>
        <w:tc>
          <w:tcPr>
            <w:tcW w:w="711" w:type="dxa"/>
            <w:vAlign w:val="center"/>
          </w:tcPr>
          <w:p w:rsidR="0047297C" w:rsidRPr="00056F06" w:rsidRDefault="0047297C" w:rsidP="006D3911">
            <w:pPr>
              <w:pStyle w:val="Standard"/>
              <w:spacing w:line="276" w:lineRule="auto"/>
              <w:jc w:val="center"/>
              <w:rPr>
                <w:rFonts w:cs="Times New Roman"/>
                <w:lang w:val="ru-RU"/>
              </w:rPr>
            </w:pPr>
            <w:r w:rsidRPr="00056F06">
              <w:rPr>
                <w:rFonts w:cs="Times New Roman"/>
                <w:lang w:val="ru-RU"/>
              </w:rPr>
              <w:t>2</w:t>
            </w:r>
          </w:p>
        </w:tc>
        <w:tc>
          <w:tcPr>
            <w:tcW w:w="2812" w:type="dxa"/>
            <w:vAlign w:val="center"/>
          </w:tcPr>
          <w:p w:rsidR="0047297C" w:rsidRPr="00056F06" w:rsidRDefault="0047297C" w:rsidP="006D3911">
            <w:pPr>
              <w:pStyle w:val="Standard"/>
              <w:spacing w:line="276" w:lineRule="auto"/>
              <w:jc w:val="center"/>
              <w:rPr>
                <w:rFonts w:cs="Times New Roman"/>
                <w:lang w:val="ru-RU"/>
              </w:rPr>
            </w:pPr>
            <w:r w:rsidRPr="00056F06">
              <w:rPr>
                <w:rFonts w:cs="Times New Roman"/>
                <w:kern w:val="0"/>
                <w:lang w:val="ru-RU" w:bidi="ar-SA"/>
              </w:rPr>
              <w:t>грузовых автомобилей</w:t>
            </w:r>
          </w:p>
        </w:tc>
        <w:tc>
          <w:tcPr>
            <w:tcW w:w="2533" w:type="dxa"/>
            <w:vAlign w:val="center"/>
          </w:tcPr>
          <w:p w:rsidR="0047297C" w:rsidRPr="00056F06" w:rsidRDefault="0047297C" w:rsidP="006D3911">
            <w:pPr>
              <w:pStyle w:val="Standard"/>
              <w:spacing w:line="276" w:lineRule="auto"/>
              <w:jc w:val="center"/>
              <w:rPr>
                <w:rFonts w:cs="Times New Roman"/>
                <w:lang w:val="ru-RU"/>
              </w:rPr>
            </w:pPr>
            <w:r w:rsidRPr="00056F06">
              <w:rPr>
                <w:rFonts w:cs="Times New Roman"/>
                <w:lang w:val="ru-RU"/>
              </w:rPr>
              <w:t>25-40 на 1 тыс.чел.</w:t>
            </w:r>
          </w:p>
        </w:tc>
        <w:tc>
          <w:tcPr>
            <w:tcW w:w="1830" w:type="dxa"/>
            <w:vAlign w:val="center"/>
          </w:tcPr>
          <w:p w:rsidR="0047297C" w:rsidRPr="00F2501C" w:rsidRDefault="0047297C" w:rsidP="008F354A">
            <w:pPr>
              <w:pStyle w:val="Standard"/>
              <w:spacing w:line="276" w:lineRule="auto"/>
              <w:jc w:val="center"/>
              <w:rPr>
                <w:rFonts w:cs="Times New Roman"/>
                <w:sz w:val="28"/>
                <w:szCs w:val="28"/>
                <w:lang w:val="ru-RU"/>
              </w:rPr>
            </w:pPr>
            <w:r w:rsidRPr="00F2501C">
              <w:rPr>
                <w:rFonts w:cs="Times New Roman"/>
                <w:sz w:val="28"/>
                <w:szCs w:val="28"/>
                <w:lang w:val="ru-RU"/>
              </w:rPr>
              <w:t>3</w:t>
            </w:r>
            <w:r>
              <w:rPr>
                <w:rFonts w:cs="Times New Roman"/>
                <w:sz w:val="28"/>
                <w:szCs w:val="28"/>
                <w:lang w:val="ru-RU"/>
              </w:rPr>
              <w:t>5-55</w:t>
            </w:r>
          </w:p>
        </w:tc>
        <w:tc>
          <w:tcPr>
            <w:tcW w:w="2018" w:type="dxa"/>
            <w:vAlign w:val="center"/>
          </w:tcPr>
          <w:p w:rsidR="0047297C" w:rsidRPr="0047297C" w:rsidRDefault="0047297C" w:rsidP="008F354A">
            <w:pPr>
              <w:pStyle w:val="Standard"/>
              <w:spacing w:line="276" w:lineRule="auto"/>
              <w:jc w:val="center"/>
              <w:rPr>
                <w:rFonts w:cs="Times New Roman"/>
                <w:lang w:val="ru-RU"/>
              </w:rPr>
            </w:pPr>
            <w:r w:rsidRPr="0047297C">
              <w:rPr>
                <w:rFonts w:cs="Times New Roman"/>
                <w:lang w:val="ru-RU"/>
              </w:rPr>
              <w:t>30</w:t>
            </w:r>
          </w:p>
        </w:tc>
      </w:tr>
      <w:tr w:rsidR="0047297C" w:rsidRPr="00C271A1" w:rsidTr="004A3E02">
        <w:trPr>
          <w:trHeight w:val="342"/>
        </w:trPr>
        <w:tc>
          <w:tcPr>
            <w:tcW w:w="711" w:type="dxa"/>
            <w:vAlign w:val="center"/>
          </w:tcPr>
          <w:p w:rsidR="0047297C" w:rsidRPr="00056F06" w:rsidRDefault="0047297C" w:rsidP="006D3911">
            <w:pPr>
              <w:pStyle w:val="Standard"/>
              <w:spacing w:line="276" w:lineRule="auto"/>
              <w:jc w:val="center"/>
              <w:rPr>
                <w:rFonts w:cs="Times New Roman"/>
                <w:lang w:val="ru-RU"/>
              </w:rPr>
            </w:pPr>
            <w:r w:rsidRPr="00056F06">
              <w:rPr>
                <w:rFonts w:cs="Times New Roman"/>
                <w:lang w:val="ru-RU"/>
              </w:rPr>
              <w:t>3</w:t>
            </w:r>
          </w:p>
        </w:tc>
        <w:tc>
          <w:tcPr>
            <w:tcW w:w="2812" w:type="dxa"/>
            <w:vAlign w:val="center"/>
          </w:tcPr>
          <w:p w:rsidR="0047297C" w:rsidRPr="00056F06" w:rsidRDefault="0047297C" w:rsidP="006D3911">
            <w:pPr>
              <w:pStyle w:val="Standard"/>
              <w:spacing w:line="276" w:lineRule="auto"/>
              <w:jc w:val="center"/>
              <w:rPr>
                <w:rFonts w:cs="Times New Roman"/>
                <w:lang w:val="ru-RU"/>
              </w:rPr>
            </w:pPr>
            <w:r w:rsidRPr="00056F06">
              <w:rPr>
                <w:rFonts w:cs="Times New Roman"/>
                <w:lang w:val="ru-RU"/>
              </w:rPr>
              <w:t>Мотоциклы и мопеды</w:t>
            </w:r>
          </w:p>
        </w:tc>
        <w:tc>
          <w:tcPr>
            <w:tcW w:w="2533" w:type="dxa"/>
            <w:vAlign w:val="center"/>
          </w:tcPr>
          <w:p w:rsidR="0047297C" w:rsidRPr="00056F06" w:rsidRDefault="0047297C" w:rsidP="006D3911">
            <w:pPr>
              <w:pStyle w:val="Standard"/>
              <w:spacing w:line="276" w:lineRule="auto"/>
              <w:ind w:left="-108" w:right="-108"/>
              <w:jc w:val="center"/>
              <w:rPr>
                <w:rFonts w:cs="Times New Roman"/>
                <w:lang w:val="ru-RU"/>
              </w:rPr>
            </w:pPr>
            <w:r w:rsidRPr="00056F06">
              <w:rPr>
                <w:rFonts w:cs="Times New Roman"/>
                <w:lang w:val="ru-RU"/>
              </w:rPr>
              <w:t>100-150 на 1 тыс.чел.</w:t>
            </w:r>
          </w:p>
        </w:tc>
        <w:tc>
          <w:tcPr>
            <w:tcW w:w="1830" w:type="dxa"/>
            <w:vAlign w:val="center"/>
          </w:tcPr>
          <w:p w:rsidR="0047297C" w:rsidRPr="00F2501C" w:rsidRDefault="0047297C" w:rsidP="008F354A">
            <w:pPr>
              <w:pStyle w:val="Standard"/>
              <w:spacing w:line="276" w:lineRule="auto"/>
              <w:jc w:val="center"/>
              <w:rPr>
                <w:rFonts w:cs="Times New Roman"/>
                <w:sz w:val="28"/>
                <w:szCs w:val="28"/>
                <w:lang w:val="ru-RU"/>
              </w:rPr>
            </w:pPr>
            <w:r>
              <w:rPr>
                <w:rFonts w:cs="Times New Roman"/>
                <w:sz w:val="28"/>
                <w:szCs w:val="28"/>
                <w:lang w:val="ru-RU"/>
              </w:rPr>
              <w:t>140-210</w:t>
            </w:r>
          </w:p>
        </w:tc>
        <w:tc>
          <w:tcPr>
            <w:tcW w:w="2018" w:type="dxa"/>
            <w:vAlign w:val="center"/>
          </w:tcPr>
          <w:p w:rsidR="0047297C" w:rsidRPr="0047297C" w:rsidRDefault="0047297C" w:rsidP="008F354A">
            <w:pPr>
              <w:pStyle w:val="Standard"/>
              <w:spacing w:line="276" w:lineRule="auto"/>
              <w:jc w:val="center"/>
              <w:rPr>
                <w:rFonts w:cs="Times New Roman"/>
                <w:lang w:val="ru-RU"/>
              </w:rPr>
            </w:pPr>
            <w:r w:rsidRPr="0047297C">
              <w:rPr>
                <w:rFonts w:cs="Times New Roman"/>
                <w:lang w:val="ru-RU"/>
              </w:rPr>
              <w:t>60</w:t>
            </w:r>
          </w:p>
        </w:tc>
      </w:tr>
      <w:tr w:rsidR="004A3E02" w:rsidRPr="00C271A1" w:rsidTr="004A3E02">
        <w:trPr>
          <w:trHeight w:val="357"/>
        </w:trPr>
        <w:tc>
          <w:tcPr>
            <w:tcW w:w="7886" w:type="dxa"/>
            <w:gridSpan w:val="4"/>
            <w:vAlign w:val="center"/>
          </w:tcPr>
          <w:p w:rsidR="004A3E02" w:rsidRPr="00056F06" w:rsidRDefault="004A3E02" w:rsidP="006D3911">
            <w:pPr>
              <w:pStyle w:val="Standard"/>
              <w:spacing w:line="276" w:lineRule="auto"/>
              <w:jc w:val="center"/>
              <w:rPr>
                <w:rFonts w:cs="Times New Roman"/>
                <w:lang w:val="ru-RU"/>
              </w:rPr>
            </w:pPr>
            <w:r>
              <w:rPr>
                <w:rFonts w:cs="Times New Roman"/>
                <w:lang w:val="ru-RU"/>
              </w:rPr>
              <w:t>Всего:</w:t>
            </w:r>
          </w:p>
        </w:tc>
        <w:tc>
          <w:tcPr>
            <w:tcW w:w="2018" w:type="dxa"/>
            <w:vAlign w:val="center"/>
          </w:tcPr>
          <w:p w:rsidR="004A3E02" w:rsidRPr="00056F06" w:rsidRDefault="0047297C" w:rsidP="006D3911">
            <w:pPr>
              <w:pStyle w:val="Standard"/>
              <w:spacing w:line="276" w:lineRule="auto"/>
              <w:jc w:val="center"/>
              <w:rPr>
                <w:rFonts w:cs="Times New Roman"/>
                <w:lang w:val="ru-RU"/>
              </w:rPr>
            </w:pPr>
            <w:r>
              <w:rPr>
                <w:rFonts w:cs="Times New Roman"/>
                <w:lang w:val="ru-RU"/>
              </w:rPr>
              <w:t>363</w:t>
            </w:r>
          </w:p>
        </w:tc>
      </w:tr>
    </w:tbl>
    <w:p w:rsidR="008D1287" w:rsidRDefault="00B62058" w:rsidP="00996DF4">
      <w:pPr>
        <w:spacing w:before="100" w:beforeAutospacing="1" w:line="276" w:lineRule="auto"/>
        <w:ind w:firstLine="709"/>
        <w:jc w:val="both"/>
        <w:rPr>
          <w:rFonts w:eastAsia="Arial Unicode MS"/>
          <w:sz w:val="28"/>
          <w:szCs w:val="28"/>
          <w:lang w:val="ru-RU"/>
        </w:rPr>
      </w:pPr>
      <w:r w:rsidRPr="00C271A1">
        <w:rPr>
          <w:rFonts w:eastAsia="Arial Unicode MS"/>
          <w:sz w:val="28"/>
          <w:szCs w:val="28"/>
          <w:lang w:val="ru-RU"/>
        </w:rPr>
        <w:t>В настояще</w:t>
      </w:r>
      <w:r w:rsidR="000D49ED">
        <w:rPr>
          <w:rFonts w:eastAsia="Arial Unicode MS"/>
          <w:sz w:val="28"/>
          <w:szCs w:val="28"/>
          <w:lang w:val="ru-RU"/>
        </w:rPr>
        <w:t xml:space="preserve">е время уровень автомобилизации </w:t>
      </w:r>
      <w:r w:rsidR="00C55836">
        <w:rPr>
          <w:rFonts w:eastAsia="Arial Unicode MS"/>
          <w:sz w:val="28"/>
          <w:szCs w:val="28"/>
          <w:lang w:val="ru-RU"/>
        </w:rPr>
        <w:t>Ленин</w:t>
      </w:r>
      <w:r w:rsidR="0036232C">
        <w:rPr>
          <w:rFonts w:eastAsia="Arial Unicode MS"/>
          <w:sz w:val="28"/>
          <w:szCs w:val="28"/>
          <w:lang w:val="ru-RU"/>
        </w:rPr>
        <w:t>с</w:t>
      </w:r>
      <w:r w:rsidRPr="00C271A1">
        <w:rPr>
          <w:rFonts w:eastAsia="Arial Unicode MS"/>
          <w:sz w:val="28"/>
          <w:szCs w:val="28"/>
          <w:lang w:val="ru-RU"/>
        </w:rPr>
        <w:t xml:space="preserve">кого сельского </w:t>
      </w:r>
      <w:r w:rsidR="008D1287" w:rsidRPr="00C271A1">
        <w:rPr>
          <w:rFonts w:eastAsia="Arial Unicode MS"/>
          <w:sz w:val="28"/>
          <w:szCs w:val="28"/>
          <w:lang w:val="ru-RU"/>
        </w:rPr>
        <w:lastRenderedPageBreak/>
        <w:t xml:space="preserve">поселения насчитывает </w:t>
      </w:r>
      <w:r w:rsidR="0047297C">
        <w:rPr>
          <w:rFonts w:eastAsia="Arial Unicode MS"/>
          <w:sz w:val="28"/>
          <w:szCs w:val="28"/>
          <w:lang w:val="ru-RU"/>
        </w:rPr>
        <w:t>363</w:t>
      </w:r>
      <w:r w:rsidR="00056F06">
        <w:rPr>
          <w:rFonts w:eastAsia="Arial Unicode MS"/>
          <w:sz w:val="28"/>
          <w:szCs w:val="28"/>
          <w:lang w:val="ru-RU"/>
        </w:rPr>
        <w:t xml:space="preserve"> единицы транспортных средств</w:t>
      </w:r>
      <w:r w:rsidRPr="00C271A1">
        <w:rPr>
          <w:rFonts w:eastAsia="Arial Unicode MS"/>
          <w:sz w:val="28"/>
          <w:szCs w:val="28"/>
          <w:lang w:val="ru-RU"/>
        </w:rPr>
        <w:t>.</w:t>
      </w:r>
    </w:p>
    <w:p w:rsidR="00056F06" w:rsidRDefault="00056F06" w:rsidP="00056F06">
      <w:pPr>
        <w:pStyle w:val="aff6"/>
        <w:spacing w:after="0"/>
        <w:jc w:val="right"/>
        <w:rPr>
          <w:b w:val="0"/>
          <w:bCs w:val="0"/>
          <w:i/>
          <w:color w:val="auto"/>
          <w:sz w:val="28"/>
          <w:szCs w:val="28"/>
          <w:lang w:val="ru-RU"/>
        </w:rPr>
      </w:pPr>
      <w:r>
        <w:rPr>
          <w:b w:val="0"/>
          <w:bCs w:val="0"/>
          <w:i/>
          <w:color w:val="auto"/>
          <w:sz w:val="28"/>
          <w:szCs w:val="28"/>
          <w:lang w:val="ru-RU"/>
        </w:rPr>
        <w:t xml:space="preserve">Диаграмма </w:t>
      </w:r>
      <w:r w:rsidR="009C6179">
        <w:rPr>
          <w:b w:val="0"/>
          <w:bCs w:val="0"/>
          <w:i/>
          <w:color w:val="auto"/>
          <w:sz w:val="28"/>
          <w:szCs w:val="28"/>
          <w:lang w:val="ru-RU"/>
        </w:rPr>
        <w:t>4</w:t>
      </w:r>
      <w:r>
        <w:rPr>
          <w:b w:val="0"/>
          <w:bCs w:val="0"/>
          <w:i/>
          <w:color w:val="auto"/>
          <w:sz w:val="28"/>
          <w:szCs w:val="28"/>
          <w:lang w:val="ru-RU"/>
        </w:rPr>
        <w:t>.</w:t>
      </w:r>
    </w:p>
    <w:p w:rsidR="00E0119A" w:rsidRPr="00E0119A" w:rsidRDefault="00E0119A" w:rsidP="00E0119A">
      <w:pPr>
        <w:pStyle w:val="aff6"/>
        <w:spacing w:after="0"/>
        <w:jc w:val="right"/>
        <w:rPr>
          <w:b w:val="0"/>
          <w:bCs w:val="0"/>
          <w:i/>
          <w:color w:val="auto"/>
          <w:sz w:val="28"/>
          <w:szCs w:val="28"/>
          <w:lang w:val="ru-RU"/>
        </w:rPr>
      </w:pPr>
      <w:r w:rsidRPr="00E0119A">
        <w:rPr>
          <w:b w:val="0"/>
          <w:bCs w:val="0"/>
          <w:i/>
          <w:color w:val="auto"/>
          <w:sz w:val="28"/>
          <w:szCs w:val="28"/>
          <w:lang w:val="ru-RU"/>
        </w:rPr>
        <w:t>Уровень автомобилизации</w:t>
      </w:r>
    </w:p>
    <w:p w:rsidR="00056F06" w:rsidRDefault="00056F06" w:rsidP="00056F06">
      <w:pPr>
        <w:pStyle w:val="aff0"/>
        <w:rPr>
          <w:highlight w:val="yellow"/>
        </w:rPr>
      </w:pPr>
      <w:r>
        <w:rPr>
          <w:noProof/>
        </w:rPr>
        <w:drawing>
          <wp:inline distT="0" distB="0" distL="0" distR="0">
            <wp:extent cx="5694156" cy="2464905"/>
            <wp:effectExtent l="19050" t="0" r="20844" b="0"/>
            <wp:docPr id="2"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35AA0" w:rsidRDefault="008917D7" w:rsidP="008D1287">
      <w:pPr>
        <w:spacing w:line="276" w:lineRule="auto"/>
        <w:ind w:firstLine="709"/>
        <w:jc w:val="both"/>
        <w:rPr>
          <w:rFonts w:eastAsia="Arial Unicode MS"/>
          <w:sz w:val="28"/>
          <w:szCs w:val="28"/>
          <w:lang w:val="ru-RU"/>
        </w:rPr>
      </w:pPr>
      <w:r>
        <w:rPr>
          <w:rFonts w:eastAsia="Arial Unicode MS"/>
          <w:sz w:val="28"/>
          <w:szCs w:val="28"/>
          <w:lang w:val="ru-RU"/>
        </w:rPr>
        <w:t>При сопоставлении нормативной потребности и фактической обеспеченност</w:t>
      </w:r>
      <w:r w:rsidR="004A3E02">
        <w:rPr>
          <w:rFonts w:eastAsia="Arial Unicode MS"/>
          <w:sz w:val="28"/>
          <w:szCs w:val="28"/>
          <w:lang w:val="ru-RU"/>
        </w:rPr>
        <w:t>и</w:t>
      </w:r>
      <w:r>
        <w:rPr>
          <w:rFonts w:eastAsia="Arial Unicode MS"/>
          <w:sz w:val="28"/>
          <w:szCs w:val="28"/>
          <w:lang w:val="ru-RU"/>
        </w:rPr>
        <w:t xml:space="preserve"> граждан автомобильным транспортом </w:t>
      </w:r>
      <w:r w:rsidR="004A3E02">
        <w:rPr>
          <w:rFonts w:eastAsia="Arial Unicode MS"/>
          <w:sz w:val="28"/>
          <w:szCs w:val="28"/>
          <w:lang w:val="ru-RU"/>
        </w:rPr>
        <w:t>выявлено</w:t>
      </w:r>
      <w:r>
        <w:rPr>
          <w:rFonts w:eastAsia="Arial Unicode MS"/>
          <w:sz w:val="28"/>
          <w:szCs w:val="28"/>
          <w:lang w:val="ru-RU"/>
        </w:rPr>
        <w:t xml:space="preserve">, что доля легковых автотранспортных средств </w:t>
      </w:r>
      <w:r w:rsidR="006D3911">
        <w:rPr>
          <w:rFonts w:eastAsia="Arial Unicode MS"/>
          <w:sz w:val="28"/>
          <w:szCs w:val="28"/>
          <w:lang w:val="ru-RU"/>
        </w:rPr>
        <w:t xml:space="preserve">не </w:t>
      </w:r>
      <w:r w:rsidR="007D023E">
        <w:rPr>
          <w:rFonts w:eastAsia="Arial Unicode MS"/>
          <w:sz w:val="28"/>
          <w:szCs w:val="28"/>
          <w:lang w:val="ru-RU"/>
        </w:rPr>
        <w:t>превышает нормативную</w:t>
      </w:r>
      <w:r w:rsidR="006D3911">
        <w:rPr>
          <w:rFonts w:eastAsia="Arial Unicode MS"/>
          <w:sz w:val="28"/>
          <w:szCs w:val="28"/>
          <w:lang w:val="ru-RU"/>
        </w:rPr>
        <w:t xml:space="preserve"> и</w:t>
      </w:r>
      <w:r w:rsidR="007D023E">
        <w:rPr>
          <w:rFonts w:eastAsia="Arial Unicode MS"/>
          <w:sz w:val="28"/>
          <w:szCs w:val="28"/>
          <w:lang w:val="ru-RU"/>
        </w:rPr>
        <w:t xml:space="preserve"> составляет-</w:t>
      </w:r>
      <w:r w:rsidR="00CA35CD">
        <w:rPr>
          <w:rFonts w:eastAsia="Arial Unicode MS"/>
          <w:sz w:val="28"/>
          <w:szCs w:val="28"/>
          <w:lang w:val="ru-RU"/>
        </w:rPr>
        <w:t xml:space="preserve"> </w:t>
      </w:r>
      <w:r w:rsidR="0047297C">
        <w:rPr>
          <w:rFonts w:eastAsia="Arial Unicode MS"/>
          <w:sz w:val="28"/>
          <w:szCs w:val="28"/>
          <w:lang w:val="ru-RU"/>
        </w:rPr>
        <w:t>50</w:t>
      </w:r>
      <w:r w:rsidR="00880FC6">
        <w:rPr>
          <w:rFonts w:eastAsia="Arial Unicode MS"/>
          <w:sz w:val="28"/>
          <w:szCs w:val="28"/>
          <w:lang w:val="ru-RU"/>
        </w:rPr>
        <w:t>%</w:t>
      </w:r>
      <w:r w:rsidR="003D6D5B">
        <w:rPr>
          <w:rFonts w:eastAsia="Arial Unicode MS"/>
          <w:sz w:val="28"/>
          <w:szCs w:val="28"/>
          <w:lang w:val="ru-RU"/>
        </w:rPr>
        <w:t xml:space="preserve">. </w:t>
      </w:r>
      <w:r w:rsidR="00221BA8">
        <w:rPr>
          <w:rFonts w:eastAsia="Arial Unicode MS"/>
          <w:sz w:val="28"/>
          <w:szCs w:val="28"/>
          <w:lang w:val="ru-RU"/>
        </w:rPr>
        <w:t xml:space="preserve">Каждый </w:t>
      </w:r>
      <w:r w:rsidR="0047297C">
        <w:rPr>
          <w:rFonts w:eastAsia="Arial Unicode MS"/>
          <w:sz w:val="28"/>
          <w:szCs w:val="28"/>
          <w:lang w:val="ru-RU"/>
        </w:rPr>
        <w:t>шестой</w:t>
      </w:r>
      <w:r w:rsidR="00221BA8">
        <w:rPr>
          <w:rFonts w:eastAsia="Arial Unicode MS"/>
          <w:sz w:val="28"/>
          <w:szCs w:val="28"/>
          <w:lang w:val="ru-RU"/>
        </w:rPr>
        <w:t xml:space="preserve"> житель поселения имеет индивидуальное транспортное средство.</w:t>
      </w:r>
    </w:p>
    <w:p w:rsidR="00221BA8" w:rsidRDefault="00221BA8" w:rsidP="00221BA8">
      <w:pPr>
        <w:spacing w:line="276" w:lineRule="auto"/>
        <w:ind w:firstLine="709"/>
        <w:jc w:val="both"/>
        <w:rPr>
          <w:rFonts w:cs="Times New Roman"/>
          <w:color w:val="222222"/>
          <w:sz w:val="28"/>
          <w:szCs w:val="28"/>
          <w:shd w:val="clear" w:color="auto" w:fill="FFFFFF"/>
          <w:lang w:val="ru-RU"/>
        </w:rPr>
      </w:pPr>
      <w:r w:rsidRPr="008F354A">
        <w:rPr>
          <w:rFonts w:cs="Times New Roman"/>
          <w:color w:val="222222"/>
          <w:sz w:val="28"/>
          <w:szCs w:val="28"/>
          <w:shd w:val="clear" w:color="auto" w:fill="FFFFFF"/>
          <w:lang w:val="ru-RU"/>
        </w:rPr>
        <w:t>По данным МВД Рос</w:t>
      </w:r>
      <w:r>
        <w:rPr>
          <w:rFonts w:cs="Times New Roman"/>
          <w:color w:val="222222"/>
          <w:sz w:val="28"/>
          <w:szCs w:val="28"/>
          <w:shd w:val="clear" w:color="auto" w:fill="FFFFFF"/>
          <w:lang w:val="ru-RU"/>
        </w:rPr>
        <w:t>сии,</w:t>
      </w:r>
      <w:r w:rsidRPr="008F354A">
        <w:rPr>
          <w:rFonts w:cs="Times New Roman"/>
          <w:color w:val="222222"/>
          <w:sz w:val="28"/>
          <w:szCs w:val="28"/>
          <w:shd w:val="clear" w:color="auto" w:fill="FFFFFF"/>
          <w:lang w:val="ru-RU"/>
        </w:rPr>
        <w:t xml:space="preserve"> о числе зарегистрированных легковых автомобилей в собственности граждан</w:t>
      </w:r>
      <w:r>
        <w:rPr>
          <w:rFonts w:cs="Times New Roman"/>
          <w:color w:val="222222"/>
          <w:sz w:val="28"/>
          <w:szCs w:val="28"/>
          <w:shd w:val="clear" w:color="auto" w:fill="FFFFFF"/>
          <w:lang w:val="ru-RU"/>
        </w:rPr>
        <w:t xml:space="preserve">, на </w:t>
      </w:r>
      <w:r w:rsidRPr="00A05EB8">
        <w:rPr>
          <w:rFonts w:cs="Times New Roman"/>
          <w:color w:val="222222"/>
          <w:sz w:val="28"/>
          <w:szCs w:val="28"/>
          <w:shd w:val="clear" w:color="auto" w:fill="FFFFFF"/>
          <w:lang w:val="ru-RU"/>
        </w:rPr>
        <w:t>2013год</w:t>
      </w:r>
      <w:r>
        <w:rPr>
          <w:rFonts w:cs="Times New Roman"/>
          <w:color w:val="222222"/>
          <w:sz w:val="28"/>
          <w:szCs w:val="28"/>
          <w:shd w:val="clear" w:color="auto" w:fill="FFFFFF"/>
          <w:lang w:val="ru-RU"/>
        </w:rPr>
        <w:t xml:space="preserve"> по Краснодарскому краю </w:t>
      </w:r>
      <w:r w:rsidRPr="00A05EB8">
        <w:rPr>
          <w:rFonts w:cs="Times New Roman"/>
          <w:color w:val="222222"/>
          <w:sz w:val="28"/>
          <w:szCs w:val="28"/>
          <w:shd w:val="clear" w:color="auto" w:fill="FFFFFF"/>
          <w:lang w:val="ru-RU"/>
        </w:rPr>
        <w:t>составляет</w:t>
      </w:r>
      <w:r w:rsidR="003C05E6">
        <w:rPr>
          <w:rFonts w:cs="Times New Roman"/>
          <w:color w:val="222222"/>
          <w:sz w:val="28"/>
          <w:szCs w:val="28"/>
          <w:shd w:val="clear" w:color="auto" w:fill="FFFFFF"/>
          <w:lang w:val="ru-RU"/>
        </w:rPr>
        <w:t xml:space="preserve"> </w:t>
      </w:r>
      <w:r w:rsidRPr="00A05EB8">
        <w:rPr>
          <w:rFonts w:cs="Times New Roman"/>
          <w:color w:val="222222"/>
          <w:sz w:val="28"/>
          <w:szCs w:val="28"/>
          <w:shd w:val="clear" w:color="auto" w:fill="FFFFFF"/>
          <w:lang w:val="ru-RU"/>
        </w:rPr>
        <w:t>-</w:t>
      </w:r>
      <w:r w:rsidR="003C05E6">
        <w:rPr>
          <w:rFonts w:cs="Times New Roman"/>
          <w:color w:val="222222"/>
          <w:sz w:val="28"/>
          <w:szCs w:val="28"/>
          <w:shd w:val="clear" w:color="auto" w:fill="FFFFFF"/>
          <w:lang w:val="ru-RU"/>
        </w:rPr>
        <w:t xml:space="preserve"> </w:t>
      </w:r>
      <w:r w:rsidRPr="00A05EB8">
        <w:rPr>
          <w:rFonts w:cs="Times New Roman"/>
          <w:color w:val="222222"/>
          <w:sz w:val="28"/>
          <w:szCs w:val="28"/>
          <w:shd w:val="clear" w:color="auto" w:fill="FFFFFF"/>
          <w:lang w:val="ru-RU"/>
        </w:rPr>
        <w:t>289,5</w:t>
      </w:r>
      <w:r>
        <w:rPr>
          <w:rFonts w:cs="Times New Roman"/>
          <w:color w:val="222222"/>
          <w:sz w:val="28"/>
          <w:szCs w:val="28"/>
          <w:shd w:val="clear" w:color="auto" w:fill="FFFFFF"/>
          <w:lang w:val="ru-RU"/>
        </w:rPr>
        <w:t xml:space="preserve"> на 1000 населения. Согласно данных статистики обеспеченность населения легковыми транспортными средствами составляет-</w:t>
      </w:r>
      <w:r w:rsidR="0047297C">
        <w:rPr>
          <w:rFonts w:cs="Times New Roman"/>
          <w:color w:val="222222"/>
          <w:sz w:val="28"/>
          <w:szCs w:val="28"/>
          <w:shd w:val="clear" w:color="auto" w:fill="FFFFFF"/>
          <w:lang w:val="ru-RU"/>
        </w:rPr>
        <w:t>58</w:t>
      </w:r>
      <w:r>
        <w:rPr>
          <w:rFonts w:cs="Times New Roman"/>
          <w:color w:val="222222"/>
          <w:sz w:val="28"/>
          <w:szCs w:val="28"/>
          <w:shd w:val="clear" w:color="auto" w:fill="FFFFFF"/>
          <w:lang w:val="ru-RU"/>
        </w:rPr>
        <w:t>%.</w:t>
      </w:r>
    </w:p>
    <w:p w:rsidR="000D49ED" w:rsidRDefault="000D49ED" w:rsidP="00221BA8">
      <w:pPr>
        <w:spacing w:line="276" w:lineRule="auto"/>
        <w:ind w:firstLine="709"/>
        <w:jc w:val="both"/>
        <w:rPr>
          <w:rFonts w:cs="Times New Roman"/>
          <w:color w:val="222222"/>
          <w:sz w:val="28"/>
          <w:szCs w:val="28"/>
          <w:shd w:val="clear" w:color="auto" w:fill="FFFFFF"/>
          <w:lang w:val="ru-RU"/>
        </w:rPr>
      </w:pPr>
      <w:r>
        <w:rPr>
          <w:rFonts w:eastAsia="Arial Unicode MS"/>
          <w:sz w:val="28"/>
          <w:szCs w:val="28"/>
          <w:lang w:val="ru-RU"/>
        </w:rPr>
        <w:t xml:space="preserve">По количеству </w:t>
      </w:r>
      <w:r w:rsidR="008F354A">
        <w:rPr>
          <w:rFonts w:eastAsia="Arial Unicode MS"/>
          <w:sz w:val="28"/>
          <w:szCs w:val="28"/>
          <w:lang w:val="ru-RU"/>
        </w:rPr>
        <w:t>легкового</w:t>
      </w:r>
      <w:r>
        <w:rPr>
          <w:rFonts w:eastAsia="Arial Unicode MS"/>
          <w:sz w:val="28"/>
          <w:szCs w:val="28"/>
          <w:lang w:val="ru-RU"/>
        </w:rPr>
        <w:t xml:space="preserve"> автотранспорта </w:t>
      </w:r>
      <w:r w:rsidR="00C55836">
        <w:rPr>
          <w:rFonts w:eastAsia="Arial Unicode MS"/>
          <w:sz w:val="28"/>
          <w:szCs w:val="28"/>
          <w:lang w:val="ru-RU"/>
        </w:rPr>
        <w:t>Ленин</w:t>
      </w:r>
      <w:r>
        <w:rPr>
          <w:rFonts w:eastAsia="Arial Unicode MS"/>
          <w:sz w:val="28"/>
          <w:szCs w:val="28"/>
          <w:lang w:val="ru-RU"/>
        </w:rPr>
        <w:t xml:space="preserve">ское СП имеет отставание в </w:t>
      </w:r>
      <w:r w:rsidR="00ED5794">
        <w:rPr>
          <w:rFonts w:eastAsia="Arial Unicode MS"/>
          <w:sz w:val="28"/>
          <w:szCs w:val="28"/>
          <w:lang w:val="ru-RU"/>
        </w:rPr>
        <w:t>257</w:t>
      </w:r>
      <w:r>
        <w:rPr>
          <w:rFonts w:eastAsia="Arial Unicode MS"/>
          <w:sz w:val="28"/>
          <w:szCs w:val="28"/>
          <w:lang w:val="ru-RU"/>
        </w:rPr>
        <w:t>-</w:t>
      </w:r>
      <w:r w:rsidR="00ED5794">
        <w:rPr>
          <w:rFonts w:eastAsia="Arial Unicode MS"/>
          <w:sz w:val="28"/>
          <w:szCs w:val="28"/>
          <w:lang w:val="ru-RU"/>
        </w:rPr>
        <w:t>м</w:t>
      </w:r>
      <w:r>
        <w:rPr>
          <w:rFonts w:eastAsia="Arial Unicode MS"/>
          <w:sz w:val="28"/>
          <w:szCs w:val="28"/>
          <w:lang w:val="ru-RU"/>
        </w:rPr>
        <w:t>и единицах транспортных средств.</w:t>
      </w:r>
    </w:p>
    <w:p w:rsidR="000D49ED" w:rsidRDefault="000D49ED" w:rsidP="000D49ED">
      <w:pPr>
        <w:spacing w:line="276" w:lineRule="auto"/>
        <w:ind w:firstLine="709"/>
        <w:jc w:val="both"/>
        <w:rPr>
          <w:rFonts w:eastAsia="Arial Unicode MS"/>
          <w:sz w:val="28"/>
          <w:szCs w:val="28"/>
          <w:lang w:val="ru-RU"/>
        </w:rPr>
      </w:pPr>
      <w:r>
        <w:rPr>
          <w:rFonts w:eastAsia="Arial Unicode MS"/>
          <w:sz w:val="28"/>
          <w:szCs w:val="28"/>
          <w:lang w:val="ru-RU"/>
        </w:rPr>
        <w:t xml:space="preserve">По количеству грузового автотранспорта </w:t>
      </w:r>
      <w:r w:rsidR="00C55836">
        <w:rPr>
          <w:rFonts w:eastAsia="Arial Unicode MS"/>
          <w:sz w:val="28"/>
          <w:szCs w:val="28"/>
          <w:lang w:val="ru-RU"/>
        </w:rPr>
        <w:t>Ленин</w:t>
      </w:r>
      <w:r>
        <w:rPr>
          <w:rFonts w:eastAsia="Arial Unicode MS"/>
          <w:sz w:val="28"/>
          <w:szCs w:val="28"/>
          <w:lang w:val="ru-RU"/>
        </w:rPr>
        <w:t xml:space="preserve">ское СП имеет отставание в </w:t>
      </w:r>
      <w:r w:rsidR="00ED5794">
        <w:rPr>
          <w:rFonts w:eastAsia="Arial Unicode MS"/>
          <w:sz w:val="28"/>
          <w:szCs w:val="28"/>
          <w:lang w:val="ru-RU"/>
        </w:rPr>
        <w:t>5</w:t>
      </w:r>
      <w:r>
        <w:rPr>
          <w:rFonts w:eastAsia="Arial Unicode MS"/>
          <w:sz w:val="28"/>
          <w:szCs w:val="28"/>
          <w:lang w:val="ru-RU"/>
        </w:rPr>
        <w:t>-</w:t>
      </w:r>
      <w:r w:rsidR="00ED5794">
        <w:rPr>
          <w:rFonts w:eastAsia="Arial Unicode MS"/>
          <w:sz w:val="28"/>
          <w:szCs w:val="28"/>
          <w:lang w:val="ru-RU"/>
        </w:rPr>
        <w:t>т</w:t>
      </w:r>
      <w:r>
        <w:rPr>
          <w:rFonts w:eastAsia="Arial Unicode MS"/>
          <w:sz w:val="28"/>
          <w:szCs w:val="28"/>
          <w:lang w:val="ru-RU"/>
        </w:rPr>
        <w:t xml:space="preserve">и единицах транспортных средств, что составляет </w:t>
      </w:r>
      <w:r w:rsidR="00ED5794">
        <w:rPr>
          <w:rFonts w:eastAsia="Arial Unicode MS"/>
          <w:sz w:val="28"/>
          <w:szCs w:val="28"/>
          <w:lang w:val="ru-RU"/>
        </w:rPr>
        <w:t>15</w:t>
      </w:r>
      <w:r>
        <w:rPr>
          <w:rFonts w:eastAsia="Arial Unicode MS"/>
          <w:sz w:val="28"/>
          <w:szCs w:val="28"/>
          <w:lang w:val="ru-RU"/>
        </w:rPr>
        <w:t>% обеспеченности поселения данным видом транспорта. Данное обстоятельство обусловлено тем, что часть предприятий поселения не имеет собственного транспорта и осуществляет вывоз продукции транспортом заказчика.</w:t>
      </w:r>
    </w:p>
    <w:p w:rsidR="00BC3B6C" w:rsidRDefault="008D1287" w:rsidP="008463B4">
      <w:pPr>
        <w:spacing w:line="276" w:lineRule="auto"/>
        <w:ind w:firstLine="709"/>
        <w:jc w:val="both"/>
        <w:rPr>
          <w:rFonts w:eastAsia="Arial Unicode MS"/>
          <w:sz w:val="28"/>
          <w:szCs w:val="28"/>
          <w:lang w:val="ru-RU"/>
        </w:rPr>
      </w:pPr>
      <w:r w:rsidRPr="00C271A1">
        <w:rPr>
          <w:rFonts w:eastAsia="Arial Unicode MS"/>
          <w:sz w:val="28"/>
          <w:szCs w:val="28"/>
          <w:lang w:val="ru-RU"/>
        </w:rPr>
        <w:t xml:space="preserve">Хранение легкового автотранспорта жителей, обеспеченных индивидуальным жильем, осуществляется на территории приусадебных участков. </w:t>
      </w:r>
    </w:p>
    <w:p w:rsidR="00941E44" w:rsidRPr="00C271A1" w:rsidRDefault="003C31D1" w:rsidP="006E1A4B">
      <w:pPr>
        <w:pStyle w:val="3"/>
        <w:numPr>
          <w:ilvl w:val="1"/>
          <w:numId w:val="25"/>
        </w:numPr>
        <w:spacing w:before="360" w:after="360" w:line="276" w:lineRule="auto"/>
        <w:ind w:left="0" w:firstLine="0"/>
        <w:jc w:val="both"/>
        <w:rPr>
          <w:rFonts w:ascii="Times New Roman" w:hAnsi="Times New Roman" w:cs="Times New Roman"/>
          <w:b w:val="0"/>
          <w:i/>
          <w:color w:val="auto"/>
          <w:sz w:val="28"/>
          <w:szCs w:val="28"/>
          <w:lang w:val="ru-RU"/>
        </w:rPr>
      </w:pPr>
      <w:bookmarkStart w:id="18" w:name="_Toc448521997"/>
      <w:r w:rsidRPr="00C271A1">
        <w:rPr>
          <w:rFonts w:ascii="Times New Roman" w:hAnsi="Times New Roman" w:cs="Times New Roman"/>
          <w:b w:val="0"/>
          <w:i/>
          <w:color w:val="auto"/>
          <w:sz w:val="28"/>
          <w:szCs w:val="28"/>
          <w:lang w:val="ru-RU"/>
        </w:rPr>
        <w:lastRenderedPageBreak/>
        <w:t>ХАРАКТЕРИСТИКА</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РАБОТЫ</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ТРАНСПОРТНЫХ</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СРЕДСТВ</w:t>
      </w:r>
      <w:bookmarkEnd w:id="18"/>
      <w:r w:rsidR="00085D6E" w:rsidRPr="00C271A1">
        <w:rPr>
          <w:rFonts w:ascii="Times New Roman" w:hAnsi="Times New Roman" w:cs="Times New Roman"/>
          <w:b w:val="0"/>
          <w:i/>
          <w:color w:val="auto"/>
          <w:sz w:val="28"/>
          <w:szCs w:val="28"/>
          <w:lang w:val="ru-RU"/>
        </w:rPr>
        <w:t xml:space="preserve"> </w:t>
      </w:r>
    </w:p>
    <w:p w:rsidR="00ED5794" w:rsidRPr="00ED5794" w:rsidRDefault="00ED5794" w:rsidP="00ED5794">
      <w:pPr>
        <w:spacing w:line="276" w:lineRule="auto"/>
        <w:ind w:firstLine="709"/>
        <w:jc w:val="both"/>
        <w:rPr>
          <w:rFonts w:eastAsia="Arial Unicode MS"/>
          <w:sz w:val="28"/>
          <w:szCs w:val="28"/>
          <w:lang w:val="ru-RU"/>
        </w:rPr>
      </w:pPr>
      <w:r w:rsidRPr="00ED5794">
        <w:rPr>
          <w:rFonts w:eastAsia="Arial Unicode MS"/>
          <w:sz w:val="28"/>
          <w:szCs w:val="28"/>
          <w:lang w:val="ru-RU"/>
        </w:rPr>
        <w:t>В поселении общественные перевозки осуществляет «ИП Саньков А.В» на автобусах ЛиАЗ 5256 с количеством посадочных мест - 44. Количество перевозимых пассажиров в сутки - 25 человек. Кол-во рейсов в день - 3</w:t>
      </w:r>
    </w:p>
    <w:p w:rsidR="00AD0BB6" w:rsidRPr="00C271A1" w:rsidRDefault="00AD0BB6" w:rsidP="00ED5794">
      <w:pPr>
        <w:pStyle w:val="16"/>
        <w:tabs>
          <w:tab w:val="left" w:pos="284"/>
        </w:tabs>
        <w:spacing w:before="100" w:beforeAutospacing="1" w:after="100" w:afterAutospacing="1" w:line="276" w:lineRule="auto"/>
        <w:ind w:left="0" w:firstLine="709"/>
        <w:jc w:val="right"/>
        <w:rPr>
          <w:rFonts w:ascii="Times New Roman" w:hAnsi="Times New Roman"/>
          <w:i/>
          <w:lang w:val="ru-RU"/>
        </w:rPr>
      </w:pPr>
      <w:r w:rsidRPr="00C271A1">
        <w:rPr>
          <w:rFonts w:ascii="Times New Roman" w:hAnsi="Times New Roman"/>
          <w:i/>
          <w:lang w:val="ru-RU"/>
        </w:rPr>
        <w:t xml:space="preserve">Таблица </w:t>
      </w:r>
      <w:r w:rsidR="00100773" w:rsidRPr="00C271A1">
        <w:rPr>
          <w:rFonts w:ascii="Times New Roman" w:hAnsi="Times New Roman"/>
          <w:i/>
          <w:lang w:val="ru-RU"/>
        </w:rPr>
        <w:t>8</w:t>
      </w:r>
      <w:r w:rsidRPr="00C271A1">
        <w:rPr>
          <w:rFonts w:ascii="Times New Roman" w:hAnsi="Times New Roman"/>
          <w:i/>
          <w:lang w:val="ru-RU"/>
        </w:rPr>
        <w:t xml:space="preserve">. </w:t>
      </w:r>
      <w:r w:rsidR="00100773" w:rsidRPr="00C271A1">
        <w:rPr>
          <w:rFonts w:ascii="Times New Roman" w:hAnsi="Times New Roman"/>
          <w:i/>
          <w:lang w:val="ru-RU"/>
        </w:rPr>
        <w:t>Расписание</w:t>
      </w:r>
      <w:r w:rsidRPr="00C271A1">
        <w:rPr>
          <w:rFonts w:ascii="Times New Roman" w:hAnsi="Times New Roman"/>
          <w:i/>
          <w:lang w:val="ru-RU"/>
        </w:rPr>
        <w:t xml:space="preserve"> движения автобусов пригородных рейсов </w:t>
      </w:r>
      <w:r w:rsidR="00C55836">
        <w:rPr>
          <w:rFonts w:ascii="Times New Roman" w:hAnsi="Times New Roman"/>
          <w:i/>
          <w:lang w:val="ru-RU"/>
        </w:rPr>
        <w:t>Усть-Лабин</w:t>
      </w:r>
      <w:r w:rsidRPr="00C271A1">
        <w:rPr>
          <w:rFonts w:ascii="Times New Roman" w:hAnsi="Times New Roman"/>
          <w:i/>
          <w:lang w:val="ru-RU"/>
        </w:rPr>
        <w:t>ского района</w:t>
      </w:r>
    </w:p>
    <w:tbl>
      <w:tblPr>
        <w:tblStyle w:val="af"/>
        <w:tblW w:w="9748" w:type="dxa"/>
        <w:tblLook w:val="04A0"/>
      </w:tblPr>
      <w:tblGrid>
        <w:gridCol w:w="2802"/>
        <w:gridCol w:w="1984"/>
        <w:gridCol w:w="2552"/>
        <w:gridCol w:w="2410"/>
      </w:tblGrid>
      <w:tr w:rsidR="00ED5794" w:rsidRPr="00C271A1" w:rsidTr="008F354A">
        <w:tc>
          <w:tcPr>
            <w:tcW w:w="2802" w:type="dxa"/>
            <w:vAlign w:val="center"/>
          </w:tcPr>
          <w:p w:rsidR="00ED5794" w:rsidRPr="00C271A1" w:rsidRDefault="00ED5794" w:rsidP="008F354A">
            <w:pPr>
              <w:jc w:val="center"/>
              <w:rPr>
                <w:rFonts w:cs="Times New Roman"/>
                <w:b/>
                <w:lang w:val="ru-RU"/>
              </w:rPr>
            </w:pPr>
            <w:r w:rsidRPr="00C271A1">
              <w:rPr>
                <w:rFonts w:cs="Times New Roman"/>
                <w:b/>
                <w:lang w:val="ru-RU"/>
              </w:rPr>
              <w:t>Рейс</w:t>
            </w:r>
          </w:p>
        </w:tc>
        <w:tc>
          <w:tcPr>
            <w:tcW w:w="1984" w:type="dxa"/>
            <w:vAlign w:val="center"/>
          </w:tcPr>
          <w:p w:rsidR="00ED5794" w:rsidRPr="00C271A1" w:rsidRDefault="00ED5794" w:rsidP="008F354A">
            <w:pPr>
              <w:jc w:val="center"/>
              <w:rPr>
                <w:rFonts w:cs="Times New Roman"/>
                <w:b/>
                <w:lang w:val="ru-RU"/>
              </w:rPr>
            </w:pPr>
            <w:r w:rsidRPr="00C271A1">
              <w:rPr>
                <w:rFonts w:cs="Times New Roman"/>
                <w:b/>
                <w:lang w:val="ru-RU"/>
              </w:rPr>
              <w:t>Остановка</w:t>
            </w:r>
          </w:p>
        </w:tc>
        <w:tc>
          <w:tcPr>
            <w:tcW w:w="2552" w:type="dxa"/>
            <w:vAlign w:val="center"/>
          </w:tcPr>
          <w:p w:rsidR="00ED5794" w:rsidRPr="00C271A1" w:rsidRDefault="00ED5794" w:rsidP="008F354A">
            <w:pPr>
              <w:jc w:val="center"/>
              <w:rPr>
                <w:rFonts w:cs="Times New Roman"/>
                <w:b/>
                <w:lang w:val="ru-RU"/>
              </w:rPr>
            </w:pPr>
            <w:r w:rsidRPr="00C271A1">
              <w:rPr>
                <w:rFonts w:cs="Times New Roman"/>
                <w:b/>
                <w:lang w:val="ru-RU"/>
              </w:rPr>
              <w:t>Время прибытия</w:t>
            </w:r>
          </w:p>
        </w:tc>
        <w:tc>
          <w:tcPr>
            <w:tcW w:w="2410" w:type="dxa"/>
            <w:vAlign w:val="center"/>
          </w:tcPr>
          <w:p w:rsidR="00ED5794" w:rsidRPr="00C271A1" w:rsidRDefault="00ED5794" w:rsidP="008F354A">
            <w:pPr>
              <w:ind w:left="-108" w:right="-108"/>
              <w:jc w:val="center"/>
              <w:rPr>
                <w:rFonts w:cs="Times New Roman"/>
                <w:b/>
                <w:lang w:val="ru-RU"/>
              </w:rPr>
            </w:pPr>
            <w:r w:rsidRPr="00C271A1">
              <w:rPr>
                <w:rFonts w:cs="Times New Roman"/>
                <w:b/>
                <w:lang w:val="ru-RU"/>
              </w:rPr>
              <w:t>Время убытия</w:t>
            </w:r>
          </w:p>
        </w:tc>
      </w:tr>
      <w:tr w:rsidR="00ED5794" w:rsidRPr="00C271A1" w:rsidTr="008F354A">
        <w:tc>
          <w:tcPr>
            <w:tcW w:w="2802" w:type="dxa"/>
            <w:vAlign w:val="center"/>
          </w:tcPr>
          <w:p w:rsidR="00ED5794" w:rsidRPr="00C271A1" w:rsidRDefault="00ED5794" w:rsidP="008F354A">
            <w:pPr>
              <w:ind w:left="-108" w:right="-108"/>
              <w:jc w:val="center"/>
              <w:rPr>
                <w:rFonts w:cs="Times New Roman"/>
                <w:lang w:val="ru-RU"/>
              </w:rPr>
            </w:pPr>
            <w:r w:rsidRPr="00026B15">
              <w:rPr>
                <w:rFonts w:cs="Times New Roman"/>
                <w:lang w:val="ru-RU"/>
              </w:rPr>
              <w:t>№ 102 «Усть-Лабинск – х.</w:t>
            </w:r>
            <w:r>
              <w:rPr>
                <w:rFonts w:cs="Times New Roman"/>
                <w:lang w:val="ru-RU"/>
              </w:rPr>
              <w:t xml:space="preserve"> </w:t>
            </w:r>
            <w:r w:rsidRPr="00026B15">
              <w:rPr>
                <w:rFonts w:cs="Times New Roman"/>
                <w:lang w:val="ru-RU"/>
              </w:rPr>
              <w:t>Безлесный – Усть-Лабинск»</w:t>
            </w:r>
          </w:p>
        </w:tc>
        <w:tc>
          <w:tcPr>
            <w:tcW w:w="1984" w:type="dxa"/>
            <w:vAlign w:val="center"/>
          </w:tcPr>
          <w:p w:rsidR="00ED5794" w:rsidRPr="00C271A1" w:rsidRDefault="00ED5794" w:rsidP="008F354A">
            <w:pPr>
              <w:ind w:left="-108" w:right="-108"/>
              <w:jc w:val="center"/>
              <w:rPr>
                <w:rFonts w:cs="Times New Roman"/>
                <w:lang w:val="ru-RU"/>
              </w:rPr>
            </w:pPr>
            <w:r>
              <w:rPr>
                <w:rFonts w:cs="Times New Roman"/>
                <w:lang w:val="ru-RU"/>
              </w:rPr>
              <w:t>х. Безлесный</w:t>
            </w:r>
          </w:p>
        </w:tc>
        <w:tc>
          <w:tcPr>
            <w:tcW w:w="2552" w:type="dxa"/>
            <w:vAlign w:val="center"/>
          </w:tcPr>
          <w:p w:rsidR="00ED5794" w:rsidRPr="00C271A1" w:rsidRDefault="00ED5794" w:rsidP="008F354A">
            <w:pPr>
              <w:jc w:val="center"/>
              <w:rPr>
                <w:rFonts w:cs="Times New Roman"/>
                <w:lang w:val="ru-RU"/>
              </w:rPr>
            </w:pPr>
            <w:r w:rsidRPr="00C271A1">
              <w:rPr>
                <w:rFonts w:cs="Times New Roman"/>
                <w:lang w:val="ru-RU"/>
              </w:rPr>
              <w:t>7:3</w:t>
            </w:r>
            <w:r>
              <w:rPr>
                <w:rFonts w:cs="Times New Roman"/>
                <w:lang w:val="ru-RU"/>
              </w:rPr>
              <w:t>0</w:t>
            </w:r>
          </w:p>
          <w:p w:rsidR="00ED5794" w:rsidRPr="00C271A1" w:rsidRDefault="00ED5794" w:rsidP="008F354A">
            <w:pPr>
              <w:jc w:val="center"/>
              <w:rPr>
                <w:rFonts w:cs="Times New Roman"/>
                <w:lang w:val="ru-RU"/>
              </w:rPr>
            </w:pPr>
            <w:r>
              <w:rPr>
                <w:rFonts w:cs="Times New Roman"/>
                <w:lang w:val="ru-RU"/>
              </w:rPr>
              <w:t>12</w:t>
            </w:r>
            <w:r w:rsidRPr="00C271A1">
              <w:rPr>
                <w:rFonts w:cs="Times New Roman"/>
                <w:lang w:val="ru-RU"/>
              </w:rPr>
              <w:t>:</w:t>
            </w:r>
            <w:r>
              <w:rPr>
                <w:rFonts w:cs="Times New Roman"/>
                <w:lang w:val="ru-RU"/>
              </w:rPr>
              <w:t>0</w:t>
            </w:r>
            <w:r w:rsidRPr="00C271A1">
              <w:rPr>
                <w:rFonts w:cs="Times New Roman"/>
                <w:lang w:val="ru-RU"/>
              </w:rPr>
              <w:t>0</w:t>
            </w:r>
          </w:p>
          <w:p w:rsidR="00ED5794" w:rsidRPr="00C271A1" w:rsidRDefault="00ED5794" w:rsidP="008F354A">
            <w:pPr>
              <w:jc w:val="center"/>
              <w:rPr>
                <w:rFonts w:cs="Times New Roman"/>
                <w:lang w:val="ru-RU"/>
              </w:rPr>
            </w:pPr>
            <w:r>
              <w:rPr>
                <w:rFonts w:cs="Times New Roman"/>
                <w:lang w:val="ru-RU"/>
              </w:rPr>
              <w:t>12:45</w:t>
            </w:r>
          </w:p>
        </w:tc>
        <w:tc>
          <w:tcPr>
            <w:tcW w:w="2410" w:type="dxa"/>
            <w:vAlign w:val="center"/>
          </w:tcPr>
          <w:p w:rsidR="00ED5794" w:rsidRDefault="00ED5794" w:rsidP="008F354A">
            <w:pPr>
              <w:pStyle w:val="Standard"/>
              <w:spacing w:line="276" w:lineRule="auto"/>
              <w:ind w:left="-108" w:right="-108"/>
              <w:jc w:val="center"/>
              <w:rPr>
                <w:rFonts w:cs="Times New Roman"/>
                <w:lang w:val="ru-RU"/>
              </w:rPr>
            </w:pPr>
            <w:r>
              <w:rPr>
                <w:rFonts w:cs="Times New Roman"/>
                <w:lang w:val="ru-RU"/>
              </w:rPr>
              <w:t>5:40</w:t>
            </w:r>
          </w:p>
          <w:p w:rsidR="00ED5794" w:rsidRDefault="00ED5794" w:rsidP="008F354A">
            <w:pPr>
              <w:pStyle w:val="Standard"/>
              <w:spacing w:line="276" w:lineRule="auto"/>
              <w:ind w:left="-108" w:right="-108"/>
              <w:jc w:val="center"/>
              <w:rPr>
                <w:rFonts w:cs="Times New Roman"/>
                <w:lang w:val="ru-RU"/>
              </w:rPr>
            </w:pPr>
            <w:r>
              <w:rPr>
                <w:rFonts w:cs="Times New Roman"/>
                <w:lang w:val="ru-RU"/>
              </w:rPr>
              <w:t>9:05</w:t>
            </w:r>
          </w:p>
          <w:p w:rsidR="00ED5794" w:rsidRPr="00C271A1" w:rsidRDefault="00ED5794" w:rsidP="008F354A">
            <w:pPr>
              <w:pStyle w:val="Standard"/>
              <w:spacing w:line="276" w:lineRule="auto"/>
              <w:ind w:left="-108" w:right="-108"/>
              <w:jc w:val="center"/>
              <w:rPr>
                <w:rFonts w:cs="Times New Roman"/>
                <w:lang w:val="ru-RU"/>
              </w:rPr>
            </w:pPr>
            <w:r>
              <w:rPr>
                <w:rFonts w:cs="Times New Roman"/>
                <w:lang w:val="ru-RU"/>
              </w:rPr>
              <w:t>14:20</w:t>
            </w:r>
          </w:p>
        </w:tc>
      </w:tr>
    </w:tbl>
    <w:p w:rsidR="009B7D64" w:rsidRPr="00C271A1" w:rsidRDefault="00674B5C" w:rsidP="006E1A4B">
      <w:pPr>
        <w:pStyle w:val="3"/>
        <w:numPr>
          <w:ilvl w:val="1"/>
          <w:numId w:val="25"/>
        </w:numPr>
        <w:spacing w:before="360" w:after="360" w:line="276" w:lineRule="auto"/>
        <w:ind w:left="0" w:firstLine="0"/>
        <w:jc w:val="both"/>
        <w:rPr>
          <w:rFonts w:ascii="Times New Roman" w:hAnsi="Times New Roman" w:cs="Times New Roman"/>
          <w:b w:val="0"/>
          <w:i/>
          <w:color w:val="auto"/>
          <w:sz w:val="28"/>
          <w:szCs w:val="28"/>
          <w:lang w:val="ru-RU"/>
        </w:rPr>
      </w:pPr>
      <w:bookmarkStart w:id="19" w:name="_Toc448521998"/>
      <w:r w:rsidRPr="00C271A1">
        <w:rPr>
          <w:rFonts w:ascii="Times New Roman" w:hAnsi="Times New Roman" w:cs="Times New Roman"/>
          <w:b w:val="0"/>
          <w:i/>
          <w:color w:val="auto"/>
          <w:sz w:val="28"/>
          <w:szCs w:val="28"/>
          <w:lang w:val="ru-RU"/>
        </w:rPr>
        <w:t>ХАРАКТЕРИСТИКА</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УСЛОВИЙ</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НЕМОТОРИЗИРОВАННОГО</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ПЕРЕДВИЖЕНИЯ</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(ПЕШЕХОДНОГО</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И</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ВЕЛОСИПЕДНОГО)</w:t>
      </w:r>
      <w:bookmarkEnd w:id="19"/>
    </w:p>
    <w:p w:rsidR="001300CB" w:rsidRPr="00C271A1" w:rsidRDefault="00203C6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Развитие</w:t>
      </w:r>
      <w:r w:rsidR="00085D6E" w:rsidRPr="00C271A1">
        <w:rPr>
          <w:rFonts w:cs="Times New Roman"/>
          <w:sz w:val="28"/>
          <w:szCs w:val="28"/>
          <w:lang w:val="ru-RU"/>
        </w:rPr>
        <w:t xml:space="preserve"> </w:t>
      </w:r>
      <w:r w:rsidR="001300CB" w:rsidRPr="00C271A1">
        <w:rPr>
          <w:rFonts w:cs="Times New Roman"/>
          <w:sz w:val="28"/>
          <w:szCs w:val="28"/>
          <w:lang w:val="ru-RU"/>
        </w:rPr>
        <w:t>велосипедного</w:t>
      </w:r>
      <w:r w:rsidR="00085D6E" w:rsidRPr="00C271A1">
        <w:rPr>
          <w:rFonts w:cs="Times New Roman"/>
          <w:sz w:val="28"/>
          <w:szCs w:val="28"/>
          <w:lang w:val="ru-RU"/>
        </w:rPr>
        <w:t xml:space="preserve"> </w:t>
      </w:r>
      <w:r w:rsidR="001300CB" w:rsidRPr="00C271A1">
        <w:rPr>
          <w:rFonts w:cs="Times New Roman"/>
          <w:sz w:val="28"/>
          <w:szCs w:val="28"/>
          <w:lang w:val="ru-RU"/>
        </w:rPr>
        <w:t>и</w:t>
      </w:r>
      <w:r w:rsidR="00085D6E" w:rsidRPr="00C271A1">
        <w:rPr>
          <w:rFonts w:cs="Times New Roman"/>
          <w:sz w:val="28"/>
          <w:szCs w:val="28"/>
          <w:lang w:val="ru-RU"/>
        </w:rPr>
        <w:t xml:space="preserve"> </w:t>
      </w:r>
      <w:r w:rsidR="001300CB" w:rsidRPr="00C271A1">
        <w:rPr>
          <w:rFonts w:cs="Times New Roman"/>
          <w:sz w:val="28"/>
          <w:szCs w:val="28"/>
          <w:lang w:val="ru-RU"/>
        </w:rPr>
        <w:t>пешеходного</w:t>
      </w:r>
      <w:r w:rsidR="00085D6E" w:rsidRPr="00C271A1">
        <w:rPr>
          <w:rFonts w:cs="Times New Roman"/>
          <w:sz w:val="28"/>
          <w:szCs w:val="28"/>
          <w:lang w:val="ru-RU"/>
        </w:rPr>
        <w:t xml:space="preserve"> </w:t>
      </w:r>
      <w:r w:rsidR="001300CB" w:rsidRPr="00C271A1">
        <w:rPr>
          <w:rFonts w:cs="Times New Roman"/>
          <w:sz w:val="28"/>
          <w:szCs w:val="28"/>
          <w:lang w:val="ru-RU"/>
        </w:rPr>
        <w:t>транспорта</w:t>
      </w:r>
      <w:r w:rsidR="00085D6E" w:rsidRPr="00C271A1">
        <w:rPr>
          <w:rFonts w:cs="Times New Roman"/>
          <w:sz w:val="28"/>
          <w:szCs w:val="28"/>
          <w:lang w:val="ru-RU"/>
        </w:rPr>
        <w:t xml:space="preserve"> </w:t>
      </w:r>
      <w:r w:rsidR="001300CB" w:rsidRPr="00C271A1">
        <w:rPr>
          <w:rFonts w:cs="Times New Roman"/>
          <w:sz w:val="28"/>
          <w:szCs w:val="28"/>
          <w:lang w:val="ru-RU"/>
        </w:rPr>
        <w:t>рассматривается</w:t>
      </w:r>
      <w:r w:rsidR="00085D6E" w:rsidRPr="00C271A1">
        <w:rPr>
          <w:rFonts w:cs="Times New Roman"/>
          <w:sz w:val="28"/>
          <w:szCs w:val="28"/>
          <w:lang w:val="ru-RU"/>
        </w:rPr>
        <w:t xml:space="preserve"> </w:t>
      </w:r>
      <w:r w:rsidR="001300CB" w:rsidRPr="00C271A1">
        <w:rPr>
          <w:rFonts w:cs="Times New Roman"/>
          <w:sz w:val="28"/>
          <w:szCs w:val="28"/>
          <w:lang w:val="ru-RU"/>
        </w:rPr>
        <w:t>в</w:t>
      </w:r>
      <w:r w:rsidR="00085D6E" w:rsidRPr="00C271A1">
        <w:rPr>
          <w:rFonts w:cs="Times New Roman"/>
          <w:sz w:val="28"/>
          <w:szCs w:val="28"/>
          <w:lang w:val="ru-RU"/>
        </w:rPr>
        <w:t xml:space="preserve"> </w:t>
      </w:r>
      <w:r w:rsidR="001300CB" w:rsidRPr="00C271A1">
        <w:rPr>
          <w:rFonts w:cs="Times New Roman"/>
          <w:sz w:val="28"/>
          <w:szCs w:val="28"/>
          <w:lang w:val="ru-RU"/>
        </w:rPr>
        <w:t>настоящее</w:t>
      </w:r>
      <w:r w:rsidR="00085D6E" w:rsidRPr="00C271A1">
        <w:rPr>
          <w:rFonts w:cs="Times New Roman"/>
          <w:sz w:val="28"/>
          <w:szCs w:val="28"/>
          <w:lang w:val="ru-RU"/>
        </w:rPr>
        <w:t xml:space="preserve"> </w:t>
      </w:r>
      <w:r w:rsidR="001300CB" w:rsidRPr="00C271A1">
        <w:rPr>
          <w:rFonts w:cs="Times New Roman"/>
          <w:sz w:val="28"/>
          <w:szCs w:val="28"/>
          <w:lang w:val="ru-RU"/>
        </w:rPr>
        <w:t>время</w:t>
      </w:r>
      <w:r w:rsidR="00085D6E" w:rsidRPr="00C271A1">
        <w:rPr>
          <w:rFonts w:cs="Times New Roman"/>
          <w:sz w:val="28"/>
          <w:szCs w:val="28"/>
          <w:lang w:val="ru-RU"/>
        </w:rPr>
        <w:t xml:space="preserve"> </w:t>
      </w:r>
      <w:r w:rsidR="001300CB" w:rsidRPr="00C271A1">
        <w:rPr>
          <w:rFonts w:cs="Times New Roman"/>
          <w:sz w:val="28"/>
          <w:szCs w:val="28"/>
          <w:lang w:val="ru-RU"/>
        </w:rPr>
        <w:t>во</w:t>
      </w:r>
      <w:r w:rsidR="00085D6E" w:rsidRPr="00C271A1">
        <w:rPr>
          <w:rFonts w:cs="Times New Roman"/>
          <w:sz w:val="28"/>
          <w:szCs w:val="28"/>
          <w:lang w:val="ru-RU"/>
        </w:rPr>
        <w:t xml:space="preserve"> </w:t>
      </w:r>
      <w:r w:rsidR="001300CB" w:rsidRPr="00C271A1">
        <w:rPr>
          <w:rFonts w:cs="Times New Roman"/>
          <w:sz w:val="28"/>
          <w:szCs w:val="28"/>
          <w:lang w:val="ru-RU"/>
        </w:rPr>
        <w:t>многих</w:t>
      </w:r>
      <w:r w:rsidR="00085D6E" w:rsidRPr="00C271A1">
        <w:rPr>
          <w:rFonts w:cs="Times New Roman"/>
          <w:sz w:val="28"/>
          <w:szCs w:val="28"/>
          <w:lang w:val="ru-RU"/>
        </w:rPr>
        <w:t xml:space="preserve"> </w:t>
      </w:r>
      <w:r w:rsidR="001300CB" w:rsidRPr="00C271A1">
        <w:rPr>
          <w:rFonts w:cs="Times New Roman"/>
          <w:sz w:val="28"/>
          <w:szCs w:val="28"/>
          <w:lang w:val="ru-RU"/>
        </w:rPr>
        <w:t>странах</w:t>
      </w:r>
      <w:r w:rsidR="00085D6E" w:rsidRPr="00C271A1">
        <w:rPr>
          <w:rFonts w:cs="Times New Roman"/>
          <w:sz w:val="28"/>
          <w:szCs w:val="28"/>
          <w:lang w:val="ru-RU"/>
        </w:rPr>
        <w:t xml:space="preserve"> </w:t>
      </w:r>
      <w:r w:rsidR="001300CB" w:rsidRPr="00C271A1">
        <w:rPr>
          <w:rFonts w:cs="Times New Roman"/>
          <w:sz w:val="28"/>
          <w:szCs w:val="28"/>
          <w:lang w:val="ru-RU"/>
        </w:rPr>
        <w:t>как</w:t>
      </w:r>
      <w:r w:rsidR="00085D6E" w:rsidRPr="00C271A1">
        <w:rPr>
          <w:rFonts w:cs="Times New Roman"/>
          <w:sz w:val="28"/>
          <w:szCs w:val="28"/>
          <w:lang w:val="ru-RU"/>
        </w:rPr>
        <w:t xml:space="preserve"> </w:t>
      </w:r>
      <w:r w:rsidR="001300CB" w:rsidRPr="00C271A1">
        <w:rPr>
          <w:rFonts w:cs="Times New Roman"/>
          <w:sz w:val="28"/>
          <w:szCs w:val="28"/>
          <w:lang w:val="ru-RU"/>
        </w:rPr>
        <w:t>необходимая</w:t>
      </w:r>
      <w:r w:rsidR="00085D6E" w:rsidRPr="00C271A1">
        <w:rPr>
          <w:rFonts w:cs="Times New Roman"/>
          <w:sz w:val="28"/>
          <w:szCs w:val="28"/>
          <w:lang w:val="ru-RU"/>
        </w:rPr>
        <w:t xml:space="preserve"> </w:t>
      </w:r>
      <w:r w:rsidR="001300CB" w:rsidRPr="00C271A1">
        <w:rPr>
          <w:rFonts w:cs="Times New Roman"/>
          <w:sz w:val="28"/>
          <w:szCs w:val="28"/>
          <w:lang w:val="ru-RU"/>
        </w:rPr>
        <w:t>составная</w:t>
      </w:r>
      <w:r w:rsidR="00085D6E" w:rsidRPr="00C271A1">
        <w:rPr>
          <w:rFonts w:cs="Times New Roman"/>
          <w:sz w:val="28"/>
          <w:szCs w:val="28"/>
          <w:lang w:val="ru-RU"/>
        </w:rPr>
        <w:t xml:space="preserve"> </w:t>
      </w:r>
      <w:r w:rsidR="001300CB" w:rsidRPr="00C271A1">
        <w:rPr>
          <w:rFonts w:cs="Times New Roman"/>
          <w:sz w:val="28"/>
          <w:szCs w:val="28"/>
          <w:lang w:val="ru-RU"/>
        </w:rPr>
        <w:t>часть</w:t>
      </w:r>
      <w:r w:rsidR="00085D6E" w:rsidRPr="00C271A1">
        <w:rPr>
          <w:rFonts w:cs="Times New Roman"/>
          <w:sz w:val="28"/>
          <w:szCs w:val="28"/>
          <w:lang w:val="ru-RU"/>
        </w:rPr>
        <w:t xml:space="preserve"> </w:t>
      </w:r>
      <w:r w:rsidR="001300CB" w:rsidRPr="00C271A1">
        <w:rPr>
          <w:rFonts w:cs="Times New Roman"/>
          <w:sz w:val="28"/>
          <w:szCs w:val="28"/>
          <w:lang w:val="ru-RU"/>
        </w:rPr>
        <w:t>экономической,</w:t>
      </w:r>
      <w:r w:rsidR="00085D6E" w:rsidRPr="00C271A1">
        <w:rPr>
          <w:rFonts w:cs="Times New Roman"/>
          <w:sz w:val="28"/>
          <w:szCs w:val="28"/>
          <w:lang w:val="ru-RU"/>
        </w:rPr>
        <w:t xml:space="preserve"> </w:t>
      </w:r>
      <w:r w:rsidR="001300CB" w:rsidRPr="00C271A1">
        <w:rPr>
          <w:rFonts w:cs="Times New Roman"/>
          <w:sz w:val="28"/>
          <w:szCs w:val="28"/>
          <w:lang w:val="ru-RU"/>
        </w:rPr>
        <w:t>транспортной,</w:t>
      </w:r>
      <w:r w:rsidR="00085D6E" w:rsidRPr="00C271A1">
        <w:rPr>
          <w:rFonts w:cs="Times New Roman"/>
          <w:sz w:val="28"/>
          <w:szCs w:val="28"/>
          <w:lang w:val="ru-RU"/>
        </w:rPr>
        <w:t xml:space="preserve"> </w:t>
      </w:r>
      <w:r w:rsidR="001300CB" w:rsidRPr="00C271A1">
        <w:rPr>
          <w:rFonts w:cs="Times New Roman"/>
          <w:sz w:val="28"/>
          <w:szCs w:val="28"/>
          <w:lang w:val="ru-RU"/>
        </w:rPr>
        <w:t>территориально</w:t>
      </w:r>
      <w:r w:rsidR="00CF7C77">
        <w:rPr>
          <w:rFonts w:cs="Times New Roman"/>
          <w:sz w:val="28"/>
          <w:szCs w:val="28"/>
          <w:lang w:val="ru-RU"/>
        </w:rPr>
        <w:t xml:space="preserve"> </w:t>
      </w:r>
      <w:r w:rsidR="001300CB" w:rsidRPr="00C271A1">
        <w:rPr>
          <w:rFonts w:cs="Times New Roman"/>
          <w:sz w:val="28"/>
          <w:szCs w:val="28"/>
          <w:lang w:val="ru-RU"/>
        </w:rPr>
        <w:t>-</w:t>
      </w:r>
      <w:r w:rsidR="00085D6E" w:rsidRPr="00C271A1">
        <w:rPr>
          <w:rFonts w:cs="Times New Roman"/>
          <w:sz w:val="28"/>
          <w:szCs w:val="28"/>
          <w:lang w:val="ru-RU"/>
        </w:rPr>
        <w:t xml:space="preserve"> </w:t>
      </w:r>
      <w:r w:rsidR="001300CB" w:rsidRPr="00C271A1">
        <w:rPr>
          <w:rFonts w:cs="Times New Roman"/>
          <w:sz w:val="28"/>
          <w:szCs w:val="28"/>
          <w:lang w:val="ru-RU"/>
        </w:rPr>
        <w:t>планировочной,</w:t>
      </w:r>
      <w:r w:rsidR="00085D6E" w:rsidRPr="00C271A1">
        <w:rPr>
          <w:rFonts w:cs="Times New Roman"/>
          <w:sz w:val="28"/>
          <w:szCs w:val="28"/>
          <w:lang w:val="ru-RU"/>
        </w:rPr>
        <w:t xml:space="preserve"> </w:t>
      </w:r>
      <w:r w:rsidR="001300CB" w:rsidRPr="00C271A1">
        <w:rPr>
          <w:rFonts w:cs="Times New Roman"/>
          <w:sz w:val="28"/>
          <w:szCs w:val="28"/>
          <w:lang w:val="ru-RU"/>
        </w:rPr>
        <w:t>экологической</w:t>
      </w:r>
      <w:r w:rsidR="00085D6E" w:rsidRPr="00C271A1">
        <w:rPr>
          <w:rFonts w:cs="Times New Roman"/>
          <w:sz w:val="28"/>
          <w:szCs w:val="28"/>
          <w:lang w:val="ru-RU"/>
        </w:rPr>
        <w:t xml:space="preserve"> </w:t>
      </w:r>
      <w:r w:rsidR="001300CB" w:rsidRPr="00C271A1">
        <w:rPr>
          <w:rFonts w:cs="Times New Roman"/>
          <w:sz w:val="28"/>
          <w:szCs w:val="28"/>
          <w:lang w:val="ru-RU"/>
        </w:rPr>
        <w:t>политики.</w:t>
      </w:r>
    </w:p>
    <w:p w:rsidR="001300CB" w:rsidRPr="00C271A1" w:rsidRDefault="003C4775"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С</w:t>
      </w:r>
      <w:r w:rsidR="001300CB" w:rsidRPr="00C271A1">
        <w:rPr>
          <w:rFonts w:cs="Times New Roman"/>
          <w:sz w:val="28"/>
          <w:szCs w:val="28"/>
          <w:lang w:val="ru-RU"/>
        </w:rPr>
        <w:t>окраще</w:t>
      </w:r>
      <w:r w:rsidRPr="00C271A1">
        <w:rPr>
          <w:rFonts w:cs="Times New Roman"/>
          <w:sz w:val="28"/>
          <w:szCs w:val="28"/>
          <w:lang w:val="ru-RU"/>
        </w:rPr>
        <w:t>ние</w:t>
      </w:r>
      <w:r w:rsidR="00085D6E" w:rsidRPr="00C271A1">
        <w:rPr>
          <w:rFonts w:cs="Times New Roman"/>
          <w:sz w:val="28"/>
          <w:szCs w:val="28"/>
          <w:lang w:val="ru-RU"/>
        </w:rPr>
        <w:t xml:space="preserve"> </w:t>
      </w:r>
      <w:r w:rsidR="001300CB" w:rsidRPr="00C271A1">
        <w:rPr>
          <w:rFonts w:cs="Times New Roman"/>
          <w:sz w:val="28"/>
          <w:szCs w:val="28"/>
          <w:lang w:val="ru-RU"/>
        </w:rPr>
        <w:t>автомобильного</w:t>
      </w:r>
      <w:r w:rsidR="00085D6E" w:rsidRPr="00C271A1">
        <w:rPr>
          <w:rFonts w:cs="Times New Roman"/>
          <w:sz w:val="28"/>
          <w:szCs w:val="28"/>
          <w:lang w:val="ru-RU"/>
        </w:rPr>
        <w:t xml:space="preserve"> </w:t>
      </w:r>
      <w:r w:rsidR="001300CB" w:rsidRPr="00C271A1">
        <w:rPr>
          <w:rFonts w:cs="Times New Roman"/>
          <w:sz w:val="28"/>
          <w:szCs w:val="28"/>
          <w:lang w:val="ru-RU"/>
        </w:rPr>
        <w:t>транспорта</w:t>
      </w:r>
      <w:r w:rsidR="00085D6E" w:rsidRPr="00C271A1">
        <w:rPr>
          <w:rFonts w:cs="Times New Roman"/>
          <w:sz w:val="28"/>
          <w:szCs w:val="28"/>
          <w:lang w:val="ru-RU"/>
        </w:rPr>
        <w:t xml:space="preserve"> </w:t>
      </w:r>
      <w:r w:rsidR="001300CB" w:rsidRPr="00C271A1">
        <w:rPr>
          <w:rFonts w:cs="Times New Roman"/>
          <w:sz w:val="28"/>
          <w:szCs w:val="28"/>
          <w:lang w:val="ru-RU"/>
        </w:rPr>
        <w:t>населенного</w:t>
      </w:r>
      <w:r w:rsidR="00085D6E" w:rsidRPr="00C271A1">
        <w:rPr>
          <w:rFonts w:cs="Times New Roman"/>
          <w:sz w:val="28"/>
          <w:szCs w:val="28"/>
          <w:lang w:val="ru-RU"/>
        </w:rPr>
        <w:t xml:space="preserve"> </w:t>
      </w:r>
      <w:r w:rsidR="001300CB" w:rsidRPr="00C271A1">
        <w:rPr>
          <w:rFonts w:cs="Times New Roman"/>
          <w:sz w:val="28"/>
          <w:szCs w:val="28"/>
          <w:lang w:val="ru-RU"/>
        </w:rPr>
        <w:t>пункта,</w:t>
      </w:r>
      <w:r w:rsidR="00085D6E" w:rsidRPr="00C271A1">
        <w:rPr>
          <w:rFonts w:cs="Times New Roman"/>
          <w:sz w:val="28"/>
          <w:szCs w:val="28"/>
          <w:lang w:val="ru-RU"/>
        </w:rPr>
        <w:t xml:space="preserve"> </w:t>
      </w:r>
      <w:r w:rsidRPr="00C271A1">
        <w:rPr>
          <w:rFonts w:cs="Times New Roman"/>
          <w:sz w:val="28"/>
          <w:szCs w:val="28"/>
          <w:lang w:val="ru-RU"/>
        </w:rPr>
        <w:t>позволяет</w:t>
      </w:r>
      <w:r w:rsidR="00085D6E" w:rsidRPr="00C271A1">
        <w:rPr>
          <w:rFonts w:cs="Times New Roman"/>
          <w:sz w:val="28"/>
          <w:szCs w:val="28"/>
          <w:lang w:val="ru-RU"/>
        </w:rPr>
        <w:t xml:space="preserve"> </w:t>
      </w:r>
      <w:r w:rsidRPr="00C271A1">
        <w:rPr>
          <w:rFonts w:cs="Times New Roman"/>
          <w:sz w:val="28"/>
          <w:szCs w:val="28"/>
          <w:lang w:val="ru-RU"/>
        </w:rPr>
        <w:t>использовать</w:t>
      </w:r>
      <w:r w:rsidR="00085D6E" w:rsidRPr="00C271A1">
        <w:rPr>
          <w:rFonts w:cs="Times New Roman"/>
          <w:sz w:val="28"/>
          <w:szCs w:val="28"/>
          <w:lang w:val="ru-RU"/>
        </w:rPr>
        <w:t xml:space="preserve"> </w:t>
      </w:r>
      <w:r w:rsidR="001300CB" w:rsidRPr="00C271A1">
        <w:rPr>
          <w:rFonts w:cs="Times New Roman"/>
          <w:sz w:val="28"/>
          <w:szCs w:val="28"/>
          <w:lang w:val="ru-RU"/>
        </w:rPr>
        <w:t>территорию</w:t>
      </w:r>
      <w:r w:rsidR="00085D6E" w:rsidRPr="00C271A1">
        <w:rPr>
          <w:rFonts w:cs="Times New Roman"/>
          <w:sz w:val="28"/>
          <w:szCs w:val="28"/>
          <w:lang w:val="ru-RU"/>
        </w:rPr>
        <w:t xml:space="preserve"> </w:t>
      </w:r>
      <w:r w:rsidR="001300CB" w:rsidRPr="00C271A1">
        <w:rPr>
          <w:rFonts w:cs="Times New Roman"/>
          <w:sz w:val="28"/>
          <w:szCs w:val="28"/>
          <w:lang w:val="ru-RU"/>
        </w:rPr>
        <w:t>улиц</w:t>
      </w:r>
      <w:r w:rsidR="00085D6E" w:rsidRPr="00C271A1">
        <w:rPr>
          <w:rFonts w:cs="Times New Roman"/>
          <w:sz w:val="28"/>
          <w:szCs w:val="28"/>
          <w:lang w:val="ru-RU"/>
        </w:rPr>
        <w:t xml:space="preserve"> </w:t>
      </w:r>
      <w:r w:rsidRPr="00C271A1">
        <w:rPr>
          <w:rFonts w:cs="Times New Roman"/>
          <w:sz w:val="28"/>
          <w:szCs w:val="28"/>
          <w:lang w:val="ru-RU"/>
        </w:rPr>
        <w:t>в</w:t>
      </w:r>
      <w:r w:rsidR="00085D6E" w:rsidRPr="00C271A1">
        <w:rPr>
          <w:rFonts w:cs="Times New Roman"/>
          <w:sz w:val="28"/>
          <w:szCs w:val="28"/>
          <w:lang w:val="ru-RU"/>
        </w:rPr>
        <w:t xml:space="preserve"> </w:t>
      </w:r>
      <w:r w:rsidRPr="00C271A1">
        <w:rPr>
          <w:rFonts w:cs="Times New Roman"/>
          <w:sz w:val="28"/>
          <w:szCs w:val="28"/>
          <w:lang w:val="ru-RU"/>
        </w:rPr>
        <w:t>других</w:t>
      </w:r>
      <w:r w:rsidR="00085D6E" w:rsidRPr="00C271A1">
        <w:rPr>
          <w:rFonts w:cs="Times New Roman"/>
          <w:sz w:val="28"/>
          <w:szCs w:val="28"/>
          <w:lang w:val="ru-RU"/>
        </w:rPr>
        <w:t xml:space="preserve"> </w:t>
      </w:r>
      <w:r w:rsidRPr="00C271A1">
        <w:rPr>
          <w:rFonts w:cs="Times New Roman"/>
          <w:sz w:val="28"/>
          <w:szCs w:val="28"/>
          <w:lang w:val="ru-RU"/>
        </w:rPr>
        <w:t>целях,</w:t>
      </w:r>
      <w:r w:rsidR="00085D6E" w:rsidRPr="00C271A1">
        <w:rPr>
          <w:rFonts w:cs="Times New Roman"/>
          <w:sz w:val="28"/>
          <w:szCs w:val="28"/>
          <w:lang w:val="ru-RU"/>
        </w:rPr>
        <w:t xml:space="preserve"> </w:t>
      </w:r>
      <w:r w:rsidRPr="00C271A1">
        <w:rPr>
          <w:rFonts w:cs="Times New Roman"/>
          <w:sz w:val="28"/>
          <w:szCs w:val="28"/>
          <w:lang w:val="ru-RU"/>
        </w:rPr>
        <w:t>ч</w:t>
      </w:r>
      <w:r w:rsidR="001300CB" w:rsidRPr="00C271A1">
        <w:rPr>
          <w:rFonts w:cs="Times New Roman"/>
          <w:sz w:val="28"/>
          <w:szCs w:val="28"/>
          <w:lang w:val="ru-RU"/>
        </w:rPr>
        <w:t>то</w:t>
      </w:r>
      <w:r w:rsidR="00085D6E" w:rsidRPr="00C271A1">
        <w:rPr>
          <w:rFonts w:cs="Times New Roman"/>
          <w:sz w:val="28"/>
          <w:szCs w:val="28"/>
          <w:lang w:val="ru-RU"/>
        </w:rPr>
        <w:t xml:space="preserve"> </w:t>
      </w:r>
      <w:r w:rsidR="001300CB" w:rsidRPr="00C271A1">
        <w:rPr>
          <w:rFonts w:cs="Times New Roman"/>
          <w:sz w:val="28"/>
          <w:szCs w:val="28"/>
          <w:lang w:val="ru-RU"/>
        </w:rPr>
        <w:t>существенно</w:t>
      </w:r>
      <w:r w:rsidR="00085D6E" w:rsidRPr="00C271A1">
        <w:rPr>
          <w:rFonts w:cs="Times New Roman"/>
          <w:sz w:val="28"/>
          <w:szCs w:val="28"/>
          <w:lang w:val="ru-RU"/>
        </w:rPr>
        <w:t xml:space="preserve"> </w:t>
      </w:r>
      <w:r w:rsidR="001300CB" w:rsidRPr="00C271A1">
        <w:rPr>
          <w:rFonts w:cs="Times New Roman"/>
          <w:sz w:val="28"/>
          <w:szCs w:val="28"/>
          <w:lang w:val="ru-RU"/>
        </w:rPr>
        <w:t>повышает</w:t>
      </w:r>
      <w:r w:rsidR="00085D6E" w:rsidRPr="00C271A1">
        <w:rPr>
          <w:rFonts w:cs="Times New Roman"/>
          <w:sz w:val="28"/>
          <w:szCs w:val="28"/>
          <w:lang w:val="ru-RU"/>
        </w:rPr>
        <w:t xml:space="preserve"> </w:t>
      </w:r>
      <w:r w:rsidR="001300CB" w:rsidRPr="00C271A1">
        <w:rPr>
          <w:rFonts w:cs="Times New Roman"/>
          <w:sz w:val="28"/>
          <w:szCs w:val="28"/>
          <w:lang w:val="ru-RU"/>
        </w:rPr>
        <w:t>ценность</w:t>
      </w:r>
      <w:r w:rsidR="00085D6E" w:rsidRPr="00C271A1">
        <w:rPr>
          <w:rFonts w:cs="Times New Roman"/>
          <w:sz w:val="28"/>
          <w:szCs w:val="28"/>
          <w:lang w:val="ru-RU"/>
        </w:rPr>
        <w:t xml:space="preserve"> </w:t>
      </w:r>
      <w:r w:rsidR="001300CB" w:rsidRPr="00C271A1">
        <w:rPr>
          <w:rFonts w:cs="Times New Roman"/>
          <w:sz w:val="28"/>
          <w:szCs w:val="28"/>
          <w:lang w:val="ru-RU"/>
        </w:rPr>
        <w:t>данной</w:t>
      </w:r>
      <w:r w:rsidR="00085D6E" w:rsidRPr="00C271A1">
        <w:rPr>
          <w:rFonts w:cs="Times New Roman"/>
          <w:sz w:val="28"/>
          <w:szCs w:val="28"/>
          <w:lang w:val="ru-RU"/>
        </w:rPr>
        <w:t xml:space="preserve"> </w:t>
      </w:r>
      <w:r w:rsidR="001300CB" w:rsidRPr="00C271A1">
        <w:rPr>
          <w:rFonts w:cs="Times New Roman"/>
          <w:sz w:val="28"/>
          <w:szCs w:val="28"/>
          <w:lang w:val="ru-RU"/>
        </w:rPr>
        <w:t>территории</w:t>
      </w:r>
      <w:r w:rsidR="00085D6E" w:rsidRPr="00C271A1">
        <w:rPr>
          <w:rFonts w:cs="Times New Roman"/>
          <w:sz w:val="28"/>
          <w:szCs w:val="28"/>
          <w:lang w:val="ru-RU"/>
        </w:rPr>
        <w:t xml:space="preserve"> </w:t>
      </w:r>
      <w:r w:rsidR="001300CB" w:rsidRPr="00C271A1">
        <w:rPr>
          <w:rFonts w:cs="Times New Roman"/>
          <w:sz w:val="28"/>
          <w:szCs w:val="28"/>
          <w:lang w:val="ru-RU"/>
        </w:rPr>
        <w:t>в</w:t>
      </w:r>
      <w:r w:rsidR="00085D6E" w:rsidRPr="00C271A1">
        <w:rPr>
          <w:rFonts w:cs="Times New Roman"/>
          <w:sz w:val="28"/>
          <w:szCs w:val="28"/>
          <w:lang w:val="ru-RU"/>
        </w:rPr>
        <w:t xml:space="preserve"> </w:t>
      </w:r>
      <w:r w:rsidR="001300CB" w:rsidRPr="00C271A1">
        <w:rPr>
          <w:rFonts w:cs="Times New Roman"/>
          <w:sz w:val="28"/>
          <w:szCs w:val="28"/>
          <w:lang w:val="ru-RU"/>
        </w:rPr>
        <w:t>градостроительном</w:t>
      </w:r>
      <w:r w:rsidR="00085D6E" w:rsidRPr="00C271A1">
        <w:rPr>
          <w:rFonts w:cs="Times New Roman"/>
          <w:sz w:val="28"/>
          <w:szCs w:val="28"/>
          <w:lang w:val="ru-RU"/>
        </w:rPr>
        <w:t xml:space="preserve"> </w:t>
      </w:r>
      <w:r w:rsidR="001300CB" w:rsidRPr="00C271A1">
        <w:rPr>
          <w:rFonts w:cs="Times New Roman"/>
          <w:sz w:val="28"/>
          <w:szCs w:val="28"/>
          <w:lang w:val="ru-RU"/>
        </w:rPr>
        <w:t>отношении</w:t>
      </w:r>
      <w:r w:rsidR="00085D6E" w:rsidRPr="00C271A1">
        <w:rPr>
          <w:rFonts w:cs="Times New Roman"/>
          <w:sz w:val="28"/>
          <w:szCs w:val="28"/>
          <w:lang w:val="ru-RU"/>
        </w:rPr>
        <w:t xml:space="preserve"> </w:t>
      </w:r>
      <w:r w:rsidR="001300CB" w:rsidRPr="00C271A1">
        <w:rPr>
          <w:rFonts w:cs="Times New Roman"/>
          <w:sz w:val="28"/>
          <w:szCs w:val="28"/>
          <w:lang w:val="ru-RU"/>
        </w:rPr>
        <w:t>и</w:t>
      </w:r>
      <w:r w:rsidR="00085D6E" w:rsidRPr="00C271A1">
        <w:rPr>
          <w:rFonts w:cs="Times New Roman"/>
          <w:sz w:val="28"/>
          <w:szCs w:val="28"/>
          <w:lang w:val="ru-RU"/>
        </w:rPr>
        <w:t xml:space="preserve"> </w:t>
      </w:r>
      <w:r w:rsidR="001300CB" w:rsidRPr="00C271A1">
        <w:rPr>
          <w:rFonts w:cs="Times New Roman"/>
          <w:sz w:val="28"/>
          <w:szCs w:val="28"/>
          <w:lang w:val="ru-RU"/>
        </w:rPr>
        <w:t>влечет</w:t>
      </w:r>
      <w:r w:rsidR="00085D6E" w:rsidRPr="00C271A1">
        <w:rPr>
          <w:rFonts w:cs="Times New Roman"/>
          <w:sz w:val="28"/>
          <w:szCs w:val="28"/>
          <w:lang w:val="ru-RU"/>
        </w:rPr>
        <w:t xml:space="preserve"> </w:t>
      </w:r>
      <w:r w:rsidR="001300CB" w:rsidRPr="00C271A1">
        <w:rPr>
          <w:rFonts w:cs="Times New Roman"/>
          <w:sz w:val="28"/>
          <w:szCs w:val="28"/>
          <w:lang w:val="ru-RU"/>
        </w:rPr>
        <w:t>за</w:t>
      </w:r>
      <w:r w:rsidR="00085D6E" w:rsidRPr="00C271A1">
        <w:rPr>
          <w:rFonts w:cs="Times New Roman"/>
          <w:sz w:val="28"/>
          <w:szCs w:val="28"/>
          <w:lang w:val="ru-RU"/>
        </w:rPr>
        <w:t xml:space="preserve"> </w:t>
      </w:r>
      <w:r w:rsidR="001300CB" w:rsidRPr="00C271A1">
        <w:rPr>
          <w:rFonts w:cs="Times New Roman"/>
          <w:sz w:val="28"/>
          <w:szCs w:val="28"/>
          <w:lang w:val="ru-RU"/>
        </w:rPr>
        <w:t>собой</w:t>
      </w:r>
      <w:r w:rsidR="00085D6E" w:rsidRPr="00C271A1">
        <w:rPr>
          <w:rFonts w:cs="Times New Roman"/>
          <w:sz w:val="28"/>
          <w:szCs w:val="28"/>
          <w:lang w:val="ru-RU"/>
        </w:rPr>
        <w:t xml:space="preserve"> </w:t>
      </w:r>
      <w:r w:rsidR="001300CB" w:rsidRPr="00C271A1">
        <w:rPr>
          <w:rFonts w:cs="Times New Roman"/>
          <w:sz w:val="28"/>
          <w:szCs w:val="28"/>
          <w:lang w:val="ru-RU"/>
        </w:rPr>
        <w:t>дополнительные</w:t>
      </w:r>
      <w:r w:rsidR="00085D6E" w:rsidRPr="00C271A1">
        <w:rPr>
          <w:rFonts w:cs="Times New Roman"/>
          <w:sz w:val="28"/>
          <w:szCs w:val="28"/>
          <w:lang w:val="ru-RU"/>
        </w:rPr>
        <w:t xml:space="preserve"> </w:t>
      </w:r>
      <w:r w:rsidR="001300CB" w:rsidRPr="00C271A1">
        <w:rPr>
          <w:rFonts w:cs="Times New Roman"/>
          <w:sz w:val="28"/>
          <w:szCs w:val="28"/>
          <w:lang w:val="ru-RU"/>
        </w:rPr>
        <w:t>частные</w:t>
      </w:r>
      <w:r w:rsidR="00085D6E" w:rsidRPr="00C271A1">
        <w:rPr>
          <w:rFonts w:cs="Times New Roman"/>
          <w:sz w:val="28"/>
          <w:szCs w:val="28"/>
          <w:lang w:val="ru-RU"/>
        </w:rPr>
        <w:t xml:space="preserve"> </w:t>
      </w:r>
      <w:r w:rsidR="001300CB" w:rsidRPr="00C271A1">
        <w:rPr>
          <w:rFonts w:cs="Times New Roman"/>
          <w:sz w:val="28"/>
          <w:szCs w:val="28"/>
          <w:lang w:val="ru-RU"/>
        </w:rPr>
        <w:t>инвестиции</w:t>
      </w:r>
      <w:r w:rsidR="00085D6E" w:rsidRPr="00C271A1">
        <w:rPr>
          <w:rFonts w:cs="Times New Roman"/>
          <w:sz w:val="28"/>
          <w:szCs w:val="28"/>
          <w:lang w:val="ru-RU"/>
        </w:rPr>
        <w:t xml:space="preserve"> </w:t>
      </w:r>
      <w:r w:rsidR="001300CB" w:rsidRPr="00C271A1">
        <w:rPr>
          <w:rFonts w:cs="Times New Roman"/>
          <w:sz w:val="28"/>
          <w:szCs w:val="28"/>
          <w:lang w:val="ru-RU"/>
        </w:rPr>
        <w:t>для</w:t>
      </w:r>
      <w:r w:rsidR="00085D6E" w:rsidRPr="00C271A1">
        <w:rPr>
          <w:rFonts w:cs="Times New Roman"/>
          <w:sz w:val="28"/>
          <w:szCs w:val="28"/>
          <w:lang w:val="ru-RU"/>
        </w:rPr>
        <w:t xml:space="preserve"> </w:t>
      </w:r>
      <w:r w:rsidR="001300CB" w:rsidRPr="00C271A1">
        <w:rPr>
          <w:rFonts w:cs="Times New Roman"/>
          <w:sz w:val="28"/>
          <w:szCs w:val="28"/>
          <w:lang w:val="ru-RU"/>
        </w:rPr>
        <w:t>модернизации</w:t>
      </w:r>
      <w:r w:rsidR="00085D6E" w:rsidRPr="00C271A1">
        <w:rPr>
          <w:rFonts w:cs="Times New Roman"/>
          <w:sz w:val="28"/>
          <w:szCs w:val="28"/>
          <w:lang w:val="ru-RU"/>
        </w:rPr>
        <w:t xml:space="preserve"> </w:t>
      </w:r>
      <w:r w:rsidR="001300CB" w:rsidRPr="00C271A1">
        <w:rPr>
          <w:rFonts w:cs="Times New Roman"/>
          <w:sz w:val="28"/>
          <w:szCs w:val="28"/>
          <w:lang w:val="ru-RU"/>
        </w:rPr>
        <w:t>и</w:t>
      </w:r>
      <w:r w:rsidR="00085D6E" w:rsidRPr="00C271A1">
        <w:rPr>
          <w:rFonts w:cs="Times New Roman"/>
          <w:sz w:val="28"/>
          <w:szCs w:val="28"/>
          <w:lang w:val="ru-RU"/>
        </w:rPr>
        <w:t xml:space="preserve"> </w:t>
      </w:r>
      <w:r w:rsidR="001300CB" w:rsidRPr="00C271A1">
        <w:rPr>
          <w:rFonts w:cs="Times New Roman"/>
          <w:sz w:val="28"/>
          <w:szCs w:val="28"/>
          <w:lang w:val="ru-RU"/>
        </w:rPr>
        <w:t>обновления</w:t>
      </w:r>
      <w:r w:rsidR="00085D6E" w:rsidRPr="00C271A1">
        <w:rPr>
          <w:rFonts w:cs="Times New Roman"/>
          <w:sz w:val="28"/>
          <w:szCs w:val="28"/>
          <w:lang w:val="ru-RU"/>
        </w:rPr>
        <w:t xml:space="preserve"> </w:t>
      </w:r>
      <w:r w:rsidR="001300CB" w:rsidRPr="00C271A1">
        <w:rPr>
          <w:rFonts w:cs="Times New Roman"/>
          <w:sz w:val="28"/>
          <w:szCs w:val="28"/>
          <w:lang w:val="ru-RU"/>
        </w:rPr>
        <w:t>жилого</w:t>
      </w:r>
      <w:r w:rsidR="00085D6E" w:rsidRPr="00C271A1">
        <w:rPr>
          <w:rFonts w:cs="Times New Roman"/>
          <w:sz w:val="28"/>
          <w:szCs w:val="28"/>
          <w:lang w:val="ru-RU"/>
        </w:rPr>
        <w:t xml:space="preserve"> </w:t>
      </w:r>
      <w:r w:rsidR="001300CB" w:rsidRPr="00C271A1">
        <w:rPr>
          <w:rFonts w:cs="Times New Roman"/>
          <w:sz w:val="28"/>
          <w:szCs w:val="28"/>
          <w:lang w:val="ru-RU"/>
        </w:rPr>
        <w:t>фонда.</w:t>
      </w:r>
    </w:p>
    <w:p w:rsidR="001300CB" w:rsidRPr="00C271A1" w:rsidRDefault="001300CB"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Наряду</w:t>
      </w:r>
      <w:r w:rsidR="00085D6E" w:rsidRPr="00C271A1">
        <w:rPr>
          <w:rFonts w:cs="Times New Roman"/>
          <w:sz w:val="28"/>
          <w:szCs w:val="28"/>
          <w:lang w:val="ru-RU"/>
        </w:rPr>
        <w:t xml:space="preserve"> </w:t>
      </w:r>
      <w:r w:rsidRPr="00C271A1">
        <w:rPr>
          <w:rFonts w:cs="Times New Roman"/>
          <w:sz w:val="28"/>
          <w:szCs w:val="28"/>
          <w:lang w:val="ru-RU"/>
        </w:rPr>
        <w:t>с</w:t>
      </w:r>
      <w:r w:rsidR="00085D6E" w:rsidRPr="00C271A1">
        <w:rPr>
          <w:rFonts w:cs="Times New Roman"/>
          <w:sz w:val="28"/>
          <w:szCs w:val="28"/>
          <w:lang w:val="ru-RU"/>
        </w:rPr>
        <w:t xml:space="preserve"> </w:t>
      </w:r>
      <w:r w:rsidRPr="00C271A1">
        <w:rPr>
          <w:rFonts w:cs="Times New Roman"/>
          <w:sz w:val="28"/>
          <w:szCs w:val="28"/>
          <w:lang w:val="ru-RU"/>
        </w:rPr>
        <w:t>этим</w:t>
      </w:r>
      <w:r w:rsidR="00085D6E" w:rsidRPr="00C271A1">
        <w:rPr>
          <w:rFonts w:cs="Times New Roman"/>
          <w:sz w:val="28"/>
          <w:szCs w:val="28"/>
          <w:lang w:val="ru-RU"/>
        </w:rPr>
        <w:t xml:space="preserve"> </w:t>
      </w:r>
      <w:r w:rsidRPr="00C271A1">
        <w:rPr>
          <w:rFonts w:cs="Times New Roman"/>
          <w:sz w:val="28"/>
          <w:szCs w:val="28"/>
          <w:lang w:val="ru-RU"/>
        </w:rPr>
        <w:t>перепланировка</w:t>
      </w:r>
      <w:r w:rsidR="00085D6E" w:rsidRPr="00C271A1">
        <w:rPr>
          <w:rFonts w:cs="Times New Roman"/>
          <w:sz w:val="28"/>
          <w:szCs w:val="28"/>
          <w:lang w:val="ru-RU"/>
        </w:rPr>
        <w:t xml:space="preserve"> </w:t>
      </w:r>
      <w:r w:rsidRPr="00C271A1">
        <w:rPr>
          <w:rFonts w:cs="Times New Roman"/>
          <w:sz w:val="28"/>
          <w:szCs w:val="28"/>
          <w:lang w:val="ru-RU"/>
        </w:rPr>
        <w:t>улиц</w:t>
      </w:r>
      <w:r w:rsidR="00085D6E" w:rsidRPr="00C271A1">
        <w:rPr>
          <w:rFonts w:cs="Times New Roman"/>
          <w:sz w:val="28"/>
          <w:szCs w:val="28"/>
          <w:lang w:val="ru-RU"/>
        </w:rPr>
        <w:t xml:space="preserve"> </w:t>
      </w:r>
      <w:r w:rsidRPr="00C271A1">
        <w:rPr>
          <w:rFonts w:cs="Times New Roman"/>
          <w:sz w:val="28"/>
          <w:szCs w:val="28"/>
          <w:lang w:val="ru-RU"/>
        </w:rPr>
        <w:t>в</w:t>
      </w:r>
      <w:r w:rsidR="00085D6E" w:rsidRPr="00C271A1">
        <w:rPr>
          <w:rFonts w:cs="Times New Roman"/>
          <w:sz w:val="28"/>
          <w:szCs w:val="28"/>
          <w:lang w:val="ru-RU"/>
        </w:rPr>
        <w:t xml:space="preserve"> </w:t>
      </w:r>
      <w:r w:rsidRPr="00C271A1">
        <w:rPr>
          <w:rFonts w:cs="Times New Roman"/>
          <w:sz w:val="28"/>
          <w:szCs w:val="28"/>
          <w:lang w:val="ru-RU"/>
        </w:rPr>
        <w:t>интересах</w:t>
      </w:r>
      <w:r w:rsidR="00085D6E" w:rsidRPr="00C271A1">
        <w:rPr>
          <w:rFonts w:cs="Times New Roman"/>
          <w:sz w:val="28"/>
          <w:szCs w:val="28"/>
          <w:lang w:val="ru-RU"/>
        </w:rPr>
        <w:t xml:space="preserve"> </w:t>
      </w:r>
      <w:r w:rsidRPr="00C271A1">
        <w:rPr>
          <w:rFonts w:cs="Times New Roman"/>
          <w:sz w:val="28"/>
          <w:szCs w:val="28"/>
          <w:lang w:val="ru-RU"/>
        </w:rPr>
        <w:t>велосипедистов</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пешеходов,</w:t>
      </w:r>
      <w:r w:rsidR="00085D6E" w:rsidRPr="00C271A1">
        <w:rPr>
          <w:rFonts w:cs="Times New Roman"/>
          <w:sz w:val="28"/>
          <w:szCs w:val="28"/>
          <w:lang w:val="ru-RU"/>
        </w:rPr>
        <w:t xml:space="preserve"> </w:t>
      </w:r>
      <w:r w:rsidRPr="00C271A1">
        <w:rPr>
          <w:rFonts w:cs="Times New Roman"/>
          <w:sz w:val="28"/>
          <w:szCs w:val="28"/>
          <w:lang w:val="ru-RU"/>
        </w:rPr>
        <w:t>улучшает</w:t>
      </w:r>
      <w:r w:rsidR="00085D6E" w:rsidRPr="00C271A1">
        <w:rPr>
          <w:rFonts w:cs="Times New Roman"/>
          <w:sz w:val="28"/>
          <w:szCs w:val="28"/>
          <w:lang w:val="ru-RU"/>
        </w:rPr>
        <w:t xml:space="preserve"> </w:t>
      </w:r>
      <w:r w:rsidRPr="00C271A1">
        <w:rPr>
          <w:rFonts w:cs="Times New Roman"/>
          <w:sz w:val="28"/>
          <w:szCs w:val="28"/>
          <w:lang w:val="ru-RU"/>
        </w:rPr>
        <w:t>облик</w:t>
      </w:r>
      <w:r w:rsidR="00085D6E" w:rsidRPr="00C271A1">
        <w:rPr>
          <w:rFonts w:cs="Times New Roman"/>
          <w:sz w:val="28"/>
          <w:szCs w:val="28"/>
          <w:lang w:val="ru-RU"/>
        </w:rPr>
        <w:t xml:space="preserve"> </w:t>
      </w:r>
      <w:r w:rsidR="0087676A" w:rsidRPr="00C271A1">
        <w:rPr>
          <w:rFonts w:cs="Times New Roman"/>
          <w:sz w:val="28"/>
          <w:szCs w:val="28"/>
          <w:lang w:val="ru-RU"/>
        </w:rPr>
        <w:t>населенного пункта</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качество</w:t>
      </w:r>
      <w:r w:rsidR="00085D6E" w:rsidRPr="00C271A1">
        <w:rPr>
          <w:rFonts w:cs="Times New Roman"/>
          <w:sz w:val="28"/>
          <w:szCs w:val="28"/>
          <w:lang w:val="ru-RU"/>
        </w:rPr>
        <w:t xml:space="preserve"> </w:t>
      </w:r>
      <w:r w:rsidRPr="00C271A1">
        <w:rPr>
          <w:rFonts w:cs="Times New Roman"/>
          <w:sz w:val="28"/>
          <w:szCs w:val="28"/>
          <w:lang w:val="ru-RU"/>
        </w:rPr>
        <w:t>жизни</w:t>
      </w:r>
      <w:r w:rsidR="00085D6E" w:rsidRPr="00C271A1">
        <w:rPr>
          <w:rFonts w:cs="Times New Roman"/>
          <w:sz w:val="28"/>
          <w:szCs w:val="28"/>
          <w:lang w:val="ru-RU"/>
        </w:rPr>
        <w:t xml:space="preserve"> </w:t>
      </w:r>
      <w:r w:rsidRPr="00C271A1">
        <w:rPr>
          <w:rFonts w:cs="Times New Roman"/>
          <w:sz w:val="28"/>
          <w:szCs w:val="28"/>
          <w:lang w:val="ru-RU"/>
        </w:rPr>
        <w:t>в</w:t>
      </w:r>
      <w:r w:rsidR="00085D6E" w:rsidRPr="00C271A1">
        <w:rPr>
          <w:rFonts w:cs="Times New Roman"/>
          <w:sz w:val="28"/>
          <w:szCs w:val="28"/>
          <w:lang w:val="ru-RU"/>
        </w:rPr>
        <w:t xml:space="preserve"> </w:t>
      </w:r>
      <w:r w:rsidRPr="00C271A1">
        <w:rPr>
          <w:rFonts w:cs="Times New Roman"/>
          <w:sz w:val="28"/>
          <w:szCs w:val="28"/>
          <w:lang w:val="ru-RU"/>
        </w:rPr>
        <w:t>нем.</w:t>
      </w:r>
      <w:r w:rsidR="00085D6E" w:rsidRPr="00C271A1">
        <w:rPr>
          <w:rFonts w:cs="Times New Roman"/>
          <w:sz w:val="28"/>
          <w:szCs w:val="28"/>
          <w:lang w:val="ru-RU"/>
        </w:rPr>
        <w:t xml:space="preserve"> </w:t>
      </w:r>
      <w:r w:rsidRPr="00C271A1">
        <w:rPr>
          <w:rFonts w:cs="Times New Roman"/>
          <w:sz w:val="28"/>
          <w:szCs w:val="28"/>
          <w:lang w:val="ru-RU"/>
        </w:rPr>
        <w:t>Велосипедный</w:t>
      </w:r>
      <w:r w:rsidR="00085D6E" w:rsidRPr="00C271A1">
        <w:rPr>
          <w:rFonts w:cs="Times New Roman"/>
          <w:sz w:val="28"/>
          <w:szCs w:val="28"/>
          <w:lang w:val="ru-RU"/>
        </w:rPr>
        <w:t xml:space="preserve"> </w:t>
      </w:r>
      <w:r w:rsidRPr="00C271A1">
        <w:rPr>
          <w:rFonts w:cs="Times New Roman"/>
          <w:sz w:val="28"/>
          <w:szCs w:val="28"/>
          <w:lang w:val="ru-RU"/>
        </w:rPr>
        <w:t>транспорт</w:t>
      </w:r>
      <w:r w:rsidR="00085D6E" w:rsidRPr="00C271A1">
        <w:rPr>
          <w:rFonts w:cs="Times New Roman"/>
          <w:sz w:val="28"/>
          <w:szCs w:val="28"/>
          <w:lang w:val="ru-RU"/>
        </w:rPr>
        <w:t xml:space="preserve"> </w:t>
      </w:r>
      <w:r w:rsidRPr="00C271A1">
        <w:rPr>
          <w:rFonts w:cs="Times New Roman"/>
          <w:sz w:val="28"/>
          <w:szCs w:val="28"/>
          <w:lang w:val="ru-RU"/>
        </w:rPr>
        <w:t>имеет</w:t>
      </w:r>
      <w:r w:rsidR="00085D6E" w:rsidRPr="00C271A1">
        <w:rPr>
          <w:rFonts w:cs="Times New Roman"/>
          <w:sz w:val="28"/>
          <w:szCs w:val="28"/>
          <w:lang w:val="ru-RU"/>
        </w:rPr>
        <w:t xml:space="preserve"> </w:t>
      </w:r>
      <w:r w:rsidRPr="00C271A1">
        <w:rPr>
          <w:rFonts w:cs="Times New Roman"/>
          <w:sz w:val="28"/>
          <w:szCs w:val="28"/>
          <w:lang w:val="ru-RU"/>
        </w:rPr>
        <w:t>р</w:t>
      </w:r>
      <w:r w:rsidR="00203C67" w:rsidRPr="00C271A1">
        <w:rPr>
          <w:rFonts w:cs="Times New Roman"/>
          <w:sz w:val="28"/>
          <w:szCs w:val="28"/>
          <w:lang w:val="ru-RU"/>
        </w:rPr>
        <w:t>яд</w:t>
      </w:r>
      <w:r w:rsidR="00085D6E" w:rsidRPr="00C271A1">
        <w:rPr>
          <w:rFonts w:cs="Times New Roman"/>
          <w:sz w:val="28"/>
          <w:szCs w:val="28"/>
          <w:lang w:val="ru-RU"/>
        </w:rPr>
        <w:t xml:space="preserve"> </w:t>
      </w:r>
      <w:r w:rsidR="00203C67" w:rsidRPr="00C271A1">
        <w:rPr>
          <w:rFonts w:cs="Times New Roman"/>
          <w:sz w:val="28"/>
          <w:szCs w:val="28"/>
          <w:lang w:val="ru-RU"/>
        </w:rPr>
        <w:t>преимуществ:</w:t>
      </w:r>
      <w:r w:rsidR="00085D6E" w:rsidRPr="00C271A1">
        <w:rPr>
          <w:rFonts w:cs="Times New Roman"/>
          <w:sz w:val="28"/>
          <w:szCs w:val="28"/>
          <w:lang w:val="ru-RU"/>
        </w:rPr>
        <w:t xml:space="preserve"> </w:t>
      </w:r>
      <w:r w:rsidRPr="00C271A1">
        <w:rPr>
          <w:rFonts w:cs="Times New Roman"/>
          <w:sz w:val="28"/>
          <w:szCs w:val="28"/>
          <w:lang w:val="ru-RU"/>
        </w:rPr>
        <w:t>он</w:t>
      </w:r>
      <w:r w:rsidR="00085D6E" w:rsidRPr="00C271A1">
        <w:rPr>
          <w:rFonts w:cs="Times New Roman"/>
          <w:sz w:val="28"/>
          <w:szCs w:val="28"/>
          <w:lang w:val="ru-RU"/>
        </w:rPr>
        <w:t xml:space="preserve"> </w:t>
      </w:r>
      <w:r w:rsidRPr="00C271A1">
        <w:rPr>
          <w:rFonts w:cs="Times New Roman"/>
          <w:sz w:val="28"/>
          <w:szCs w:val="28"/>
          <w:lang w:val="ru-RU"/>
        </w:rPr>
        <w:t>не</w:t>
      </w:r>
      <w:r w:rsidR="00085D6E" w:rsidRPr="00C271A1">
        <w:rPr>
          <w:rFonts w:cs="Times New Roman"/>
          <w:sz w:val="28"/>
          <w:szCs w:val="28"/>
          <w:lang w:val="ru-RU"/>
        </w:rPr>
        <w:t xml:space="preserve"> </w:t>
      </w:r>
      <w:r w:rsidRPr="00C271A1">
        <w:rPr>
          <w:rFonts w:cs="Times New Roman"/>
          <w:sz w:val="28"/>
          <w:szCs w:val="28"/>
          <w:lang w:val="ru-RU"/>
        </w:rPr>
        <w:t>создает</w:t>
      </w:r>
      <w:r w:rsidR="00085D6E" w:rsidRPr="00C271A1">
        <w:rPr>
          <w:rFonts w:cs="Times New Roman"/>
          <w:sz w:val="28"/>
          <w:szCs w:val="28"/>
          <w:lang w:val="ru-RU"/>
        </w:rPr>
        <w:t xml:space="preserve"> </w:t>
      </w:r>
      <w:r w:rsidRPr="00C271A1">
        <w:rPr>
          <w:rFonts w:cs="Times New Roman"/>
          <w:sz w:val="28"/>
          <w:szCs w:val="28"/>
          <w:lang w:val="ru-RU"/>
        </w:rPr>
        <w:t>шума,</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не</w:t>
      </w:r>
      <w:r w:rsidR="00085D6E" w:rsidRPr="00C271A1">
        <w:rPr>
          <w:rFonts w:cs="Times New Roman"/>
          <w:sz w:val="28"/>
          <w:szCs w:val="28"/>
          <w:lang w:val="ru-RU"/>
        </w:rPr>
        <w:t xml:space="preserve"> </w:t>
      </w:r>
      <w:r w:rsidRPr="00C271A1">
        <w:rPr>
          <w:rFonts w:cs="Times New Roman"/>
          <w:sz w:val="28"/>
          <w:szCs w:val="28"/>
          <w:lang w:val="ru-RU"/>
        </w:rPr>
        <w:t>загрязняет</w:t>
      </w:r>
      <w:r w:rsidR="00085D6E" w:rsidRPr="00C271A1">
        <w:rPr>
          <w:rFonts w:cs="Times New Roman"/>
          <w:sz w:val="28"/>
          <w:szCs w:val="28"/>
          <w:lang w:val="ru-RU"/>
        </w:rPr>
        <w:t xml:space="preserve"> </w:t>
      </w:r>
      <w:r w:rsidRPr="00C271A1">
        <w:rPr>
          <w:rFonts w:cs="Times New Roman"/>
          <w:sz w:val="28"/>
          <w:szCs w:val="28"/>
          <w:lang w:val="ru-RU"/>
        </w:rPr>
        <w:t>среду</w:t>
      </w:r>
      <w:r w:rsidR="00085D6E" w:rsidRPr="00C271A1">
        <w:rPr>
          <w:rFonts w:cs="Times New Roman"/>
          <w:sz w:val="28"/>
          <w:szCs w:val="28"/>
          <w:lang w:val="ru-RU"/>
        </w:rPr>
        <w:t xml:space="preserve"> </w:t>
      </w:r>
      <w:r w:rsidRPr="00C271A1">
        <w:rPr>
          <w:rFonts w:cs="Times New Roman"/>
          <w:sz w:val="28"/>
          <w:szCs w:val="28"/>
          <w:lang w:val="ru-RU"/>
        </w:rPr>
        <w:t>вредоносными</w:t>
      </w:r>
      <w:r w:rsidR="00085D6E" w:rsidRPr="00C271A1">
        <w:rPr>
          <w:rFonts w:cs="Times New Roman"/>
          <w:sz w:val="28"/>
          <w:szCs w:val="28"/>
          <w:lang w:val="ru-RU"/>
        </w:rPr>
        <w:t xml:space="preserve"> </w:t>
      </w:r>
      <w:r w:rsidRPr="00C271A1">
        <w:rPr>
          <w:rFonts w:cs="Times New Roman"/>
          <w:sz w:val="28"/>
          <w:szCs w:val="28"/>
          <w:lang w:val="ru-RU"/>
        </w:rPr>
        <w:t>выхлопными</w:t>
      </w:r>
      <w:r w:rsidR="00085D6E" w:rsidRPr="00C271A1">
        <w:rPr>
          <w:rFonts w:cs="Times New Roman"/>
          <w:sz w:val="28"/>
          <w:szCs w:val="28"/>
          <w:lang w:val="ru-RU"/>
        </w:rPr>
        <w:t xml:space="preserve"> </w:t>
      </w:r>
      <w:r w:rsidRPr="00C271A1">
        <w:rPr>
          <w:rFonts w:cs="Times New Roman"/>
          <w:sz w:val="28"/>
          <w:szCs w:val="28"/>
          <w:lang w:val="ru-RU"/>
        </w:rPr>
        <w:t>газами.</w:t>
      </w:r>
    </w:p>
    <w:p w:rsidR="001300CB" w:rsidRPr="00C271A1" w:rsidRDefault="001300CB"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Постоянное</w:t>
      </w:r>
      <w:r w:rsidR="00085D6E" w:rsidRPr="00C271A1">
        <w:rPr>
          <w:rFonts w:cs="Times New Roman"/>
          <w:sz w:val="28"/>
          <w:szCs w:val="28"/>
          <w:lang w:val="ru-RU"/>
        </w:rPr>
        <w:t xml:space="preserve"> </w:t>
      </w:r>
      <w:r w:rsidRPr="00C271A1">
        <w:rPr>
          <w:rFonts w:cs="Times New Roman"/>
          <w:sz w:val="28"/>
          <w:szCs w:val="28"/>
          <w:lang w:val="ru-RU"/>
        </w:rPr>
        <w:t>воздействие</w:t>
      </w:r>
      <w:r w:rsidR="00085D6E" w:rsidRPr="00C271A1">
        <w:rPr>
          <w:rFonts w:cs="Times New Roman"/>
          <w:sz w:val="28"/>
          <w:szCs w:val="28"/>
          <w:lang w:val="ru-RU"/>
        </w:rPr>
        <w:t xml:space="preserve"> </w:t>
      </w:r>
      <w:r w:rsidRPr="00C271A1">
        <w:rPr>
          <w:rFonts w:cs="Times New Roman"/>
          <w:sz w:val="28"/>
          <w:szCs w:val="28"/>
          <w:lang w:val="ru-RU"/>
        </w:rPr>
        <w:t>транспортного</w:t>
      </w:r>
      <w:r w:rsidR="00085D6E" w:rsidRPr="00C271A1">
        <w:rPr>
          <w:rFonts w:cs="Times New Roman"/>
          <w:sz w:val="28"/>
          <w:szCs w:val="28"/>
          <w:lang w:val="ru-RU"/>
        </w:rPr>
        <w:t xml:space="preserve"> </w:t>
      </w:r>
      <w:r w:rsidRPr="00C271A1">
        <w:rPr>
          <w:rFonts w:cs="Times New Roman"/>
          <w:sz w:val="28"/>
          <w:szCs w:val="28"/>
          <w:lang w:val="ru-RU"/>
        </w:rPr>
        <w:t>шума</w:t>
      </w:r>
      <w:r w:rsidR="00085D6E" w:rsidRPr="00C271A1">
        <w:rPr>
          <w:rFonts w:cs="Times New Roman"/>
          <w:sz w:val="28"/>
          <w:szCs w:val="28"/>
          <w:lang w:val="ru-RU"/>
        </w:rPr>
        <w:t xml:space="preserve"> </w:t>
      </w:r>
      <w:r w:rsidRPr="00C271A1">
        <w:rPr>
          <w:rFonts w:cs="Times New Roman"/>
          <w:sz w:val="28"/>
          <w:szCs w:val="28"/>
          <w:lang w:val="ru-RU"/>
        </w:rPr>
        <w:t>автомобильной</w:t>
      </w:r>
      <w:r w:rsidR="00085D6E" w:rsidRPr="00C271A1">
        <w:rPr>
          <w:rFonts w:cs="Times New Roman"/>
          <w:sz w:val="28"/>
          <w:szCs w:val="28"/>
          <w:lang w:val="ru-RU"/>
        </w:rPr>
        <w:t xml:space="preserve"> </w:t>
      </w:r>
      <w:r w:rsidRPr="00C271A1">
        <w:rPr>
          <w:rFonts w:cs="Times New Roman"/>
          <w:sz w:val="28"/>
          <w:szCs w:val="28"/>
          <w:lang w:val="ru-RU"/>
        </w:rPr>
        <w:t>дороги</w:t>
      </w:r>
      <w:r w:rsidR="00085D6E" w:rsidRPr="00C271A1">
        <w:rPr>
          <w:rFonts w:cs="Times New Roman"/>
          <w:sz w:val="28"/>
          <w:szCs w:val="28"/>
          <w:lang w:val="ru-RU"/>
        </w:rPr>
        <w:t xml:space="preserve"> </w:t>
      </w:r>
      <w:r w:rsidRPr="00C271A1">
        <w:rPr>
          <w:rFonts w:cs="Times New Roman"/>
          <w:sz w:val="28"/>
          <w:szCs w:val="28"/>
          <w:lang w:val="ru-RU"/>
        </w:rPr>
        <w:t>на</w:t>
      </w:r>
      <w:r w:rsidR="00085D6E" w:rsidRPr="00C271A1">
        <w:rPr>
          <w:rFonts w:cs="Times New Roman"/>
          <w:sz w:val="28"/>
          <w:szCs w:val="28"/>
          <w:lang w:val="ru-RU"/>
        </w:rPr>
        <w:t xml:space="preserve"> </w:t>
      </w:r>
      <w:r w:rsidRPr="00C271A1">
        <w:rPr>
          <w:rFonts w:cs="Times New Roman"/>
          <w:sz w:val="28"/>
          <w:szCs w:val="28"/>
          <w:lang w:val="ru-RU"/>
        </w:rPr>
        <w:t>население</w:t>
      </w:r>
      <w:r w:rsidR="00085D6E" w:rsidRPr="00C271A1">
        <w:rPr>
          <w:rFonts w:cs="Times New Roman"/>
          <w:sz w:val="28"/>
          <w:szCs w:val="28"/>
          <w:lang w:val="ru-RU"/>
        </w:rPr>
        <w:t xml:space="preserve"> </w:t>
      </w:r>
      <w:r w:rsidRPr="00C271A1">
        <w:rPr>
          <w:rFonts w:cs="Times New Roman"/>
          <w:sz w:val="28"/>
          <w:szCs w:val="28"/>
          <w:lang w:val="ru-RU"/>
        </w:rPr>
        <w:t>окрестных</w:t>
      </w:r>
      <w:r w:rsidR="00085D6E" w:rsidRPr="00C271A1">
        <w:rPr>
          <w:rFonts w:cs="Times New Roman"/>
          <w:sz w:val="28"/>
          <w:szCs w:val="28"/>
          <w:lang w:val="ru-RU"/>
        </w:rPr>
        <w:t xml:space="preserve"> </w:t>
      </w:r>
      <w:r w:rsidRPr="00C271A1">
        <w:rPr>
          <w:rFonts w:cs="Times New Roman"/>
          <w:sz w:val="28"/>
          <w:szCs w:val="28"/>
          <w:lang w:val="ru-RU"/>
        </w:rPr>
        <w:t>домов</w:t>
      </w:r>
      <w:r w:rsidR="00085D6E" w:rsidRPr="00C271A1">
        <w:rPr>
          <w:rFonts w:cs="Times New Roman"/>
          <w:sz w:val="28"/>
          <w:szCs w:val="28"/>
          <w:lang w:val="ru-RU"/>
        </w:rPr>
        <w:t xml:space="preserve"> </w:t>
      </w:r>
      <w:r w:rsidRPr="00C271A1">
        <w:rPr>
          <w:rFonts w:cs="Times New Roman"/>
          <w:sz w:val="28"/>
          <w:szCs w:val="28"/>
          <w:lang w:val="ru-RU"/>
        </w:rPr>
        <w:t>может</w:t>
      </w:r>
      <w:r w:rsidR="00085D6E" w:rsidRPr="00C271A1">
        <w:rPr>
          <w:rFonts w:cs="Times New Roman"/>
          <w:sz w:val="28"/>
          <w:szCs w:val="28"/>
          <w:lang w:val="ru-RU"/>
        </w:rPr>
        <w:t xml:space="preserve"> </w:t>
      </w:r>
      <w:r w:rsidRPr="00C271A1">
        <w:rPr>
          <w:rFonts w:cs="Times New Roman"/>
          <w:sz w:val="28"/>
          <w:szCs w:val="28"/>
          <w:lang w:val="ru-RU"/>
        </w:rPr>
        <w:t>нанести</w:t>
      </w:r>
      <w:r w:rsidR="00085D6E" w:rsidRPr="00C271A1">
        <w:rPr>
          <w:rFonts w:cs="Times New Roman"/>
          <w:sz w:val="28"/>
          <w:szCs w:val="28"/>
          <w:lang w:val="ru-RU"/>
        </w:rPr>
        <w:t xml:space="preserve"> </w:t>
      </w:r>
      <w:r w:rsidRPr="00C271A1">
        <w:rPr>
          <w:rFonts w:cs="Times New Roman"/>
          <w:sz w:val="28"/>
          <w:szCs w:val="28"/>
          <w:lang w:val="ru-RU"/>
        </w:rPr>
        <w:t>необратимый</w:t>
      </w:r>
      <w:r w:rsidR="00085D6E" w:rsidRPr="00C271A1">
        <w:rPr>
          <w:rFonts w:cs="Times New Roman"/>
          <w:sz w:val="28"/>
          <w:szCs w:val="28"/>
          <w:lang w:val="ru-RU"/>
        </w:rPr>
        <w:t xml:space="preserve"> </w:t>
      </w:r>
      <w:r w:rsidRPr="00C271A1">
        <w:rPr>
          <w:rFonts w:cs="Times New Roman"/>
          <w:sz w:val="28"/>
          <w:szCs w:val="28"/>
          <w:lang w:val="ru-RU"/>
        </w:rPr>
        <w:t>вред</w:t>
      </w:r>
      <w:r w:rsidR="00085D6E" w:rsidRPr="00C271A1">
        <w:rPr>
          <w:rFonts w:cs="Times New Roman"/>
          <w:sz w:val="28"/>
          <w:szCs w:val="28"/>
          <w:lang w:val="ru-RU"/>
        </w:rPr>
        <w:t xml:space="preserve"> </w:t>
      </w:r>
      <w:r w:rsidRPr="00C271A1">
        <w:rPr>
          <w:rFonts w:cs="Times New Roman"/>
          <w:sz w:val="28"/>
          <w:szCs w:val="28"/>
          <w:lang w:val="ru-RU"/>
        </w:rPr>
        <w:t>его</w:t>
      </w:r>
      <w:r w:rsidR="00085D6E" w:rsidRPr="00C271A1">
        <w:rPr>
          <w:rFonts w:cs="Times New Roman"/>
          <w:sz w:val="28"/>
          <w:szCs w:val="28"/>
          <w:lang w:val="ru-RU"/>
        </w:rPr>
        <w:t xml:space="preserve"> </w:t>
      </w:r>
      <w:r w:rsidRPr="00C271A1">
        <w:rPr>
          <w:rFonts w:cs="Times New Roman"/>
          <w:sz w:val="28"/>
          <w:szCs w:val="28"/>
          <w:lang w:val="ru-RU"/>
        </w:rPr>
        <w:t>здоровью.</w:t>
      </w:r>
      <w:r w:rsidR="00085D6E" w:rsidRPr="00C271A1">
        <w:rPr>
          <w:rFonts w:cs="Times New Roman"/>
          <w:sz w:val="28"/>
          <w:szCs w:val="28"/>
          <w:lang w:val="ru-RU"/>
        </w:rPr>
        <w:t xml:space="preserve"> </w:t>
      </w:r>
      <w:r w:rsidRPr="00C271A1">
        <w:rPr>
          <w:rFonts w:cs="Times New Roman"/>
          <w:sz w:val="28"/>
          <w:szCs w:val="28"/>
          <w:lang w:val="ru-RU"/>
        </w:rPr>
        <w:t>Воздействие</w:t>
      </w:r>
      <w:r w:rsidR="00085D6E" w:rsidRPr="00C271A1">
        <w:rPr>
          <w:rFonts w:cs="Times New Roman"/>
          <w:sz w:val="28"/>
          <w:szCs w:val="28"/>
          <w:lang w:val="ru-RU"/>
        </w:rPr>
        <w:t xml:space="preserve"> </w:t>
      </w:r>
      <w:r w:rsidRPr="00C271A1">
        <w:rPr>
          <w:rFonts w:cs="Times New Roman"/>
          <w:sz w:val="28"/>
          <w:szCs w:val="28"/>
          <w:lang w:val="ru-RU"/>
        </w:rPr>
        <w:t>уровня</w:t>
      </w:r>
      <w:r w:rsidR="00085D6E" w:rsidRPr="00C271A1">
        <w:rPr>
          <w:rFonts w:cs="Times New Roman"/>
          <w:sz w:val="28"/>
          <w:szCs w:val="28"/>
          <w:lang w:val="ru-RU"/>
        </w:rPr>
        <w:t xml:space="preserve"> </w:t>
      </w:r>
      <w:r w:rsidRPr="00C271A1">
        <w:rPr>
          <w:rFonts w:cs="Times New Roman"/>
          <w:sz w:val="28"/>
          <w:szCs w:val="28"/>
          <w:lang w:val="ru-RU"/>
        </w:rPr>
        <w:t>шума</w:t>
      </w:r>
      <w:r w:rsidR="00085D6E" w:rsidRPr="00C271A1">
        <w:rPr>
          <w:rFonts w:cs="Times New Roman"/>
          <w:sz w:val="28"/>
          <w:szCs w:val="28"/>
          <w:lang w:val="ru-RU"/>
        </w:rPr>
        <w:t xml:space="preserve"> </w:t>
      </w:r>
      <w:r w:rsidRPr="00C271A1">
        <w:rPr>
          <w:rFonts w:cs="Times New Roman"/>
          <w:sz w:val="28"/>
          <w:szCs w:val="28"/>
          <w:lang w:val="ru-RU"/>
        </w:rPr>
        <w:t>свыше</w:t>
      </w:r>
      <w:r w:rsidR="00085D6E" w:rsidRPr="00C271A1">
        <w:rPr>
          <w:rFonts w:cs="Times New Roman"/>
          <w:sz w:val="28"/>
          <w:szCs w:val="28"/>
          <w:lang w:val="ru-RU"/>
        </w:rPr>
        <w:t xml:space="preserve"> </w:t>
      </w:r>
      <w:r w:rsidRPr="00C271A1">
        <w:rPr>
          <w:rFonts w:cs="Times New Roman"/>
          <w:sz w:val="28"/>
          <w:szCs w:val="28"/>
          <w:lang w:val="ru-RU"/>
        </w:rPr>
        <w:t>85</w:t>
      </w:r>
      <w:r w:rsidR="00085D6E" w:rsidRPr="00C271A1">
        <w:rPr>
          <w:rFonts w:cs="Times New Roman"/>
          <w:sz w:val="28"/>
          <w:szCs w:val="28"/>
          <w:lang w:val="ru-RU"/>
        </w:rPr>
        <w:t xml:space="preserve"> </w:t>
      </w:r>
      <w:r w:rsidRPr="00C271A1">
        <w:rPr>
          <w:rFonts w:cs="Times New Roman"/>
          <w:sz w:val="28"/>
          <w:szCs w:val="28"/>
          <w:lang w:val="ru-RU"/>
        </w:rPr>
        <w:t>дБ,</w:t>
      </w:r>
      <w:r w:rsidR="00085D6E" w:rsidRPr="00C271A1">
        <w:rPr>
          <w:rFonts w:cs="Times New Roman"/>
          <w:sz w:val="28"/>
          <w:szCs w:val="28"/>
          <w:lang w:val="ru-RU"/>
        </w:rPr>
        <w:t xml:space="preserve"> </w:t>
      </w:r>
      <w:r w:rsidRPr="00C271A1">
        <w:rPr>
          <w:rFonts w:cs="Times New Roman"/>
          <w:sz w:val="28"/>
          <w:szCs w:val="28"/>
          <w:lang w:val="ru-RU"/>
        </w:rPr>
        <w:t>может</w:t>
      </w:r>
      <w:r w:rsidR="00085D6E" w:rsidRPr="00C271A1">
        <w:rPr>
          <w:rFonts w:cs="Times New Roman"/>
          <w:sz w:val="28"/>
          <w:szCs w:val="28"/>
          <w:lang w:val="ru-RU"/>
        </w:rPr>
        <w:t xml:space="preserve"> </w:t>
      </w:r>
      <w:r w:rsidRPr="00C271A1">
        <w:rPr>
          <w:rFonts w:cs="Times New Roman"/>
          <w:sz w:val="28"/>
          <w:szCs w:val="28"/>
          <w:lang w:val="ru-RU"/>
        </w:rPr>
        <w:t>вызвать</w:t>
      </w:r>
      <w:r w:rsidR="00085D6E" w:rsidRPr="00C271A1">
        <w:rPr>
          <w:rFonts w:cs="Times New Roman"/>
          <w:sz w:val="28"/>
          <w:szCs w:val="28"/>
          <w:lang w:val="ru-RU"/>
        </w:rPr>
        <w:t xml:space="preserve"> </w:t>
      </w:r>
      <w:r w:rsidRPr="00C271A1">
        <w:rPr>
          <w:rFonts w:cs="Times New Roman"/>
          <w:sz w:val="28"/>
          <w:szCs w:val="28"/>
          <w:lang w:val="ru-RU"/>
        </w:rPr>
        <w:t>повреждение</w:t>
      </w:r>
      <w:r w:rsidR="00085D6E" w:rsidRPr="00C271A1">
        <w:rPr>
          <w:rFonts w:cs="Times New Roman"/>
          <w:sz w:val="28"/>
          <w:szCs w:val="28"/>
          <w:lang w:val="ru-RU"/>
        </w:rPr>
        <w:t xml:space="preserve"> </w:t>
      </w:r>
      <w:r w:rsidRPr="00C271A1">
        <w:rPr>
          <w:rFonts w:cs="Times New Roman"/>
          <w:sz w:val="28"/>
          <w:szCs w:val="28"/>
          <w:lang w:val="ru-RU"/>
        </w:rPr>
        <w:t>органов</w:t>
      </w:r>
      <w:r w:rsidR="00085D6E" w:rsidRPr="00C271A1">
        <w:rPr>
          <w:rFonts w:cs="Times New Roman"/>
          <w:sz w:val="28"/>
          <w:szCs w:val="28"/>
          <w:lang w:val="ru-RU"/>
        </w:rPr>
        <w:t xml:space="preserve"> </w:t>
      </w:r>
      <w:r w:rsidRPr="00C271A1">
        <w:rPr>
          <w:rFonts w:cs="Times New Roman"/>
          <w:sz w:val="28"/>
          <w:szCs w:val="28"/>
          <w:lang w:val="ru-RU"/>
        </w:rPr>
        <w:t>слуха.</w:t>
      </w:r>
      <w:r w:rsidR="00085D6E" w:rsidRPr="00C271A1">
        <w:rPr>
          <w:rFonts w:cs="Times New Roman"/>
          <w:sz w:val="28"/>
          <w:szCs w:val="28"/>
          <w:lang w:val="ru-RU"/>
        </w:rPr>
        <w:t xml:space="preserve"> </w:t>
      </w:r>
      <w:r w:rsidR="00411CC1" w:rsidRPr="00C271A1">
        <w:rPr>
          <w:rFonts w:eastAsia="Times New Roman" w:cs="Times New Roman"/>
          <w:sz w:val="28"/>
          <w:szCs w:val="28"/>
          <w:lang w:val="ru-RU" w:eastAsia="ru-RU"/>
        </w:rPr>
        <w:t>Другой</w:t>
      </w:r>
      <w:r w:rsidR="00085D6E" w:rsidRPr="00C271A1">
        <w:rPr>
          <w:rFonts w:eastAsia="Times New Roman" w:cs="Times New Roman"/>
          <w:sz w:val="28"/>
          <w:szCs w:val="28"/>
          <w:lang w:val="ru-RU" w:eastAsia="ru-RU"/>
        </w:rPr>
        <w:t xml:space="preserve"> </w:t>
      </w:r>
      <w:r w:rsidR="00411CC1" w:rsidRPr="00C271A1">
        <w:rPr>
          <w:rFonts w:eastAsia="Times New Roman" w:cs="Times New Roman"/>
          <w:sz w:val="28"/>
          <w:szCs w:val="28"/>
          <w:lang w:val="ru-RU" w:eastAsia="ru-RU"/>
        </w:rPr>
        <w:t>проблемой,</w:t>
      </w:r>
      <w:r w:rsidR="00085D6E" w:rsidRPr="00C271A1">
        <w:rPr>
          <w:rFonts w:eastAsia="Times New Roman" w:cs="Times New Roman"/>
          <w:sz w:val="28"/>
          <w:szCs w:val="28"/>
          <w:lang w:val="ru-RU" w:eastAsia="ru-RU"/>
        </w:rPr>
        <w:t xml:space="preserve"> </w:t>
      </w:r>
      <w:r w:rsidR="00411CC1" w:rsidRPr="00C271A1">
        <w:rPr>
          <w:rFonts w:eastAsia="Times New Roman" w:cs="Times New Roman"/>
          <w:sz w:val="28"/>
          <w:szCs w:val="28"/>
          <w:lang w:val="ru-RU" w:eastAsia="ru-RU"/>
        </w:rPr>
        <w:t>которая</w:t>
      </w:r>
      <w:r w:rsidR="00085D6E" w:rsidRPr="00C271A1">
        <w:rPr>
          <w:rFonts w:eastAsia="Times New Roman" w:cs="Times New Roman"/>
          <w:sz w:val="28"/>
          <w:szCs w:val="28"/>
          <w:lang w:val="ru-RU" w:eastAsia="ru-RU"/>
        </w:rPr>
        <w:t xml:space="preserve"> </w:t>
      </w:r>
      <w:r w:rsidR="00411CC1" w:rsidRPr="00C271A1">
        <w:rPr>
          <w:rFonts w:eastAsia="Times New Roman" w:cs="Times New Roman"/>
          <w:sz w:val="28"/>
          <w:szCs w:val="28"/>
          <w:lang w:val="ru-RU" w:eastAsia="ru-RU"/>
        </w:rPr>
        <w:t>приобретает</w:t>
      </w:r>
      <w:r w:rsidR="00085D6E" w:rsidRPr="00C271A1">
        <w:rPr>
          <w:rFonts w:eastAsia="Times New Roman" w:cs="Times New Roman"/>
          <w:sz w:val="28"/>
          <w:szCs w:val="28"/>
          <w:lang w:val="ru-RU" w:eastAsia="ru-RU"/>
        </w:rPr>
        <w:t xml:space="preserve"> </w:t>
      </w:r>
      <w:r w:rsidR="00411CC1" w:rsidRPr="00C271A1">
        <w:rPr>
          <w:rFonts w:eastAsia="Times New Roman" w:cs="Times New Roman"/>
          <w:sz w:val="28"/>
          <w:szCs w:val="28"/>
          <w:lang w:val="ru-RU" w:eastAsia="ru-RU"/>
        </w:rPr>
        <w:t>значение,</w:t>
      </w:r>
      <w:r w:rsidR="00085D6E" w:rsidRPr="00C271A1">
        <w:rPr>
          <w:rFonts w:eastAsia="Times New Roman" w:cs="Times New Roman"/>
          <w:sz w:val="28"/>
          <w:szCs w:val="28"/>
          <w:lang w:val="ru-RU" w:eastAsia="ru-RU"/>
        </w:rPr>
        <w:t xml:space="preserve"> </w:t>
      </w:r>
      <w:r w:rsidR="00411CC1" w:rsidRPr="00C271A1">
        <w:rPr>
          <w:rFonts w:eastAsia="Times New Roman" w:cs="Times New Roman"/>
          <w:sz w:val="28"/>
          <w:szCs w:val="28"/>
          <w:lang w:val="ru-RU" w:eastAsia="ru-RU"/>
        </w:rPr>
        <w:t>является</w:t>
      </w:r>
      <w:r w:rsidR="00085D6E" w:rsidRPr="00C271A1">
        <w:rPr>
          <w:rFonts w:eastAsia="Times New Roman" w:cs="Times New Roman"/>
          <w:sz w:val="28"/>
          <w:szCs w:val="28"/>
          <w:lang w:val="ru-RU" w:eastAsia="ru-RU"/>
        </w:rPr>
        <w:t xml:space="preserve"> </w:t>
      </w:r>
      <w:r w:rsidR="00411CC1" w:rsidRPr="00C271A1">
        <w:rPr>
          <w:rFonts w:eastAsia="Times New Roman" w:cs="Times New Roman"/>
          <w:sz w:val="28"/>
          <w:szCs w:val="28"/>
          <w:lang w:val="ru-RU" w:eastAsia="ru-RU"/>
        </w:rPr>
        <w:t>нарушение</w:t>
      </w:r>
      <w:r w:rsidR="00085D6E" w:rsidRPr="00C271A1">
        <w:rPr>
          <w:rFonts w:eastAsia="Times New Roman" w:cs="Times New Roman"/>
          <w:sz w:val="28"/>
          <w:szCs w:val="28"/>
          <w:lang w:val="ru-RU" w:eastAsia="ru-RU"/>
        </w:rPr>
        <w:t xml:space="preserve"> </w:t>
      </w:r>
      <w:r w:rsidR="00411CC1" w:rsidRPr="00C271A1">
        <w:rPr>
          <w:rFonts w:eastAsia="Times New Roman" w:cs="Times New Roman"/>
          <w:sz w:val="28"/>
          <w:szCs w:val="28"/>
          <w:lang w:val="ru-RU" w:eastAsia="ru-RU"/>
        </w:rPr>
        <w:t>сна</w:t>
      </w:r>
      <w:r w:rsidR="00085D6E" w:rsidRPr="00C271A1">
        <w:rPr>
          <w:rFonts w:eastAsia="Times New Roman" w:cs="Times New Roman"/>
          <w:sz w:val="28"/>
          <w:szCs w:val="28"/>
          <w:lang w:val="ru-RU" w:eastAsia="ru-RU"/>
        </w:rPr>
        <w:t xml:space="preserve"> </w:t>
      </w:r>
      <w:r w:rsidR="00411CC1" w:rsidRPr="00C271A1">
        <w:rPr>
          <w:rFonts w:eastAsia="Times New Roman" w:cs="Times New Roman"/>
          <w:sz w:val="28"/>
          <w:szCs w:val="28"/>
          <w:lang w:val="ru-RU" w:eastAsia="ru-RU"/>
        </w:rPr>
        <w:t>вследствие</w:t>
      </w:r>
      <w:r w:rsidR="00085D6E" w:rsidRPr="00C271A1">
        <w:rPr>
          <w:rFonts w:eastAsia="Times New Roman" w:cs="Times New Roman"/>
          <w:sz w:val="28"/>
          <w:szCs w:val="28"/>
          <w:lang w:val="ru-RU" w:eastAsia="ru-RU"/>
        </w:rPr>
        <w:t xml:space="preserve"> </w:t>
      </w:r>
      <w:r w:rsidR="00411CC1" w:rsidRPr="00C271A1">
        <w:rPr>
          <w:rFonts w:eastAsia="Times New Roman" w:cs="Times New Roman"/>
          <w:sz w:val="28"/>
          <w:szCs w:val="28"/>
          <w:lang w:val="ru-RU" w:eastAsia="ru-RU"/>
        </w:rPr>
        <w:t>транспортного</w:t>
      </w:r>
      <w:r w:rsidR="00085D6E" w:rsidRPr="00C271A1">
        <w:rPr>
          <w:rFonts w:eastAsia="Times New Roman" w:cs="Times New Roman"/>
          <w:sz w:val="28"/>
          <w:szCs w:val="28"/>
          <w:lang w:val="ru-RU" w:eastAsia="ru-RU"/>
        </w:rPr>
        <w:t xml:space="preserve"> </w:t>
      </w:r>
      <w:r w:rsidR="00411CC1" w:rsidRPr="00C271A1">
        <w:rPr>
          <w:rFonts w:eastAsia="Times New Roman" w:cs="Times New Roman"/>
          <w:sz w:val="28"/>
          <w:szCs w:val="28"/>
          <w:lang w:val="ru-RU" w:eastAsia="ru-RU"/>
        </w:rPr>
        <w:t>шума.</w:t>
      </w:r>
    </w:p>
    <w:p w:rsidR="001C6945" w:rsidRPr="00C271A1" w:rsidRDefault="001C6945" w:rsidP="00085D6E">
      <w:pPr>
        <w:shd w:val="clear" w:color="auto" w:fill="FFFFFF"/>
        <w:spacing w:line="276" w:lineRule="auto"/>
        <w:ind w:firstLine="709"/>
        <w:jc w:val="both"/>
        <w:rPr>
          <w:rFonts w:eastAsia="Times New Roman" w:cs="Times New Roman"/>
          <w:sz w:val="28"/>
          <w:szCs w:val="28"/>
          <w:lang w:val="ru-RU" w:eastAsia="ru-RU"/>
        </w:rPr>
      </w:pPr>
      <w:r w:rsidRPr="00C271A1">
        <w:rPr>
          <w:rFonts w:eastAsia="Times New Roman" w:cs="Times New Roman"/>
          <w:sz w:val="28"/>
          <w:szCs w:val="28"/>
          <w:lang w:val="ru-RU" w:eastAsia="ru-RU"/>
        </w:rPr>
        <w:t>Проблема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парниковых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газов</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также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одна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из</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приоритетных,</w:t>
      </w:r>
      <w:r w:rsidR="00085D6E" w:rsidRPr="00C271A1">
        <w:rPr>
          <w:rFonts w:eastAsia="Times New Roman" w:cs="Times New Roman"/>
          <w:sz w:val="28"/>
          <w:szCs w:val="28"/>
          <w:lang w:val="ru-RU" w:eastAsia="ru-RU"/>
        </w:rPr>
        <w:t xml:space="preserve"> </w:t>
      </w:r>
      <w:r w:rsidR="00203C67" w:rsidRPr="00C271A1">
        <w:rPr>
          <w:rFonts w:eastAsia="Times New Roman" w:cs="Times New Roman"/>
          <w:sz w:val="28"/>
          <w:szCs w:val="28"/>
          <w:lang w:val="ru-RU" w:eastAsia="ru-RU"/>
        </w:rPr>
        <w:t>п</w:t>
      </w:r>
      <w:r w:rsidRPr="00C271A1">
        <w:rPr>
          <w:rFonts w:eastAsia="Times New Roman" w:cs="Times New Roman"/>
          <w:sz w:val="28"/>
          <w:szCs w:val="28"/>
          <w:lang w:val="ru-RU" w:eastAsia="ru-RU"/>
        </w:rPr>
        <w:t>оскольку</w:t>
      </w:r>
      <w:r w:rsidR="003A6981" w:rsidRPr="00C271A1">
        <w:rPr>
          <w:rFonts w:eastAsia="Times New Roman" w:cs="Times New Roman"/>
          <w:sz w:val="28"/>
          <w:szCs w:val="28"/>
          <w:lang w:val="ru-RU" w:eastAsia="ru-RU"/>
        </w:rPr>
        <w:t xml:space="preserve"> </w:t>
      </w:r>
      <w:hyperlink r:id="rId18" w:tooltip="Глобальное потепление" w:history="1">
        <w:r w:rsidRPr="00C271A1">
          <w:rPr>
            <w:rFonts w:eastAsia="Times New Roman" w:cs="Times New Roman"/>
            <w:sz w:val="28"/>
            <w:szCs w:val="28"/>
            <w:lang w:val="ru-RU" w:eastAsia="ru-RU"/>
          </w:rPr>
          <w:t>глобальное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потепление</w:t>
        </w:r>
      </w:hyperlink>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вызывает</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огромную</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обеспокоенность</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во</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всём</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мире.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Половину</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выбросов</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углекислого</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газа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приходится</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на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долю</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транспорта,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что</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lastRenderedPageBreak/>
        <w:t>увеличивает</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эмиссию</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газов.</w:t>
      </w:r>
    </w:p>
    <w:p w:rsidR="001C6945" w:rsidRPr="00C271A1" w:rsidRDefault="001C6945" w:rsidP="00085D6E">
      <w:pPr>
        <w:shd w:val="clear" w:color="auto" w:fill="FFFFFF"/>
        <w:spacing w:line="276" w:lineRule="auto"/>
        <w:ind w:firstLine="709"/>
        <w:jc w:val="both"/>
        <w:rPr>
          <w:rFonts w:eastAsia="Times New Roman" w:cs="Times New Roman"/>
          <w:sz w:val="28"/>
          <w:szCs w:val="28"/>
          <w:lang w:val="ru-RU" w:eastAsia="ru-RU"/>
        </w:rPr>
      </w:pPr>
      <w:r w:rsidRPr="00C271A1">
        <w:rPr>
          <w:rFonts w:eastAsia="Times New Roman" w:cs="Times New Roman"/>
          <w:sz w:val="28"/>
          <w:szCs w:val="28"/>
          <w:lang w:val="ru-RU" w:eastAsia="ru-RU"/>
        </w:rPr>
        <w:t>Люди,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которые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проживают</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пределах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50</w:t>
      </w:r>
      <w:r w:rsidR="00085D6E" w:rsidRPr="00C271A1">
        <w:rPr>
          <w:rFonts w:eastAsia="Times New Roman" w:cs="Times New Roman"/>
          <w:sz w:val="28"/>
          <w:szCs w:val="28"/>
          <w:lang w:val="ru-RU" w:eastAsia="ru-RU"/>
        </w:rPr>
        <w:t xml:space="preserve"> </w:t>
      </w:r>
      <w:r w:rsidR="00ED5794">
        <w:rPr>
          <w:rFonts w:eastAsia="Times New Roman" w:cs="Times New Roman"/>
          <w:sz w:val="28"/>
          <w:szCs w:val="28"/>
          <w:lang w:val="ru-RU" w:eastAsia="ru-RU"/>
        </w:rPr>
        <w:t>–</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ти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метров</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от</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автомагистрали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дорог</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с</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огромными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потоками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машин,</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больше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склонны</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страдать</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от</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проблем</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со</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здоровьем,</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чем</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те,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которые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живут</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вдалеке.</w:t>
      </w:r>
    </w:p>
    <w:p w:rsidR="001C6945" w:rsidRPr="00C271A1" w:rsidRDefault="001C6945" w:rsidP="00085D6E">
      <w:pPr>
        <w:pStyle w:val="Standard"/>
        <w:spacing w:line="276" w:lineRule="auto"/>
        <w:ind w:firstLine="709"/>
        <w:jc w:val="both"/>
        <w:rPr>
          <w:rFonts w:cs="Times New Roman"/>
          <w:b/>
          <w:sz w:val="28"/>
          <w:szCs w:val="32"/>
          <w:lang w:val="ru-RU"/>
        </w:rPr>
      </w:pPr>
      <w:r w:rsidRPr="00C271A1">
        <w:rPr>
          <w:rFonts w:eastAsia="Times New Roman" w:cs="Times New Roman"/>
          <w:b/>
          <w:bCs/>
          <w:i/>
          <w:iCs/>
          <w:sz w:val="28"/>
          <w:szCs w:val="32"/>
          <w:bdr w:val="none" w:sz="0" w:space="0" w:color="auto" w:frame="1"/>
          <w:lang w:val="ru-RU" w:eastAsia="ru-RU"/>
        </w:rPr>
        <w:t>«От</w:t>
      </w:r>
      <w:r w:rsidR="00085D6E" w:rsidRPr="00C271A1">
        <w:rPr>
          <w:rFonts w:eastAsia="Times New Roman" w:cs="Times New Roman"/>
          <w:b/>
          <w:bCs/>
          <w:i/>
          <w:iCs/>
          <w:sz w:val="28"/>
          <w:szCs w:val="32"/>
          <w:bdr w:val="none" w:sz="0" w:space="0" w:color="auto" w:frame="1"/>
          <w:lang w:val="ru-RU" w:eastAsia="ru-RU"/>
        </w:rPr>
        <w:t xml:space="preserve"> </w:t>
      </w:r>
      <w:r w:rsidRPr="00C271A1">
        <w:rPr>
          <w:rFonts w:eastAsia="Times New Roman" w:cs="Times New Roman"/>
          <w:b/>
          <w:bCs/>
          <w:i/>
          <w:iCs/>
          <w:sz w:val="28"/>
          <w:szCs w:val="32"/>
          <w:bdr w:val="none" w:sz="0" w:space="0" w:color="auto" w:frame="1"/>
          <w:lang w:val="ru-RU" w:eastAsia="ru-RU"/>
        </w:rPr>
        <w:t>города</w:t>
      </w:r>
      <w:r w:rsidR="00085D6E" w:rsidRPr="00C271A1">
        <w:rPr>
          <w:rFonts w:eastAsia="Times New Roman" w:cs="Times New Roman"/>
          <w:b/>
          <w:bCs/>
          <w:i/>
          <w:iCs/>
          <w:sz w:val="28"/>
          <w:szCs w:val="32"/>
          <w:bdr w:val="none" w:sz="0" w:space="0" w:color="auto" w:frame="1"/>
          <w:lang w:val="ru-RU" w:eastAsia="ru-RU"/>
        </w:rPr>
        <w:t xml:space="preserve"> </w:t>
      </w:r>
      <w:r w:rsidRPr="00C271A1">
        <w:rPr>
          <w:rFonts w:eastAsia="Times New Roman" w:cs="Times New Roman"/>
          <w:b/>
          <w:bCs/>
          <w:i/>
          <w:iCs/>
          <w:sz w:val="28"/>
          <w:szCs w:val="32"/>
          <w:bdr w:val="none" w:sz="0" w:space="0" w:color="auto" w:frame="1"/>
          <w:lang w:val="ru-RU" w:eastAsia="ru-RU"/>
        </w:rPr>
        <w:t>машин</w:t>
      </w:r>
      <w:r w:rsidR="00085D6E" w:rsidRPr="00C271A1">
        <w:rPr>
          <w:rFonts w:eastAsia="Times New Roman" w:cs="Times New Roman"/>
          <w:b/>
          <w:bCs/>
          <w:i/>
          <w:iCs/>
          <w:sz w:val="28"/>
          <w:szCs w:val="32"/>
          <w:bdr w:val="none" w:sz="0" w:space="0" w:color="auto" w:frame="1"/>
          <w:lang w:val="ru-RU" w:eastAsia="ru-RU"/>
        </w:rPr>
        <w:t xml:space="preserve"> </w:t>
      </w:r>
      <w:r w:rsidRPr="00C271A1">
        <w:rPr>
          <w:rFonts w:eastAsia="Times New Roman" w:cs="Times New Roman"/>
          <w:b/>
          <w:bCs/>
          <w:i/>
          <w:iCs/>
          <w:sz w:val="28"/>
          <w:szCs w:val="32"/>
          <w:bdr w:val="none" w:sz="0" w:space="0" w:color="auto" w:frame="1"/>
          <w:lang w:val="ru-RU" w:eastAsia="ru-RU"/>
        </w:rPr>
        <w:t>к</w:t>
      </w:r>
      <w:r w:rsidR="00085D6E" w:rsidRPr="00C271A1">
        <w:rPr>
          <w:rFonts w:eastAsia="Times New Roman" w:cs="Times New Roman"/>
          <w:b/>
          <w:bCs/>
          <w:i/>
          <w:iCs/>
          <w:sz w:val="28"/>
          <w:szCs w:val="32"/>
          <w:bdr w:val="none" w:sz="0" w:space="0" w:color="auto" w:frame="1"/>
          <w:lang w:val="ru-RU" w:eastAsia="ru-RU"/>
        </w:rPr>
        <w:t xml:space="preserve"> </w:t>
      </w:r>
      <w:r w:rsidRPr="00C271A1">
        <w:rPr>
          <w:rFonts w:eastAsia="Times New Roman" w:cs="Times New Roman"/>
          <w:b/>
          <w:bCs/>
          <w:i/>
          <w:iCs/>
          <w:sz w:val="28"/>
          <w:szCs w:val="32"/>
          <w:bdr w:val="none" w:sz="0" w:space="0" w:color="auto" w:frame="1"/>
          <w:lang w:val="ru-RU" w:eastAsia="ru-RU"/>
        </w:rPr>
        <w:t>городу</w:t>
      </w:r>
      <w:r w:rsidR="00085D6E" w:rsidRPr="00C271A1">
        <w:rPr>
          <w:rFonts w:eastAsia="Times New Roman" w:cs="Times New Roman"/>
          <w:b/>
          <w:bCs/>
          <w:i/>
          <w:iCs/>
          <w:sz w:val="28"/>
          <w:szCs w:val="32"/>
          <w:bdr w:val="none" w:sz="0" w:space="0" w:color="auto" w:frame="1"/>
          <w:lang w:val="ru-RU" w:eastAsia="ru-RU"/>
        </w:rPr>
        <w:t xml:space="preserve"> </w:t>
      </w:r>
      <w:r w:rsidRPr="00C271A1">
        <w:rPr>
          <w:rFonts w:eastAsia="Times New Roman" w:cs="Times New Roman"/>
          <w:b/>
          <w:bCs/>
          <w:i/>
          <w:iCs/>
          <w:sz w:val="28"/>
          <w:szCs w:val="32"/>
          <w:bdr w:val="none" w:sz="0" w:space="0" w:color="auto" w:frame="1"/>
          <w:lang w:val="ru-RU" w:eastAsia="ru-RU"/>
        </w:rPr>
        <w:t>людей»</w:t>
      </w:r>
    </w:p>
    <w:p w:rsidR="001C6945" w:rsidRPr="00C271A1" w:rsidRDefault="001C6945" w:rsidP="00C95DD6">
      <w:pPr>
        <w:pStyle w:val="14"/>
        <w:spacing w:before="120" w:line="276" w:lineRule="auto"/>
        <w:ind w:firstLine="709"/>
        <w:jc w:val="both"/>
        <w:rPr>
          <w:rFonts w:ascii="Times New Roman" w:hAnsi="Times New Roman"/>
        </w:rPr>
      </w:pPr>
      <w:r w:rsidRPr="00C271A1">
        <w:rPr>
          <w:rFonts w:ascii="Times New Roman" w:hAnsi="Times New Roman"/>
        </w:rPr>
        <w:t>Велодвижение</w:t>
      </w:r>
    </w:p>
    <w:p w:rsidR="001C6945" w:rsidRPr="00C271A1" w:rsidRDefault="001C6945" w:rsidP="00085D6E">
      <w:pPr>
        <w:pStyle w:val="Standard"/>
        <w:spacing w:line="276" w:lineRule="auto"/>
        <w:ind w:firstLine="709"/>
        <w:jc w:val="both"/>
        <w:rPr>
          <w:rFonts w:cs="Times New Roman"/>
          <w:b/>
          <w:sz w:val="28"/>
          <w:szCs w:val="28"/>
          <w:lang w:val="ru-RU"/>
        </w:rPr>
      </w:pPr>
      <w:r w:rsidRPr="00C271A1">
        <w:rPr>
          <w:rFonts w:eastAsia="Times New Roman" w:cs="Times New Roman"/>
          <w:b/>
          <w:i/>
          <w:iCs/>
          <w:sz w:val="28"/>
          <w:szCs w:val="28"/>
          <w:bdr w:val="none" w:sz="0" w:space="0" w:color="auto" w:frame="1"/>
          <w:lang w:val="ru-RU" w:eastAsia="ru-RU"/>
        </w:rPr>
        <w:t>Основные</w:t>
      </w:r>
      <w:r w:rsidR="00085D6E" w:rsidRPr="00C271A1">
        <w:rPr>
          <w:rFonts w:eastAsia="Times New Roman" w:cs="Times New Roman"/>
          <w:b/>
          <w:i/>
          <w:iCs/>
          <w:sz w:val="28"/>
          <w:szCs w:val="28"/>
          <w:bdr w:val="none" w:sz="0" w:space="0" w:color="auto" w:frame="1"/>
          <w:lang w:val="ru-RU" w:eastAsia="ru-RU"/>
        </w:rPr>
        <w:t xml:space="preserve"> </w:t>
      </w:r>
      <w:r w:rsidRPr="00C271A1">
        <w:rPr>
          <w:rFonts w:eastAsia="Times New Roman" w:cs="Times New Roman"/>
          <w:b/>
          <w:i/>
          <w:iCs/>
          <w:sz w:val="28"/>
          <w:szCs w:val="28"/>
          <w:bdr w:val="none" w:sz="0" w:space="0" w:color="auto" w:frame="1"/>
          <w:lang w:val="ru-RU" w:eastAsia="ru-RU"/>
        </w:rPr>
        <w:t>понятия</w:t>
      </w:r>
      <w:r w:rsidR="00085D6E" w:rsidRPr="00C271A1">
        <w:rPr>
          <w:rFonts w:eastAsia="Times New Roman" w:cs="Times New Roman"/>
          <w:b/>
          <w:i/>
          <w:iCs/>
          <w:sz w:val="28"/>
          <w:szCs w:val="28"/>
          <w:bdr w:val="none" w:sz="0" w:space="0" w:color="auto" w:frame="1"/>
          <w:lang w:val="ru-RU" w:eastAsia="ru-RU"/>
        </w:rPr>
        <w:t xml:space="preserve"> </w:t>
      </w:r>
      <w:r w:rsidRPr="00C271A1">
        <w:rPr>
          <w:rFonts w:eastAsia="Times New Roman" w:cs="Times New Roman"/>
          <w:b/>
          <w:i/>
          <w:iCs/>
          <w:sz w:val="28"/>
          <w:szCs w:val="28"/>
          <w:bdr w:val="none" w:sz="0" w:space="0" w:color="auto" w:frame="1"/>
          <w:lang w:val="ru-RU" w:eastAsia="ru-RU"/>
        </w:rPr>
        <w:t>и</w:t>
      </w:r>
      <w:r w:rsidR="00085D6E" w:rsidRPr="00C271A1">
        <w:rPr>
          <w:rFonts w:eastAsia="Times New Roman" w:cs="Times New Roman"/>
          <w:b/>
          <w:i/>
          <w:iCs/>
          <w:sz w:val="28"/>
          <w:szCs w:val="28"/>
          <w:bdr w:val="none" w:sz="0" w:space="0" w:color="auto" w:frame="1"/>
          <w:lang w:val="ru-RU" w:eastAsia="ru-RU"/>
        </w:rPr>
        <w:t xml:space="preserve"> </w:t>
      </w:r>
      <w:r w:rsidRPr="00C271A1">
        <w:rPr>
          <w:rFonts w:eastAsia="Times New Roman" w:cs="Times New Roman"/>
          <w:b/>
          <w:i/>
          <w:iCs/>
          <w:sz w:val="28"/>
          <w:szCs w:val="28"/>
          <w:bdr w:val="none" w:sz="0" w:space="0" w:color="auto" w:frame="1"/>
          <w:lang w:val="ru-RU" w:eastAsia="ru-RU"/>
        </w:rPr>
        <w:t>термины.</w:t>
      </w:r>
    </w:p>
    <w:p w:rsidR="001C6945" w:rsidRPr="00C271A1" w:rsidRDefault="001C6945" w:rsidP="00085D6E">
      <w:pPr>
        <w:shd w:val="clear" w:color="auto" w:fill="FFFFFF"/>
        <w:spacing w:line="276" w:lineRule="auto"/>
        <w:ind w:firstLine="709"/>
        <w:jc w:val="both"/>
        <w:rPr>
          <w:rFonts w:eastAsia="Times New Roman" w:cs="Times New Roman"/>
          <w:sz w:val="28"/>
          <w:szCs w:val="28"/>
          <w:lang w:val="ru-RU" w:eastAsia="ru-RU"/>
        </w:rPr>
      </w:pPr>
      <w:r w:rsidRPr="00C271A1">
        <w:rPr>
          <w:rFonts w:eastAsia="Times New Roman" w:cs="Times New Roman"/>
          <w:b/>
          <w:bCs/>
          <w:sz w:val="28"/>
          <w:szCs w:val="28"/>
          <w:bdr w:val="none" w:sz="0" w:space="0" w:color="auto" w:frame="1"/>
          <w:lang w:val="ru-RU" w:eastAsia="ru-RU"/>
        </w:rPr>
        <w:t>Дорожки</w:t>
      </w:r>
      <w:r w:rsidR="00085D6E" w:rsidRPr="00C271A1">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исключительно</w:t>
      </w:r>
      <w:r w:rsidR="00085D6E" w:rsidRPr="00C271A1">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для</w:t>
      </w:r>
      <w:r w:rsidR="00085D6E" w:rsidRPr="00C271A1">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движения</w:t>
      </w:r>
      <w:r w:rsidR="00085D6E" w:rsidRPr="00C271A1">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велосипедистов</w:t>
      </w:r>
      <w:r w:rsidR="00085D6E" w:rsidRPr="00C271A1">
        <w:rPr>
          <w:rFonts w:eastAsia="Times New Roman" w:cs="Times New Roman"/>
          <w:b/>
          <w:bCs/>
          <w:sz w:val="28"/>
          <w:szCs w:val="28"/>
          <w:lang w:val="ru-RU" w:eastAsia="ru-RU"/>
        </w:rPr>
        <w:t xml:space="preserve"> </w:t>
      </w:r>
      <w:r w:rsidRPr="00C271A1">
        <w:rPr>
          <w:rFonts w:eastAsia="Times New Roman" w:cs="Times New Roman"/>
          <w:sz w:val="28"/>
          <w:szCs w:val="28"/>
          <w:lang w:val="ru-RU" w:eastAsia="ru-RU"/>
        </w:rPr>
        <w:t>–</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отдельные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дорожки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для</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велосипедистов,</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расположенные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w:t>
      </w:r>
      <w:r w:rsidR="00085D6E" w:rsidRPr="00C271A1">
        <w:rPr>
          <w:rFonts w:eastAsia="Times New Roman" w:cs="Times New Roman"/>
          <w:sz w:val="28"/>
          <w:szCs w:val="28"/>
          <w:lang w:val="ru-RU" w:eastAsia="ru-RU"/>
        </w:rPr>
        <w:t xml:space="preserve"> </w:t>
      </w:r>
      <w:r w:rsidR="00A31A4B" w:rsidRPr="00C271A1">
        <w:rPr>
          <w:rFonts w:eastAsia="Times New Roman" w:cs="Times New Roman"/>
          <w:sz w:val="28"/>
          <w:szCs w:val="28"/>
          <w:lang w:val="ru-RU" w:eastAsia="ru-RU"/>
        </w:rPr>
        <w:t>сельс</w:t>
      </w:r>
      <w:r w:rsidRPr="00C271A1">
        <w:rPr>
          <w:rFonts w:eastAsia="Times New Roman" w:cs="Times New Roman"/>
          <w:sz w:val="28"/>
          <w:szCs w:val="28"/>
          <w:lang w:val="ru-RU" w:eastAsia="ru-RU"/>
        </w:rPr>
        <w:t>ких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парках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параллельно</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к</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пешеходным</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дорожкам</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открыты</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для</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разных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видов</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транспортных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средств</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на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колёсах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(велосипедов,</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роликов,</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самокатов,</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инвалидных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колясок).</w:t>
      </w:r>
    </w:p>
    <w:p w:rsidR="001C6945" w:rsidRPr="00C271A1" w:rsidRDefault="001C6945" w:rsidP="00085D6E">
      <w:pPr>
        <w:shd w:val="clear" w:color="auto" w:fill="FFFFFF"/>
        <w:spacing w:line="276" w:lineRule="auto"/>
        <w:ind w:firstLine="709"/>
        <w:jc w:val="both"/>
        <w:rPr>
          <w:rFonts w:eastAsia="Times New Roman" w:cs="Times New Roman"/>
          <w:sz w:val="28"/>
          <w:szCs w:val="28"/>
          <w:lang w:val="ru-RU" w:eastAsia="ru-RU"/>
        </w:rPr>
      </w:pPr>
      <w:r w:rsidRPr="00C271A1">
        <w:rPr>
          <w:rFonts w:eastAsia="Times New Roman" w:cs="Times New Roman"/>
          <w:b/>
          <w:bCs/>
          <w:sz w:val="28"/>
          <w:szCs w:val="28"/>
          <w:bdr w:val="none" w:sz="0" w:space="0" w:color="auto" w:frame="1"/>
          <w:lang w:val="ru-RU" w:eastAsia="ru-RU"/>
        </w:rPr>
        <w:t>Велосипедная</w:t>
      </w:r>
      <w:r w:rsidR="00085D6E" w:rsidRPr="00C271A1">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или</w:t>
      </w:r>
      <w:r w:rsidR="00085D6E" w:rsidRPr="00C271A1">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велосипедно-пешеходная</w:t>
      </w:r>
      <w:r w:rsidR="00085D6E" w:rsidRPr="00C271A1">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полоса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(совместная</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полоса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или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полоса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для</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многих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пользователей)</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предназначенная</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преимущественно</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или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исключительно</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для</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движения</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велосипедистов</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пешеходов.</w:t>
      </w:r>
    </w:p>
    <w:p w:rsidR="001C6945" w:rsidRPr="00C271A1" w:rsidRDefault="001C6945" w:rsidP="00085D6E">
      <w:pPr>
        <w:shd w:val="clear" w:color="auto" w:fill="FFFFFF"/>
        <w:spacing w:line="276" w:lineRule="auto"/>
        <w:ind w:firstLine="709"/>
        <w:jc w:val="both"/>
        <w:rPr>
          <w:rFonts w:eastAsia="Times New Roman" w:cs="Times New Roman"/>
          <w:sz w:val="28"/>
          <w:szCs w:val="28"/>
          <w:lang w:val="ru-RU" w:eastAsia="ru-RU"/>
        </w:rPr>
      </w:pPr>
      <w:r w:rsidRPr="00C271A1">
        <w:rPr>
          <w:rFonts w:eastAsia="Times New Roman" w:cs="Times New Roman"/>
          <w:b/>
          <w:bCs/>
          <w:sz w:val="28"/>
          <w:szCs w:val="28"/>
          <w:bdr w:val="none" w:sz="0" w:space="0" w:color="auto" w:frame="1"/>
          <w:lang w:val="ru-RU" w:eastAsia="ru-RU"/>
        </w:rPr>
        <w:t>Велосипедная</w:t>
      </w:r>
      <w:r w:rsidR="00085D6E" w:rsidRPr="00C271A1">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полоса</w:t>
      </w:r>
      <w:r w:rsidR="00085D6E" w:rsidRPr="00C271A1">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или</w:t>
      </w:r>
      <w:r w:rsidR="00085D6E" w:rsidRPr="00C271A1">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дорога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полоса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для</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езды</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на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велосипеде,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физически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отделена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выделена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для</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изоляции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от</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движения</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моторизированного</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транспорта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открытым</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пространством</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или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барьером</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расположена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пределах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магистральной</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полосы</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движения</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или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независимой</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трассы.</w:t>
      </w:r>
    </w:p>
    <w:p w:rsidR="001C6945" w:rsidRPr="00C271A1" w:rsidRDefault="001C6945" w:rsidP="00085D6E">
      <w:pPr>
        <w:shd w:val="clear" w:color="auto" w:fill="FFFFFF"/>
        <w:spacing w:line="276" w:lineRule="auto"/>
        <w:ind w:firstLine="709"/>
        <w:jc w:val="both"/>
        <w:rPr>
          <w:rFonts w:eastAsia="Times New Roman" w:cs="Times New Roman"/>
          <w:sz w:val="28"/>
          <w:szCs w:val="28"/>
          <w:lang w:val="ru-RU" w:eastAsia="ru-RU"/>
        </w:rPr>
      </w:pPr>
      <w:r w:rsidRPr="00C271A1">
        <w:rPr>
          <w:rFonts w:eastAsia="Times New Roman" w:cs="Times New Roman"/>
          <w:b/>
          <w:bCs/>
          <w:sz w:val="28"/>
          <w:szCs w:val="28"/>
          <w:bdr w:val="none" w:sz="0" w:space="0" w:color="auto" w:frame="1"/>
          <w:lang w:val="ru-RU" w:eastAsia="ru-RU"/>
        </w:rPr>
        <w:t>Временные</w:t>
      </w:r>
      <w:r w:rsidR="00085D6E" w:rsidRPr="00C271A1">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стоянки</w:t>
      </w:r>
      <w:r w:rsidR="00085D6E" w:rsidRPr="00C271A1">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для</w:t>
      </w:r>
      <w:r w:rsidR="00085D6E" w:rsidRPr="00C271A1">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хранения</w:t>
      </w:r>
      <w:r w:rsidR="00085D6E" w:rsidRPr="00C271A1">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велосипедов</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размером</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2х0,6</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на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велосипед,</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отделенные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стойками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(скобами)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высотой</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0,75</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длиной</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1,6</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устраиваются</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комплексе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с</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объектами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посещаемости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возле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остановок</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пригородных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электропоездов,</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на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конечных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остановках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узлах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пересадки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из</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уличного</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пассажир</w:t>
      </w:r>
      <w:r w:rsidR="003C4775" w:rsidRPr="00C271A1">
        <w:rPr>
          <w:rFonts w:eastAsia="Times New Roman" w:cs="Times New Roman"/>
          <w:sz w:val="28"/>
          <w:szCs w:val="28"/>
          <w:lang w:val="ru-RU" w:eastAsia="ru-RU"/>
        </w:rPr>
        <w:t>ского</w:t>
      </w:r>
      <w:r w:rsidR="00085D6E" w:rsidRPr="00C271A1">
        <w:rPr>
          <w:rFonts w:eastAsia="Times New Roman" w:cs="Times New Roman"/>
          <w:sz w:val="28"/>
          <w:szCs w:val="28"/>
          <w:lang w:val="ru-RU" w:eastAsia="ru-RU"/>
        </w:rPr>
        <w:t xml:space="preserve"> </w:t>
      </w:r>
      <w:r w:rsidR="003C4775" w:rsidRPr="00C271A1">
        <w:rPr>
          <w:rFonts w:eastAsia="Times New Roman" w:cs="Times New Roman"/>
          <w:sz w:val="28"/>
          <w:szCs w:val="28"/>
          <w:lang w:val="ru-RU" w:eastAsia="ru-RU"/>
        </w:rPr>
        <w:t>транспорта</w:t>
      </w:r>
      <w:r w:rsidR="00085D6E" w:rsidRPr="00C271A1">
        <w:rPr>
          <w:rFonts w:eastAsia="Times New Roman" w:cs="Times New Roman"/>
          <w:sz w:val="28"/>
          <w:szCs w:val="28"/>
          <w:lang w:val="ru-RU" w:eastAsia="ru-RU"/>
        </w:rPr>
        <w:t xml:space="preserve"> </w:t>
      </w:r>
      <w:r w:rsidR="003C4775" w:rsidRPr="00C271A1">
        <w:rPr>
          <w:rFonts w:eastAsia="Times New Roman" w:cs="Times New Roman"/>
          <w:sz w:val="28"/>
          <w:szCs w:val="28"/>
          <w:lang w:val="ru-RU" w:eastAsia="ru-RU"/>
        </w:rPr>
        <w:t>на</w:t>
      </w:r>
      <w:r w:rsidR="00085D6E" w:rsidRPr="00C271A1">
        <w:rPr>
          <w:rFonts w:eastAsia="Times New Roman" w:cs="Times New Roman"/>
          <w:sz w:val="28"/>
          <w:szCs w:val="28"/>
          <w:lang w:val="ru-RU" w:eastAsia="ru-RU"/>
        </w:rPr>
        <w:t xml:space="preserve"> </w:t>
      </w:r>
      <w:r w:rsidR="003C4775" w:rsidRPr="00C271A1">
        <w:rPr>
          <w:rFonts w:eastAsia="Times New Roman" w:cs="Times New Roman"/>
          <w:sz w:val="28"/>
          <w:szCs w:val="28"/>
          <w:lang w:val="ru-RU" w:eastAsia="ru-RU"/>
        </w:rPr>
        <w:t>пригородный,</w:t>
      </w:r>
      <w:r w:rsidR="00085D6E" w:rsidRPr="00C271A1">
        <w:rPr>
          <w:rFonts w:eastAsia="Times New Roman" w:cs="Times New Roman"/>
          <w:sz w:val="28"/>
          <w:szCs w:val="28"/>
          <w:lang w:val="ru-RU" w:eastAsia="ru-RU"/>
        </w:rPr>
        <w:t xml:space="preserve"> </w:t>
      </w:r>
      <w:r w:rsidR="003C4775" w:rsidRPr="00C271A1">
        <w:rPr>
          <w:rFonts w:eastAsia="Times New Roman" w:cs="Times New Roman"/>
          <w:sz w:val="28"/>
          <w:szCs w:val="28"/>
          <w:lang w:val="ru-RU" w:eastAsia="ru-RU"/>
        </w:rPr>
        <w:t>в</w:t>
      </w:r>
      <w:r w:rsidR="00085D6E" w:rsidRPr="00C271A1">
        <w:rPr>
          <w:rFonts w:eastAsia="Times New Roman" w:cs="Times New Roman"/>
          <w:sz w:val="28"/>
          <w:szCs w:val="28"/>
          <w:lang w:val="ru-RU" w:eastAsia="ru-RU"/>
        </w:rPr>
        <w:t xml:space="preserve"> </w:t>
      </w:r>
      <w:r w:rsidR="003C4775" w:rsidRPr="00C271A1">
        <w:rPr>
          <w:rFonts w:eastAsia="Times New Roman" w:cs="Times New Roman"/>
          <w:sz w:val="28"/>
          <w:szCs w:val="28"/>
          <w:lang w:val="ru-RU" w:eastAsia="ru-RU"/>
        </w:rPr>
        <w:t>местах</w:t>
      </w:r>
      <w:r w:rsidR="00085D6E" w:rsidRPr="00C271A1">
        <w:rPr>
          <w:rFonts w:eastAsia="Times New Roman" w:cs="Times New Roman"/>
          <w:sz w:val="28"/>
          <w:szCs w:val="28"/>
          <w:lang w:val="ru-RU" w:eastAsia="ru-RU"/>
        </w:rPr>
        <w:t xml:space="preserve"> </w:t>
      </w:r>
      <w:r w:rsidR="003C4775" w:rsidRPr="00C271A1">
        <w:rPr>
          <w:rFonts w:eastAsia="Times New Roman" w:cs="Times New Roman"/>
          <w:sz w:val="28"/>
          <w:szCs w:val="28"/>
          <w:lang w:val="ru-RU" w:eastAsia="ru-RU"/>
        </w:rPr>
        <w:t>административных</w:t>
      </w:r>
      <w:r w:rsidR="00085D6E" w:rsidRPr="00C271A1">
        <w:rPr>
          <w:rFonts w:eastAsia="Times New Roman" w:cs="Times New Roman"/>
          <w:sz w:val="28"/>
          <w:szCs w:val="28"/>
          <w:lang w:val="ru-RU" w:eastAsia="ru-RU"/>
        </w:rPr>
        <w:t xml:space="preserve"> </w:t>
      </w:r>
      <w:r w:rsidR="003C4775" w:rsidRPr="00C271A1">
        <w:rPr>
          <w:rFonts w:eastAsia="Times New Roman" w:cs="Times New Roman"/>
          <w:sz w:val="28"/>
          <w:szCs w:val="28"/>
          <w:lang w:val="ru-RU" w:eastAsia="ru-RU"/>
        </w:rPr>
        <w:t>зданий</w:t>
      </w:r>
      <w:r w:rsidR="00085D6E" w:rsidRPr="00C271A1">
        <w:rPr>
          <w:rFonts w:eastAsia="Times New Roman" w:cs="Times New Roman"/>
          <w:sz w:val="28"/>
          <w:szCs w:val="28"/>
          <w:lang w:val="ru-RU" w:eastAsia="ru-RU"/>
        </w:rPr>
        <w:t xml:space="preserve"> </w:t>
      </w:r>
      <w:r w:rsidR="003C4775" w:rsidRPr="00C271A1">
        <w:rPr>
          <w:rFonts w:eastAsia="Times New Roman" w:cs="Times New Roman"/>
          <w:sz w:val="28"/>
          <w:szCs w:val="28"/>
          <w:lang w:val="ru-RU" w:eastAsia="ru-RU"/>
        </w:rPr>
        <w:t>и</w:t>
      </w:r>
      <w:r w:rsidR="00085D6E" w:rsidRPr="00C271A1">
        <w:rPr>
          <w:rFonts w:eastAsia="Times New Roman" w:cs="Times New Roman"/>
          <w:sz w:val="28"/>
          <w:szCs w:val="28"/>
          <w:lang w:val="ru-RU" w:eastAsia="ru-RU"/>
        </w:rPr>
        <w:t xml:space="preserve"> </w:t>
      </w:r>
      <w:r w:rsidR="003C4775" w:rsidRPr="00C271A1">
        <w:rPr>
          <w:rFonts w:eastAsia="Times New Roman" w:cs="Times New Roman"/>
          <w:sz w:val="28"/>
          <w:szCs w:val="28"/>
          <w:lang w:val="ru-RU" w:eastAsia="ru-RU"/>
        </w:rPr>
        <w:t>магазинов.</w:t>
      </w:r>
    </w:p>
    <w:p w:rsidR="001C6945" w:rsidRPr="00C271A1" w:rsidRDefault="001C6945" w:rsidP="00085D6E">
      <w:pPr>
        <w:shd w:val="clear" w:color="auto" w:fill="FFFFFF"/>
        <w:spacing w:line="276" w:lineRule="auto"/>
        <w:ind w:firstLine="709"/>
        <w:jc w:val="both"/>
        <w:rPr>
          <w:rFonts w:eastAsia="Times New Roman" w:cs="Times New Roman"/>
          <w:sz w:val="28"/>
          <w:szCs w:val="28"/>
          <w:lang w:val="ru-RU" w:eastAsia="ru-RU"/>
        </w:rPr>
      </w:pPr>
      <w:r w:rsidRPr="00C271A1">
        <w:rPr>
          <w:rFonts w:eastAsia="Times New Roman" w:cs="Times New Roman"/>
          <w:b/>
          <w:bCs/>
          <w:sz w:val="28"/>
          <w:szCs w:val="28"/>
          <w:bdr w:val="none" w:sz="0" w:space="0" w:color="auto" w:frame="1"/>
          <w:lang w:val="ru-RU" w:eastAsia="ru-RU"/>
        </w:rPr>
        <w:t>Велосипедный</w:t>
      </w:r>
      <w:r w:rsidR="00085D6E" w:rsidRPr="00C271A1">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маршрут</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сумма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последовательных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отрезков</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пути,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которые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велосипедист</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выбирает</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между</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исходной</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точкой</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местом</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назначения.</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Как</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объект</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проектирования</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эти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маршруты</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основном</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являются</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комбинацией</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спокойных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проезжих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частей</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определённых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отдельных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велосипедных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полос</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велосипедных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дорожек</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(только</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визуально</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разграниченных</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линией,</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проведенной</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на</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дороге),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которые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обеспечивают</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наиболее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прямое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сообщение</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между</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разными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исходными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точками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пунктами</w:t>
      </w:r>
      <w:r w:rsidR="00085D6E" w:rsidRPr="00C271A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назначения.</w:t>
      </w:r>
    </w:p>
    <w:p w:rsidR="002B163F" w:rsidRPr="00C271A1" w:rsidRDefault="001300CB"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Развитие</w:t>
      </w:r>
      <w:r w:rsidR="00085D6E" w:rsidRPr="00C271A1">
        <w:rPr>
          <w:rFonts w:cs="Times New Roman"/>
          <w:sz w:val="28"/>
          <w:szCs w:val="28"/>
          <w:lang w:val="ru-RU"/>
        </w:rPr>
        <w:t xml:space="preserve"> </w:t>
      </w:r>
      <w:r w:rsidRPr="00C271A1">
        <w:rPr>
          <w:rFonts w:cs="Times New Roman"/>
          <w:sz w:val="28"/>
          <w:szCs w:val="28"/>
          <w:lang w:val="ru-RU"/>
        </w:rPr>
        <w:t>велосипедного</w:t>
      </w:r>
      <w:r w:rsidR="00085D6E" w:rsidRPr="00C271A1">
        <w:rPr>
          <w:rFonts w:cs="Times New Roman"/>
          <w:sz w:val="28"/>
          <w:szCs w:val="28"/>
          <w:lang w:val="ru-RU"/>
        </w:rPr>
        <w:t xml:space="preserve"> </w:t>
      </w:r>
      <w:r w:rsidRPr="00C271A1">
        <w:rPr>
          <w:rFonts w:cs="Times New Roman"/>
          <w:sz w:val="28"/>
          <w:szCs w:val="28"/>
          <w:lang w:val="ru-RU"/>
        </w:rPr>
        <w:t>движения</w:t>
      </w:r>
      <w:r w:rsidR="00085D6E" w:rsidRPr="00C271A1">
        <w:rPr>
          <w:rFonts w:cs="Times New Roman"/>
          <w:sz w:val="28"/>
          <w:szCs w:val="28"/>
          <w:lang w:val="ru-RU"/>
        </w:rPr>
        <w:t xml:space="preserve"> </w:t>
      </w:r>
      <w:r w:rsidRPr="00C271A1">
        <w:rPr>
          <w:rFonts w:cs="Times New Roman"/>
          <w:sz w:val="28"/>
          <w:szCs w:val="28"/>
          <w:lang w:val="ru-RU"/>
        </w:rPr>
        <w:t>позволяет</w:t>
      </w:r>
      <w:r w:rsidR="00085D6E" w:rsidRPr="00C271A1">
        <w:rPr>
          <w:rFonts w:cs="Times New Roman"/>
          <w:sz w:val="28"/>
          <w:szCs w:val="28"/>
          <w:lang w:val="ru-RU"/>
        </w:rPr>
        <w:t xml:space="preserve"> </w:t>
      </w:r>
      <w:r w:rsidRPr="00C271A1">
        <w:rPr>
          <w:rFonts w:cs="Times New Roman"/>
          <w:sz w:val="28"/>
          <w:szCs w:val="28"/>
          <w:lang w:val="ru-RU"/>
        </w:rPr>
        <w:t>снизить</w:t>
      </w:r>
      <w:r w:rsidR="00085D6E" w:rsidRPr="00C271A1">
        <w:rPr>
          <w:rFonts w:cs="Times New Roman"/>
          <w:sz w:val="28"/>
          <w:szCs w:val="28"/>
          <w:lang w:val="ru-RU"/>
        </w:rPr>
        <w:t xml:space="preserve"> </w:t>
      </w:r>
      <w:r w:rsidRPr="00C271A1">
        <w:rPr>
          <w:rFonts w:cs="Times New Roman"/>
          <w:sz w:val="28"/>
          <w:szCs w:val="28"/>
          <w:lang w:val="ru-RU"/>
        </w:rPr>
        <w:t>ущерб,</w:t>
      </w:r>
      <w:r w:rsidR="00085D6E" w:rsidRPr="00C271A1">
        <w:rPr>
          <w:rFonts w:cs="Times New Roman"/>
          <w:sz w:val="28"/>
          <w:szCs w:val="28"/>
          <w:lang w:val="ru-RU"/>
        </w:rPr>
        <w:t xml:space="preserve"> </w:t>
      </w:r>
      <w:r w:rsidRPr="00C271A1">
        <w:rPr>
          <w:rFonts w:cs="Times New Roman"/>
          <w:sz w:val="28"/>
          <w:szCs w:val="28"/>
          <w:lang w:val="ru-RU"/>
        </w:rPr>
        <w:t>причиняемый</w:t>
      </w:r>
      <w:r w:rsidR="00085D6E" w:rsidRPr="00C271A1">
        <w:rPr>
          <w:rFonts w:cs="Times New Roman"/>
          <w:sz w:val="28"/>
          <w:szCs w:val="28"/>
          <w:lang w:val="ru-RU"/>
        </w:rPr>
        <w:t xml:space="preserve"> </w:t>
      </w:r>
      <w:r w:rsidRPr="00C271A1">
        <w:rPr>
          <w:rFonts w:cs="Times New Roman"/>
          <w:sz w:val="28"/>
          <w:szCs w:val="28"/>
          <w:lang w:val="ru-RU"/>
        </w:rPr>
        <w:t>обоими</w:t>
      </w:r>
      <w:r w:rsidR="00085D6E" w:rsidRPr="00C271A1">
        <w:rPr>
          <w:rFonts w:cs="Times New Roman"/>
          <w:sz w:val="28"/>
          <w:szCs w:val="28"/>
          <w:lang w:val="ru-RU"/>
        </w:rPr>
        <w:t xml:space="preserve"> </w:t>
      </w:r>
      <w:r w:rsidRPr="00C271A1">
        <w:rPr>
          <w:rFonts w:cs="Times New Roman"/>
          <w:sz w:val="28"/>
          <w:szCs w:val="28"/>
          <w:lang w:val="ru-RU"/>
        </w:rPr>
        <w:t>упомянутыми</w:t>
      </w:r>
      <w:r w:rsidR="00085D6E" w:rsidRPr="00C271A1">
        <w:rPr>
          <w:rFonts w:cs="Times New Roman"/>
          <w:sz w:val="28"/>
          <w:szCs w:val="28"/>
          <w:lang w:val="ru-RU"/>
        </w:rPr>
        <w:t xml:space="preserve"> </w:t>
      </w:r>
      <w:r w:rsidRPr="00C271A1">
        <w:rPr>
          <w:rFonts w:cs="Times New Roman"/>
          <w:sz w:val="28"/>
          <w:szCs w:val="28"/>
          <w:lang w:val="ru-RU"/>
        </w:rPr>
        <w:t>типами</w:t>
      </w:r>
      <w:r w:rsidR="00085D6E" w:rsidRPr="00C271A1">
        <w:rPr>
          <w:rFonts w:cs="Times New Roman"/>
          <w:sz w:val="28"/>
          <w:szCs w:val="28"/>
          <w:lang w:val="ru-RU"/>
        </w:rPr>
        <w:t xml:space="preserve"> </w:t>
      </w:r>
      <w:r w:rsidRPr="00C271A1">
        <w:rPr>
          <w:rFonts w:cs="Times New Roman"/>
          <w:sz w:val="28"/>
          <w:szCs w:val="28"/>
          <w:lang w:val="ru-RU"/>
        </w:rPr>
        <w:t>негативного</w:t>
      </w:r>
      <w:r w:rsidR="00085D6E" w:rsidRPr="00C271A1">
        <w:rPr>
          <w:rFonts w:cs="Times New Roman"/>
          <w:sz w:val="28"/>
          <w:szCs w:val="28"/>
          <w:lang w:val="ru-RU"/>
        </w:rPr>
        <w:t xml:space="preserve"> </w:t>
      </w:r>
      <w:r w:rsidRPr="00C271A1">
        <w:rPr>
          <w:rFonts w:cs="Times New Roman"/>
          <w:sz w:val="28"/>
          <w:szCs w:val="28"/>
          <w:lang w:val="ru-RU"/>
        </w:rPr>
        <w:t>воздействия.</w:t>
      </w:r>
      <w:r w:rsidR="00085D6E" w:rsidRPr="00C271A1">
        <w:rPr>
          <w:rFonts w:cs="Times New Roman"/>
          <w:sz w:val="28"/>
          <w:szCs w:val="28"/>
          <w:lang w:val="ru-RU"/>
        </w:rPr>
        <w:t xml:space="preserve"> </w:t>
      </w:r>
      <w:r w:rsidRPr="00C271A1">
        <w:rPr>
          <w:rFonts w:cs="Times New Roman"/>
          <w:sz w:val="28"/>
          <w:szCs w:val="28"/>
          <w:lang w:val="ru-RU"/>
        </w:rPr>
        <w:t>С</w:t>
      </w:r>
      <w:r w:rsidR="00085D6E" w:rsidRPr="00C271A1">
        <w:rPr>
          <w:rFonts w:cs="Times New Roman"/>
          <w:sz w:val="28"/>
          <w:szCs w:val="28"/>
          <w:lang w:val="ru-RU"/>
        </w:rPr>
        <w:t xml:space="preserve"> </w:t>
      </w:r>
      <w:r w:rsidRPr="00C271A1">
        <w:rPr>
          <w:rFonts w:cs="Times New Roman"/>
          <w:sz w:val="28"/>
          <w:szCs w:val="28"/>
          <w:lang w:val="ru-RU"/>
        </w:rPr>
        <w:t>одной</w:t>
      </w:r>
      <w:r w:rsidR="00085D6E" w:rsidRPr="00C271A1">
        <w:rPr>
          <w:rFonts w:cs="Times New Roman"/>
          <w:sz w:val="28"/>
          <w:szCs w:val="28"/>
          <w:lang w:val="ru-RU"/>
        </w:rPr>
        <w:t xml:space="preserve"> </w:t>
      </w:r>
      <w:r w:rsidRPr="00C271A1">
        <w:rPr>
          <w:rFonts w:cs="Times New Roman"/>
          <w:sz w:val="28"/>
          <w:szCs w:val="28"/>
          <w:lang w:val="ru-RU"/>
        </w:rPr>
        <w:t>стороны</w:t>
      </w:r>
      <w:r w:rsidR="00085D6E" w:rsidRPr="00C271A1">
        <w:rPr>
          <w:rFonts w:cs="Times New Roman"/>
          <w:sz w:val="28"/>
          <w:szCs w:val="28"/>
          <w:lang w:val="ru-RU"/>
        </w:rPr>
        <w:t xml:space="preserve"> </w:t>
      </w:r>
      <w:r w:rsidRPr="00C271A1">
        <w:rPr>
          <w:rFonts w:cs="Times New Roman"/>
          <w:sz w:val="28"/>
          <w:szCs w:val="28"/>
          <w:lang w:val="ru-RU"/>
        </w:rPr>
        <w:t>ограничение</w:t>
      </w:r>
      <w:r w:rsidR="00085D6E" w:rsidRPr="00C271A1">
        <w:rPr>
          <w:rFonts w:cs="Times New Roman"/>
          <w:sz w:val="28"/>
          <w:szCs w:val="28"/>
          <w:lang w:val="ru-RU"/>
        </w:rPr>
        <w:t xml:space="preserve"> </w:t>
      </w:r>
      <w:r w:rsidRPr="00C271A1">
        <w:rPr>
          <w:rFonts w:cs="Times New Roman"/>
          <w:sz w:val="28"/>
          <w:szCs w:val="28"/>
          <w:lang w:val="ru-RU"/>
        </w:rPr>
        <w:t>автомобильного</w:t>
      </w:r>
      <w:r w:rsidR="00085D6E" w:rsidRPr="00C271A1">
        <w:rPr>
          <w:rFonts w:cs="Times New Roman"/>
          <w:sz w:val="28"/>
          <w:szCs w:val="28"/>
          <w:lang w:val="ru-RU"/>
        </w:rPr>
        <w:t xml:space="preserve"> </w:t>
      </w:r>
      <w:r w:rsidRPr="00C271A1">
        <w:rPr>
          <w:rFonts w:cs="Times New Roman"/>
          <w:sz w:val="28"/>
          <w:szCs w:val="28"/>
          <w:lang w:val="ru-RU"/>
        </w:rPr>
        <w:t>движения</w:t>
      </w:r>
      <w:r w:rsidR="00085D6E" w:rsidRPr="00C271A1">
        <w:rPr>
          <w:rFonts w:cs="Times New Roman"/>
          <w:sz w:val="28"/>
          <w:szCs w:val="28"/>
          <w:lang w:val="ru-RU"/>
        </w:rPr>
        <w:t xml:space="preserve"> </w:t>
      </w:r>
      <w:r w:rsidRPr="00C271A1">
        <w:rPr>
          <w:rFonts w:cs="Times New Roman"/>
          <w:sz w:val="28"/>
          <w:szCs w:val="28"/>
          <w:lang w:val="ru-RU"/>
        </w:rPr>
        <w:t>в</w:t>
      </w:r>
      <w:r w:rsidR="00085D6E" w:rsidRPr="00C271A1">
        <w:rPr>
          <w:rFonts w:cs="Times New Roman"/>
          <w:sz w:val="28"/>
          <w:szCs w:val="28"/>
          <w:lang w:val="ru-RU"/>
        </w:rPr>
        <w:t xml:space="preserve"> </w:t>
      </w:r>
      <w:r w:rsidRPr="00C271A1">
        <w:rPr>
          <w:rFonts w:cs="Times New Roman"/>
          <w:sz w:val="28"/>
          <w:szCs w:val="28"/>
          <w:lang w:val="ru-RU"/>
        </w:rPr>
        <w:t>пользу</w:t>
      </w:r>
      <w:r w:rsidR="00085D6E" w:rsidRPr="00C271A1">
        <w:rPr>
          <w:rFonts w:cs="Times New Roman"/>
          <w:sz w:val="28"/>
          <w:szCs w:val="28"/>
          <w:lang w:val="ru-RU"/>
        </w:rPr>
        <w:t xml:space="preserve"> </w:t>
      </w:r>
      <w:r w:rsidRPr="00C271A1">
        <w:rPr>
          <w:rFonts w:cs="Times New Roman"/>
          <w:sz w:val="28"/>
          <w:szCs w:val="28"/>
          <w:lang w:val="ru-RU"/>
        </w:rPr>
        <w:t>пешеходов</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велосипедистов</w:t>
      </w:r>
      <w:r w:rsidR="00085D6E" w:rsidRPr="00C271A1">
        <w:rPr>
          <w:rFonts w:cs="Times New Roman"/>
          <w:sz w:val="28"/>
          <w:szCs w:val="28"/>
          <w:lang w:val="ru-RU"/>
        </w:rPr>
        <w:t xml:space="preserve"> </w:t>
      </w:r>
      <w:r w:rsidRPr="00C271A1">
        <w:rPr>
          <w:rFonts w:cs="Times New Roman"/>
          <w:sz w:val="28"/>
          <w:szCs w:val="28"/>
          <w:lang w:val="ru-RU"/>
        </w:rPr>
        <w:t>ведет</w:t>
      </w:r>
      <w:r w:rsidR="00085D6E" w:rsidRPr="00C271A1">
        <w:rPr>
          <w:rFonts w:cs="Times New Roman"/>
          <w:sz w:val="28"/>
          <w:szCs w:val="28"/>
          <w:lang w:val="ru-RU"/>
        </w:rPr>
        <w:t xml:space="preserve"> </w:t>
      </w:r>
      <w:r w:rsidRPr="00C271A1">
        <w:rPr>
          <w:rFonts w:cs="Times New Roman"/>
          <w:sz w:val="28"/>
          <w:szCs w:val="28"/>
          <w:lang w:val="ru-RU"/>
        </w:rPr>
        <w:t>к</w:t>
      </w:r>
      <w:r w:rsidR="00085D6E" w:rsidRPr="00C271A1">
        <w:rPr>
          <w:rFonts w:cs="Times New Roman"/>
          <w:sz w:val="28"/>
          <w:szCs w:val="28"/>
          <w:lang w:val="ru-RU"/>
        </w:rPr>
        <w:t xml:space="preserve"> </w:t>
      </w:r>
      <w:r w:rsidRPr="00C271A1">
        <w:rPr>
          <w:rFonts w:cs="Times New Roman"/>
          <w:sz w:val="28"/>
          <w:szCs w:val="28"/>
          <w:lang w:val="ru-RU"/>
        </w:rPr>
        <w:t>снижению</w:t>
      </w:r>
      <w:r w:rsidR="00085D6E" w:rsidRPr="00C271A1">
        <w:rPr>
          <w:rFonts w:cs="Times New Roman"/>
          <w:sz w:val="28"/>
          <w:szCs w:val="28"/>
          <w:lang w:val="ru-RU"/>
        </w:rPr>
        <w:t xml:space="preserve"> </w:t>
      </w:r>
      <w:r w:rsidRPr="00C271A1">
        <w:rPr>
          <w:rFonts w:cs="Times New Roman"/>
          <w:sz w:val="28"/>
          <w:szCs w:val="28"/>
          <w:lang w:val="ru-RU"/>
        </w:rPr>
        <w:t>интенсивности</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скорости</w:t>
      </w:r>
      <w:r w:rsidR="00085D6E" w:rsidRPr="00C271A1">
        <w:rPr>
          <w:rFonts w:cs="Times New Roman"/>
          <w:sz w:val="28"/>
          <w:szCs w:val="28"/>
          <w:lang w:val="ru-RU"/>
        </w:rPr>
        <w:t xml:space="preserve"> </w:t>
      </w:r>
      <w:r w:rsidRPr="00C271A1">
        <w:rPr>
          <w:rFonts w:cs="Times New Roman"/>
          <w:sz w:val="28"/>
          <w:szCs w:val="28"/>
          <w:lang w:val="ru-RU"/>
        </w:rPr>
        <w:t>дв</w:t>
      </w:r>
      <w:r w:rsidR="002B163F" w:rsidRPr="00C271A1">
        <w:rPr>
          <w:rFonts w:cs="Times New Roman"/>
          <w:sz w:val="28"/>
          <w:szCs w:val="28"/>
          <w:lang w:val="ru-RU"/>
        </w:rPr>
        <w:t>ижения</w:t>
      </w:r>
      <w:r w:rsidR="00085D6E" w:rsidRPr="00C271A1">
        <w:rPr>
          <w:rFonts w:cs="Times New Roman"/>
          <w:sz w:val="28"/>
          <w:szCs w:val="28"/>
          <w:lang w:val="ru-RU"/>
        </w:rPr>
        <w:t xml:space="preserve"> </w:t>
      </w:r>
      <w:r w:rsidR="002B163F" w:rsidRPr="00C271A1">
        <w:rPr>
          <w:rFonts w:cs="Times New Roman"/>
          <w:sz w:val="28"/>
          <w:szCs w:val="28"/>
          <w:lang w:val="ru-RU"/>
        </w:rPr>
        <w:t>автотранспортных</w:t>
      </w:r>
      <w:r w:rsidR="00085D6E" w:rsidRPr="00C271A1">
        <w:rPr>
          <w:rFonts w:cs="Times New Roman"/>
          <w:sz w:val="28"/>
          <w:szCs w:val="28"/>
          <w:lang w:val="ru-RU"/>
        </w:rPr>
        <w:t xml:space="preserve"> </w:t>
      </w:r>
      <w:r w:rsidR="002B163F" w:rsidRPr="00C271A1">
        <w:rPr>
          <w:rFonts w:cs="Times New Roman"/>
          <w:sz w:val="28"/>
          <w:szCs w:val="28"/>
          <w:lang w:val="ru-RU"/>
        </w:rPr>
        <w:t>средств</w:t>
      </w:r>
      <w:r w:rsidRPr="00C271A1">
        <w:rPr>
          <w:rFonts w:cs="Times New Roman"/>
          <w:sz w:val="28"/>
          <w:szCs w:val="28"/>
          <w:lang w:val="ru-RU"/>
        </w:rPr>
        <w:t>.</w:t>
      </w:r>
      <w:r w:rsidR="00085D6E" w:rsidRPr="00C271A1">
        <w:rPr>
          <w:rFonts w:cs="Times New Roman"/>
          <w:sz w:val="28"/>
          <w:szCs w:val="28"/>
          <w:lang w:val="ru-RU"/>
        </w:rPr>
        <w:t xml:space="preserve"> </w:t>
      </w:r>
      <w:r w:rsidRPr="00C271A1">
        <w:rPr>
          <w:rFonts w:cs="Times New Roman"/>
          <w:sz w:val="28"/>
          <w:szCs w:val="28"/>
          <w:lang w:val="ru-RU"/>
        </w:rPr>
        <w:t>В</w:t>
      </w:r>
      <w:r w:rsidR="00085D6E" w:rsidRPr="00C271A1">
        <w:rPr>
          <w:rFonts w:cs="Times New Roman"/>
          <w:sz w:val="28"/>
          <w:szCs w:val="28"/>
          <w:lang w:val="ru-RU"/>
        </w:rPr>
        <w:t xml:space="preserve"> </w:t>
      </w:r>
      <w:r w:rsidRPr="00C271A1">
        <w:rPr>
          <w:rFonts w:cs="Times New Roman"/>
          <w:sz w:val="28"/>
          <w:szCs w:val="28"/>
          <w:lang w:val="ru-RU"/>
        </w:rPr>
        <w:t>то</w:t>
      </w:r>
      <w:r w:rsidR="00085D6E" w:rsidRPr="00C271A1">
        <w:rPr>
          <w:rFonts w:cs="Times New Roman"/>
          <w:sz w:val="28"/>
          <w:szCs w:val="28"/>
          <w:lang w:val="ru-RU"/>
        </w:rPr>
        <w:t xml:space="preserve"> </w:t>
      </w:r>
      <w:r w:rsidRPr="00C271A1">
        <w:rPr>
          <w:rFonts w:cs="Times New Roman"/>
          <w:sz w:val="28"/>
          <w:szCs w:val="28"/>
          <w:lang w:val="ru-RU"/>
        </w:rPr>
        <w:t>же</w:t>
      </w:r>
      <w:r w:rsidR="00085D6E" w:rsidRPr="00C271A1">
        <w:rPr>
          <w:rFonts w:cs="Times New Roman"/>
          <w:sz w:val="28"/>
          <w:szCs w:val="28"/>
          <w:lang w:val="ru-RU"/>
        </w:rPr>
        <w:t xml:space="preserve"> </w:t>
      </w:r>
      <w:r w:rsidRPr="00C271A1">
        <w:rPr>
          <w:rFonts w:cs="Times New Roman"/>
          <w:sz w:val="28"/>
          <w:szCs w:val="28"/>
          <w:lang w:val="ru-RU"/>
        </w:rPr>
        <w:t>время</w:t>
      </w:r>
      <w:r w:rsidR="00085D6E" w:rsidRPr="00C271A1">
        <w:rPr>
          <w:rFonts w:cs="Times New Roman"/>
          <w:sz w:val="28"/>
          <w:szCs w:val="28"/>
          <w:lang w:val="ru-RU"/>
        </w:rPr>
        <w:t xml:space="preserve"> </w:t>
      </w:r>
      <w:r w:rsidRPr="00C271A1">
        <w:rPr>
          <w:rFonts w:cs="Times New Roman"/>
          <w:sz w:val="28"/>
          <w:szCs w:val="28"/>
          <w:lang w:val="ru-RU"/>
        </w:rPr>
        <w:t>выделения</w:t>
      </w:r>
      <w:r w:rsidR="00085D6E" w:rsidRPr="00C271A1">
        <w:rPr>
          <w:rFonts w:cs="Times New Roman"/>
          <w:sz w:val="28"/>
          <w:szCs w:val="28"/>
          <w:lang w:val="ru-RU"/>
        </w:rPr>
        <w:t xml:space="preserve"> </w:t>
      </w:r>
      <w:r w:rsidRPr="00C271A1">
        <w:rPr>
          <w:rFonts w:cs="Times New Roman"/>
          <w:sz w:val="28"/>
          <w:szCs w:val="28"/>
          <w:lang w:val="ru-RU"/>
        </w:rPr>
        <w:t>специальных</w:t>
      </w:r>
      <w:r w:rsidR="00085D6E" w:rsidRPr="00C271A1">
        <w:rPr>
          <w:rFonts w:cs="Times New Roman"/>
          <w:sz w:val="28"/>
          <w:szCs w:val="28"/>
          <w:lang w:val="ru-RU"/>
        </w:rPr>
        <w:t xml:space="preserve"> </w:t>
      </w:r>
      <w:r w:rsidRPr="00C271A1">
        <w:rPr>
          <w:rFonts w:cs="Times New Roman"/>
          <w:sz w:val="28"/>
          <w:szCs w:val="28"/>
          <w:lang w:val="ru-RU"/>
        </w:rPr>
        <w:lastRenderedPageBreak/>
        <w:t>велосипедных</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велопешеходных</w:t>
      </w:r>
      <w:r w:rsidR="00085D6E" w:rsidRPr="00C271A1">
        <w:rPr>
          <w:rFonts w:cs="Times New Roman"/>
          <w:sz w:val="28"/>
          <w:szCs w:val="28"/>
          <w:lang w:val="ru-RU"/>
        </w:rPr>
        <w:t xml:space="preserve"> </w:t>
      </w:r>
      <w:r w:rsidRPr="00C271A1">
        <w:rPr>
          <w:rFonts w:cs="Times New Roman"/>
          <w:sz w:val="28"/>
          <w:szCs w:val="28"/>
          <w:lang w:val="ru-RU"/>
        </w:rPr>
        <w:t>полос</w:t>
      </w:r>
      <w:r w:rsidR="00085D6E" w:rsidRPr="00C271A1">
        <w:rPr>
          <w:rFonts w:cs="Times New Roman"/>
          <w:sz w:val="28"/>
          <w:szCs w:val="28"/>
          <w:lang w:val="ru-RU"/>
        </w:rPr>
        <w:t xml:space="preserve"> </w:t>
      </w:r>
      <w:r w:rsidRPr="00C271A1">
        <w:rPr>
          <w:rFonts w:cs="Times New Roman"/>
          <w:sz w:val="28"/>
          <w:szCs w:val="28"/>
          <w:lang w:val="ru-RU"/>
        </w:rPr>
        <w:t>движения</w:t>
      </w:r>
      <w:r w:rsidR="00085D6E" w:rsidRPr="00C271A1">
        <w:rPr>
          <w:rFonts w:cs="Times New Roman"/>
          <w:sz w:val="28"/>
          <w:szCs w:val="28"/>
          <w:lang w:val="ru-RU"/>
        </w:rPr>
        <w:t xml:space="preserve"> </w:t>
      </w:r>
      <w:r w:rsidRPr="00C271A1">
        <w:rPr>
          <w:rFonts w:cs="Times New Roman"/>
          <w:sz w:val="28"/>
          <w:szCs w:val="28"/>
          <w:lang w:val="ru-RU"/>
        </w:rPr>
        <w:t>с</w:t>
      </w:r>
      <w:r w:rsidR="00085D6E" w:rsidRPr="00C271A1">
        <w:rPr>
          <w:rFonts w:cs="Times New Roman"/>
          <w:sz w:val="28"/>
          <w:szCs w:val="28"/>
          <w:lang w:val="ru-RU"/>
        </w:rPr>
        <w:t xml:space="preserve"> </w:t>
      </w:r>
      <w:r w:rsidRPr="00C271A1">
        <w:rPr>
          <w:rFonts w:cs="Times New Roman"/>
          <w:sz w:val="28"/>
          <w:szCs w:val="28"/>
          <w:lang w:val="ru-RU"/>
        </w:rPr>
        <w:t>правой</w:t>
      </w:r>
      <w:r w:rsidR="00085D6E" w:rsidRPr="00C271A1">
        <w:rPr>
          <w:rFonts w:cs="Times New Roman"/>
          <w:sz w:val="28"/>
          <w:szCs w:val="28"/>
          <w:lang w:val="ru-RU"/>
        </w:rPr>
        <w:t xml:space="preserve"> </w:t>
      </w:r>
      <w:r w:rsidRPr="00C271A1">
        <w:rPr>
          <w:rFonts w:cs="Times New Roman"/>
          <w:sz w:val="28"/>
          <w:szCs w:val="28"/>
          <w:lang w:val="ru-RU"/>
        </w:rPr>
        <w:t>стороны</w:t>
      </w:r>
      <w:r w:rsidR="00085D6E" w:rsidRPr="00C271A1">
        <w:rPr>
          <w:rFonts w:cs="Times New Roman"/>
          <w:sz w:val="28"/>
          <w:szCs w:val="28"/>
          <w:lang w:val="ru-RU"/>
        </w:rPr>
        <w:t xml:space="preserve"> </w:t>
      </w:r>
      <w:r w:rsidRPr="00C271A1">
        <w:rPr>
          <w:rFonts w:cs="Times New Roman"/>
          <w:sz w:val="28"/>
          <w:szCs w:val="28"/>
          <w:lang w:val="ru-RU"/>
        </w:rPr>
        <w:t>проезжей</w:t>
      </w:r>
      <w:r w:rsidR="00085D6E" w:rsidRPr="00C271A1">
        <w:rPr>
          <w:rFonts w:cs="Times New Roman"/>
          <w:sz w:val="28"/>
          <w:szCs w:val="28"/>
          <w:lang w:val="ru-RU"/>
        </w:rPr>
        <w:t xml:space="preserve"> </w:t>
      </w:r>
      <w:r w:rsidRPr="00C271A1">
        <w:rPr>
          <w:rFonts w:cs="Times New Roman"/>
          <w:sz w:val="28"/>
          <w:szCs w:val="28"/>
          <w:lang w:val="ru-RU"/>
        </w:rPr>
        <w:t>части</w:t>
      </w:r>
      <w:r w:rsidR="00085D6E" w:rsidRPr="00C271A1">
        <w:rPr>
          <w:rFonts w:cs="Times New Roman"/>
          <w:sz w:val="28"/>
          <w:szCs w:val="28"/>
          <w:lang w:val="ru-RU"/>
        </w:rPr>
        <w:t xml:space="preserve"> </w:t>
      </w:r>
      <w:r w:rsidRPr="00C271A1">
        <w:rPr>
          <w:rFonts w:cs="Times New Roman"/>
          <w:sz w:val="28"/>
          <w:szCs w:val="28"/>
          <w:lang w:val="ru-RU"/>
        </w:rPr>
        <w:t>способствует</w:t>
      </w:r>
      <w:r w:rsidR="00085D6E" w:rsidRPr="00C271A1">
        <w:rPr>
          <w:rFonts w:cs="Times New Roman"/>
          <w:sz w:val="28"/>
          <w:szCs w:val="28"/>
          <w:lang w:val="ru-RU"/>
        </w:rPr>
        <w:t xml:space="preserve"> </w:t>
      </w:r>
      <w:r w:rsidRPr="00C271A1">
        <w:rPr>
          <w:rFonts w:cs="Times New Roman"/>
          <w:sz w:val="28"/>
          <w:szCs w:val="28"/>
          <w:lang w:val="ru-RU"/>
        </w:rPr>
        <w:t>отдалению</w:t>
      </w:r>
      <w:r w:rsidR="00085D6E" w:rsidRPr="00C271A1">
        <w:rPr>
          <w:rFonts w:cs="Times New Roman"/>
          <w:sz w:val="28"/>
          <w:szCs w:val="28"/>
          <w:lang w:val="ru-RU"/>
        </w:rPr>
        <w:t xml:space="preserve"> </w:t>
      </w:r>
      <w:r w:rsidRPr="00C271A1">
        <w:rPr>
          <w:rFonts w:cs="Times New Roman"/>
          <w:sz w:val="28"/>
          <w:szCs w:val="28"/>
          <w:lang w:val="ru-RU"/>
        </w:rPr>
        <w:t>автотранспортного</w:t>
      </w:r>
      <w:r w:rsidR="00085D6E" w:rsidRPr="00C271A1">
        <w:rPr>
          <w:rFonts w:cs="Times New Roman"/>
          <w:sz w:val="28"/>
          <w:szCs w:val="28"/>
          <w:lang w:val="ru-RU"/>
        </w:rPr>
        <w:t xml:space="preserve"> </w:t>
      </w:r>
      <w:r w:rsidRPr="00C271A1">
        <w:rPr>
          <w:rFonts w:cs="Times New Roman"/>
          <w:sz w:val="28"/>
          <w:szCs w:val="28"/>
          <w:lang w:val="ru-RU"/>
        </w:rPr>
        <w:t>потока</w:t>
      </w:r>
      <w:r w:rsidR="00085D6E" w:rsidRPr="00C271A1">
        <w:rPr>
          <w:rFonts w:cs="Times New Roman"/>
          <w:sz w:val="28"/>
          <w:szCs w:val="28"/>
          <w:lang w:val="ru-RU"/>
        </w:rPr>
        <w:t xml:space="preserve"> </w:t>
      </w:r>
      <w:r w:rsidRPr="00C271A1">
        <w:rPr>
          <w:rFonts w:cs="Times New Roman"/>
          <w:sz w:val="28"/>
          <w:szCs w:val="28"/>
          <w:lang w:val="ru-RU"/>
        </w:rPr>
        <w:t>от</w:t>
      </w:r>
      <w:r w:rsidR="00085D6E" w:rsidRPr="00C271A1">
        <w:rPr>
          <w:rFonts w:cs="Times New Roman"/>
          <w:sz w:val="28"/>
          <w:szCs w:val="28"/>
          <w:lang w:val="ru-RU"/>
        </w:rPr>
        <w:t xml:space="preserve"> </w:t>
      </w:r>
      <w:r w:rsidRPr="00C271A1">
        <w:rPr>
          <w:rFonts w:cs="Times New Roman"/>
          <w:sz w:val="28"/>
          <w:szCs w:val="28"/>
          <w:lang w:val="ru-RU"/>
        </w:rPr>
        <w:t>жилых</w:t>
      </w:r>
      <w:r w:rsidR="00085D6E" w:rsidRPr="00C271A1">
        <w:rPr>
          <w:rFonts w:cs="Times New Roman"/>
          <w:sz w:val="28"/>
          <w:szCs w:val="28"/>
          <w:lang w:val="ru-RU"/>
        </w:rPr>
        <w:t xml:space="preserve"> </w:t>
      </w:r>
      <w:r w:rsidRPr="00C271A1">
        <w:rPr>
          <w:rFonts w:cs="Times New Roman"/>
          <w:sz w:val="28"/>
          <w:szCs w:val="28"/>
          <w:lang w:val="ru-RU"/>
        </w:rPr>
        <w:t>строений</w:t>
      </w:r>
      <w:r w:rsidR="00085D6E" w:rsidRPr="00C271A1">
        <w:rPr>
          <w:rFonts w:cs="Times New Roman"/>
          <w:sz w:val="28"/>
          <w:szCs w:val="28"/>
          <w:lang w:val="ru-RU"/>
        </w:rPr>
        <w:t xml:space="preserve"> </w:t>
      </w:r>
      <w:r w:rsidR="008F28FD"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следовательно,</w:t>
      </w:r>
      <w:r w:rsidR="00085D6E" w:rsidRPr="00C271A1">
        <w:rPr>
          <w:rFonts w:cs="Times New Roman"/>
          <w:sz w:val="28"/>
          <w:szCs w:val="28"/>
          <w:lang w:val="ru-RU"/>
        </w:rPr>
        <w:t xml:space="preserve"> </w:t>
      </w:r>
      <w:r w:rsidRPr="00C271A1">
        <w:rPr>
          <w:rFonts w:cs="Times New Roman"/>
          <w:sz w:val="28"/>
          <w:szCs w:val="28"/>
          <w:lang w:val="ru-RU"/>
        </w:rPr>
        <w:t>к</w:t>
      </w:r>
      <w:r w:rsidR="00085D6E" w:rsidRPr="00C271A1">
        <w:rPr>
          <w:rFonts w:cs="Times New Roman"/>
          <w:sz w:val="28"/>
          <w:szCs w:val="28"/>
          <w:lang w:val="ru-RU"/>
        </w:rPr>
        <w:t xml:space="preserve"> </w:t>
      </w:r>
      <w:r w:rsidRPr="00C271A1">
        <w:rPr>
          <w:rFonts w:cs="Times New Roman"/>
          <w:sz w:val="28"/>
          <w:szCs w:val="28"/>
          <w:lang w:val="ru-RU"/>
        </w:rPr>
        <w:t>снижению</w:t>
      </w:r>
      <w:r w:rsidR="00085D6E" w:rsidRPr="00C271A1">
        <w:rPr>
          <w:rFonts w:cs="Times New Roman"/>
          <w:sz w:val="28"/>
          <w:szCs w:val="28"/>
          <w:lang w:val="ru-RU"/>
        </w:rPr>
        <w:t xml:space="preserve"> </w:t>
      </w:r>
      <w:r w:rsidRPr="00C271A1">
        <w:rPr>
          <w:rFonts w:cs="Times New Roman"/>
          <w:sz w:val="28"/>
          <w:szCs w:val="28"/>
          <w:lang w:val="ru-RU"/>
        </w:rPr>
        <w:t>уровня</w:t>
      </w:r>
      <w:r w:rsidR="00085D6E" w:rsidRPr="00C271A1">
        <w:rPr>
          <w:rFonts w:cs="Times New Roman"/>
          <w:sz w:val="28"/>
          <w:szCs w:val="28"/>
          <w:lang w:val="ru-RU"/>
        </w:rPr>
        <w:t xml:space="preserve"> </w:t>
      </w:r>
      <w:r w:rsidRPr="00C271A1">
        <w:rPr>
          <w:rFonts w:cs="Times New Roman"/>
          <w:sz w:val="28"/>
          <w:szCs w:val="28"/>
          <w:lang w:val="ru-RU"/>
        </w:rPr>
        <w:t>негативного</w:t>
      </w:r>
      <w:r w:rsidR="00085D6E" w:rsidRPr="00C271A1">
        <w:rPr>
          <w:rFonts w:cs="Times New Roman"/>
          <w:sz w:val="28"/>
          <w:szCs w:val="28"/>
          <w:lang w:val="ru-RU"/>
        </w:rPr>
        <w:t xml:space="preserve"> </w:t>
      </w:r>
      <w:r w:rsidRPr="00C271A1">
        <w:rPr>
          <w:rFonts w:cs="Times New Roman"/>
          <w:sz w:val="28"/>
          <w:szCs w:val="28"/>
          <w:lang w:val="ru-RU"/>
        </w:rPr>
        <w:t>воздействия</w:t>
      </w:r>
      <w:r w:rsidR="00085D6E" w:rsidRPr="00C271A1">
        <w:rPr>
          <w:rFonts w:cs="Times New Roman"/>
          <w:sz w:val="28"/>
          <w:szCs w:val="28"/>
          <w:lang w:val="ru-RU"/>
        </w:rPr>
        <w:t xml:space="preserve"> </w:t>
      </w:r>
      <w:r w:rsidRPr="00C271A1">
        <w:rPr>
          <w:rFonts w:cs="Times New Roman"/>
          <w:sz w:val="28"/>
          <w:szCs w:val="28"/>
          <w:lang w:val="ru-RU"/>
        </w:rPr>
        <w:t>их</w:t>
      </w:r>
      <w:r w:rsidR="00085D6E" w:rsidRPr="00C271A1">
        <w:rPr>
          <w:rFonts w:cs="Times New Roman"/>
          <w:sz w:val="28"/>
          <w:szCs w:val="28"/>
          <w:lang w:val="ru-RU"/>
        </w:rPr>
        <w:t xml:space="preserve"> </w:t>
      </w:r>
      <w:r w:rsidR="002B163F" w:rsidRPr="00C271A1">
        <w:rPr>
          <w:rFonts w:cs="Times New Roman"/>
          <w:sz w:val="28"/>
          <w:szCs w:val="28"/>
          <w:lang w:val="ru-RU"/>
        </w:rPr>
        <w:t>на</w:t>
      </w:r>
      <w:r w:rsidR="00085D6E" w:rsidRPr="00C271A1">
        <w:rPr>
          <w:rFonts w:cs="Times New Roman"/>
          <w:sz w:val="28"/>
          <w:szCs w:val="28"/>
          <w:lang w:val="ru-RU"/>
        </w:rPr>
        <w:t xml:space="preserve"> </w:t>
      </w:r>
      <w:r w:rsidRPr="00C271A1">
        <w:rPr>
          <w:rFonts w:cs="Times New Roman"/>
          <w:sz w:val="28"/>
          <w:szCs w:val="28"/>
          <w:lang w:val="ru-RU"/>
        </w:rPr>
        <w:t>население.</w:t>
      </w:r>
      <w:r w:rsidR="00085D6E" w:rsidRPr="00C271A1">
        <w:rPr>
          <w:rFonts w:cs="Times New Roman"/>
          <w:sz w:val="28"/>
          <w:szCs w:val="28"/>
          <w:lang w:val="ru-RU"/>
        </w:rPr>
        <w:t xml:space="preserve"> </w:t>
      </w:r>
    </w:p>
    <w:p w:rsidR="002B163F" w:rsidRPr="00C271A1" w:rsidRDefault="001300CB"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Весь</w:t>
      </w:r>
      <w:r w:rsidR="00085D6E" w:rsidRPr="00C271A1">
        <w:rPr>
          <w:rFonts w:cs="Times New Roman"/>
          <w:sz w:val="28"/>
          <w:szCs w:val="28"/>
          <w:lang w:val="ru-RU"/>
        </w:rPr>
        <w:t xml:space="preserve"> </w:t>
      </w:r>
      <w:r w:rsidRPr="00C271A1">
        <w:rPr>
          <w:rFonts w:cs="Times New Roman"/>
          <w:sz w:val="28"/>
          <w:szCs w:val="28"/>
          <w:lang w:val="ru-RU"/>
        </w:rPr>
        <w:t>комплекс</w:t>
      </w:r>
      <w:r w:rsidR="00085D6E" w:rsidRPr="00C271A1">
        <w:rPr>
          <w:rFonts w:cs="Times New Roman"/>
          <w:sz w:val="28"/>
          <w:szCs w:val="28"/>
          <w:lang w:val="ru-RU"/>
        </w:rPr>
        <w:t xml:space="preserve"> </w:t>
      </w:r>
      <w:r w:rsidRPr="00C271A1">
        <w:rPr>
          <w:rFonts w:cs="Times New Roman"/>
          <w:sz w:val="28"/>
          <w:szCs w:val="28"/>
          <w:lang w:val="ru-RU"/>
        </w:rPr>
        <w:t>мероприятий</w:t>
      </w:r>
      <w:r w:rsidR="00085D6E" w:rsidRPr="00C271A1">
        <w:rPr>
          <w:rFonts w:cs="Times New Roman"/>
          <w:sz w:val="28"/>
          <w:szCs w:val="28"/>
          <w:lang w:val="ru-RU"/>
        </w:rPr>
        <w:t xml:space="preserve"> </w:t>
      </w:r>
      <w:r w:rsidRPr="00C271A1">
        <w:rPr>
          <w:rFonts w:cs="Times New Roman"/>
          <w:sz w:val="28"/>
          <w:szCs w:val="28"/>
          <w:lang w:val="ru-RU"/>
        </w:rPr>
        <w:t>по</w:t>
      </w:r>
      <w:r w:rsidR="00085D6E" w:rsidRPr="00C271A1">
        <w:rPr>
          <w:rFonts w:cs="Times New Roman"/>
          <w:sz w:val="28"/>
          <w:szCs w:val="28"/>
          <w:lang w:val="ru-RU"/>
        </w:rPr>
        <w:t xml:space="preserve"> </w:t>
      </w:r>
      <w:r w:rsidRPr="00C271A1">
        <w:rPr>
          <w:rFonts w:cs="Times New Roman"/>
          <w:sz w:val="28"/>
          <w:szCs w:val="28"/>
          <w:lang w:val="ru-RU"/>
        </w:rPr>
        <w:t>развитию</w:t>
      </w:r>
      <w:r w:rsidR="00085D6E" w:rsidRPr="00C271A1">
        <w:rPr>
          <w:rFonts w:cs="Times New Roman"/>
          <w:sz w:val="28"/>
          <w:szCs w:val="28"/>
          <w:lang w:val="ru-RU"/>
        </w:rPr>
        <w:t xml:space="preserve"> </w:t>
      </w:r>
      <w:r w:rsidRPr="00C271A1">
        <w:rPr>
          <w:rFonts w:cs="Times New Roman"/>
          <w:sz w:val="28"/>
          <w:szCs w:val="28"/>
          <w:lang w:val="ru-RU"/>
        </w:rPr>
        <w:t>велосипедного</w:t>
      </w:r>
      <w:r w:rsidR="00085D6E" w:rsidRPr="00C271A1">
        <w:rPr>
          <w:rFonts w:cs="Times New Roman"/>
          <w:sz w:val="28"/>
          <w:szCs w:val="28"/>
          <w:lang w:val="ru-RU"/>
        </w:rPr>
        <w:t xml:space="preserve"> </w:t>
      </w:r>
      <w:r w:rsidRPr="00C271A1">
        <w:rPr>
          <w:rFonts w:cs="Times New Roman"/>
          <w:sz w:val="28"/>
          <w:szCs w:val="28"/>
          <w:lang w:val="ru-RU"/>
        </w:rPr>
        <w:t>движения,</w:t>
      </w:r>
      <w:r w:rsidR="00085D6E" w:rsidRPr="00C271A1">
        <w:rPr>
          <w:rFonts w:cs="Times New Roman"/>
          <w:sz w:val="28"/>
          <w:szCs w:val="28"/>
          <w:lang w:val="ru-RU"/>
        </w:rPr>
        <w:t xml:space="preserve"> </w:t>
      </w:r>
      <w:r w:rsidRPr="00C271A1">
        <w:rPr>
          <w:rFonts w:cs="Times New Roman"/>
          <w:sz w:val="28"/>
          <w:szCs w:val="28"/>
          <w:lang w:val="ru-RU"/>
        </w:rPr>
        <w:t>сводится</w:t>
      </w:r>
      <w:r w:rsidR="00085D6E" w:rsidRPr="00C271A1">
        <w:rPr>
          <w:rFonts w:cs="Times New Roman"/>
          <w:sz w:val="28"/>
          <w:szCs w:val="28"/>
          <w:lang w:val="ru-RU"/>
        </w:rPr>
        <w:t xml:space="preserve"> </w:t>
      </w:r>
      <w:r w:rsidRPr="00C271A1">
        <w:rPr>
          <w:rFonts w:cs="Times New Roman"/>
          <w:sz w:val="28"/>
          <w:szCs w:val="28"/>
          <w:lang w:val="ru-RU"/>
        </w:rPr>
        <w:t>к</w:t>
      </w:r>
      <w:r w:rsidR="00085D6E" w:rsidRPr="00C271A1">
        <w:rPr>
          <w:rFonts w:cs="Times New Roman"/>
          <w:sz w:val="28"/>
          <w:szCs w:val="28"/>
          <w:lang w:val="ru-RU"/>
        </w:rPr>
        <w:t xml:space="preserve"> </w:t>
      </w:r>
      <w:r w:rsidRPr="00C271A1">
        <w:rPr>
          <w:rFonts w:cs="Times New Roman"/>
          <w:sz w:val="28"/>
          <w:szCs w:val="28"/>
          <w:lang w:val="ru-RU"/>
        </w:rPr>
        <w:t>трем</w:t>
      </w:r>
      <w:r w:rsidR="00085D6E" w:rsidRPr="00C271A1">
        <w:rPr>
          <w:rFonts w:cs="Times New Roman"/>
          <w:sz w:val="28"/>
          <w:szCs w:val="28"/>
          <w:lang w:val="ru-RU"/>
        </w:rPr>
        <w:t xml:space="preserve"> </w:t>
      </w:r>
      <w:r w:rsidRPr="00C271A1">
        <w:rPr>
          <w:rFonts w:cs="Times New Roman"/>
          <w:sz w:val="28"/>
          <w:szCs w:val="28"/>
          <w:lang w:val="ru-RU"/>
        </w:rPr>
        <w:t>возможным</w:t>
      </w:r>
      <w:r w:rsidR="00085D6E" w:rsidRPr="00C271A1">
        <w:rPr>
          <w:rFonts w:cs="Times New Roman"/>
          <w:sz w:val="28"/>
          <w:szCs w:val="28"/>
          <w:lang w:val="ru-RU"/>
        </w:rPr>
        <w:t xml:space="preserve"> </w:t>
      </w:r>
      <w:r w:rsidRPr="00C271A1">
        <w:rPr>
          <w:rFonts w:cs="Times New Roman"/>
          <w:sz w:val="28"/>
          <w:szCs w:val="28"/>
          <w:lang w:val="ru-RU"/>
        </w:rPr>
        <w:t>сценариям:</w:t>
      </w:r>
    </w:p>
    <w:p w:rsidR="002B163F" w:rsidRPr="00C271A1" w:rsidRDefault="001300CB" w:rsidP="0017064C">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Перепланировка</w:t>
      </w:r>
      <w:r w:rsidR="00085D6E" w:rsidRPr="00C271A1">
        <w:rPr>
          <w:rFonts w:cs="Times New Roman"/>
          <w:sz w:val="28"/>
          <w:szCs w:val="28"/>
          <w:lang w:val="ru-RU"/>
        </w:rPr>
        <w:t xml:space="preserve"> </w:t>
      </w:r>
      <w:r w:rsidRPr="00C271A1">
        <w:rPr>
          <w:rFonts w:cs="Times New Roman"/>
          <w:sz w:val="28"/>
          <w:szCs w:val="28"/>
          <w:lang w:val="ru-RU"/>
        </w:rPr>
        <w:t>типичной</w:t>
      </w:r>
      <w:r w:rsidR="00085D6E" w:rsidRPr="00C271A1">
        <w:rPr>
          <w:rFonts w:cs="Times New Roman"/>
          <w:sz w:val="28"/>
          <w:szCs w:val="28"/>
          <w:lang w:val="ru-RU"/>
        </w:rPr>
        <w:t xml:space="preserve"> </w:t>
      </w:r>
      <w:r w:rsidRPr="00C271A1">
        <w:rPr>
          <w:rFonts w:cs="Times New Roman"/>
          <w:sz w:val="28"/>
          <w:szCs w:val="28"/>
          <w:lang w:val="ru-RU"/>
        </w:rPr>
        <w:t>улицы</w:t>
      </w:r>
      <w:r w:rsidR="00085D6E" w:rsidRPr="00C271A1">
        <w:rPr>
          <w:rFonts w:cs="Times New Roman"/>
          <w:sz w:val="28"/>
          <w:szCs w:val="28"/>
          <w:lang w:val="ru-RU"/>
        </w:rPr>
        <w:t xml:space="preserve"> </w:t>
      </w:r>
      <w:r w:rsidRPr="00C271A1">
        <w:rPr>
          <w:rFonts w:cs="Times New Roman"/>
          <w:sz w:val="28"/>
          <w:szCs w:val="28"/>
          <w:lang w:val="ru-RU"/>
        </w:rPr>
        <w:t>в</w:t>
      </w:r>
      <w:r w:rsidR="00085D6E" w:rsidRPr="00C271A1">
        <w:rPr>
          <w:rFonts w:cs="Times New Roman"/>
          <w:sz w:val="28"/>
          <w:szCs w:val="28"/>
          <w:lang w:val="ru-RU"/>
        </w:rPr>
        <w:t xml:space="preserve"> </w:t>
      </w:r>
      <w:r w:rsidRPr="00C271A1">
        <w:rPr>
          <w:rFonts w:cs="Times New Roman"/>
          <w:sz w:val="28"/>
          <w:szCs w:val="28"/>
          <w:lang w:val="ru-RU"/>
        </w:rPr>
        <w:t>велопешеходную</w:t>
      </w:r>
      <w:r w:rsidR="00085D6E" w:rsidRPr="00C271A1">
        <w:rPr>
          <w:rFonts w:cs="Times New Roman"/>
          <w:sz w:val="28"/>
          <w:szCs w:val="28"/>
          <w:lang w:val="ru-RU"/>
        </w:rPr>
        <w:t xml:space="preserve"> </w:t>
      </w:r>
      <w:r w:rsidRPr="00C271A1">
        <w:rPr>
          <w:rFonts w:cs="Times New Roman"/>
          <w:sz w:val="28"/>
          <w:szCs w:val="28"/>
          <w:lang w:val="ru-RU"/>
        </w:rPr>
        <w:t>зону.</w:t>
      </w:r>
    </w:p>
    <w:p w:rsidR="002B163F" w:rsidRPr="00C271A1" w:rsidRDefault="001300CB" w:rsidP="0017064C">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Ограничение</w:t>
      </w:r>
      <w:r w:rsidR="00085D6E" w:rsidRPr="00C271A1">
        <w:rPr>
          <w:rFonts w:cs="Times New Roman"/>
          <w:sz w:val="28"/>
          <w:szCs w:val="28"/>
          <w:lang w:val="ru-RU"/>
        </w:rPr>
        <w:t xml:space="preserve"> </w:t>
      </w:r>
      <w:r w:rsidRPr="00C271A1">
        <w:rPr>
          <w:rFonts w:cs="Times New Roman"/>
          <w:sz w:val="28"/>
          <w:szCs w:val="28"/>
          <w:lang w:val="ru-RU"/>
        </w:rPr>
        <w:t>скорости</w:t>
      </w:r>
      <w:r w:rsidR="00085D6E" w:rsidRPr="00C271A1">
        <w:rPr>
          <w:rFonts w:cs="Times New Roman"/>
          <w:sz w:val="28"/>
          <w:szCs w:val="28"/>
          <w:lang w:val="ru-RU"/>
        </w:rPr>
        <w:t xml:space="preserve"> </w:t>
      </w:r>
      <w:r w:rsidRPr="00C271A1">
        <w:rPr>
          <w:rFonts w:cs="Times New Roman"/>
          <w:sz w:val="28"/>
          <w:szCs w:val="28"/>
          <w:lang w:val="ru-RU"/>
        </w:rPr>
        <w:t>движения</w:t>
      </w:r>
      <w:r w:rsidR="00085D6E" w:rsidRPr="00C271A1">
        <w:rPr>
          <w:rFonts w:cs="Times New Roman"/>
          <w:sz w:val="28"/>
          <w:szCs w:val="28"/>
          <w:lang w:val="ru-RU"/>
        </w:rPr>
        <w:t xml:space="preserve"> </w:t>
      </w:r>
      <w:r w:rsidRPr="00C271A1">
        <w:rPr>
          <w:rFonts w:cs="Times New Roman"/>
          <w:sz w:val="28"/>
          <w:szCs w:val="28"/>
          <w:lang w:val="ru-RU"/>
        </w:rPr>
        <w:t>автотранспорта</w:t>
      </w:r>
      <w:r w:rsidR="00085D6E" w:rsidRPr="00C271A1">
        <w:rPr>
          <w:rFonts w:cs="Times New Roman"/>
          <w:sz w:val="28"/>
          <w:szCs w:val="28"/>
          <w:lang w:val="ru-RU"/>
        </w:rPr>
        <w:t xml:space="preserve"> </w:t>
      </w:r>
      <w:r w:rsidRPr="00C271A1">
        <w:rPr>
          <w:rFonts w:cs="Times New Roman"/>
          <w:sz w:val="28"/>
          <w:szCs w:val="28"/>
          <w:lang w:val="ru-RU"/>
        </w:rPr>
        <w:t>на</w:t>
      </w:r>
      <w:r w:rsidR="00085D6E" w:rsidRPr="00C271A1">
        <w:rPr>
          <w:rFonts w:cs="Times New Roman"/>
          <w:sz w:val="28"/>
          <w:szCs w:val="28"/>
          <w:lang w:val="ru-RU"/>
        </w:rPr>
        <w:t xml:space="preserve"> </w:t>
      </w:r>
      <w:r w:rsidR="00A31A4B" w:rsidRPr="00C271A1">
        <w:rPr>
          <w:rFonts w:cs="Times New Roman"/>
          <w:sz w:val="28"/>
          <w:szCs w:val="28"/>
          <w:lang w:val="ru-RU"/>
        </w:rPr>
        <w:t>сельс</w:t>
      </w:r>
      <w:r w:rsidRPr="00C271A1">
        <w:rPr>
          <w:rFonts w:cs="Times New Roman"/>
          <w:sz w:val="28"/>
          <w:szCs w:val="28"/>
          <w:lang w:val="ru-RU"/>
        </w:rPr>
        <w:t>кой</w:t>
      </w:r>
      <w:r w:rsidR="00085D6E" w:rsidRPr="00C271A1">
        <w:rPr>
          <w:rFonts w:cs="Times New Roman"/>
          <w:sz w:val="28"/>
          <w:szCs w:val="28"/>
          <w:lang w:val="ru-RU"/>
        </w:rPr>
        <w:t xml:space="preserve"> </w:t>
      </w:r>
      <w:r w:rsidRPr="00C271A1">
        <w:rPr>
          <w:rFonts w:cs="Times New Roman"/>
          <w:sz w:val="28"/>
          <w:szCs w:val="28"/>
          <w:lang w:val="ru-RU"/>
        </w:rPr>
        <w:t>улице</w:t>
      </w:r>
      <w:r w:rsidR="00085D6E" w:rsidRPr="00C271A1">
        <w:rPr>
          <w:rFonts w:cs="Times New Roman"/>
          <w:sz w:val="28"/>
          <w:szCs w:val="28"/>
          <w:lang w:val="ru-RU"/>
        </w:rPr>
        <w:t xml:space="preserve"> </w:t>
      </w:r>
      <w:r w:rsidRPr="00C271A1">
        <w:rPr>
          <w:rFonts w:cs="Times New Roman"/>
          <w:sz w:val="28"/>
          <w:szCs w:val="28"/>
          <w:lang w:val="ru-RU"/>
        </w:rPr>
        <w:t>до</w:t>
      </w:r>
      <w:r w:rsidR="00085D6E" w:rsidRPr="00C271A1">
        <w:rPr>
          <w:rFonts w:cs="Times New Roman"/>
          <w:sz w:val="28"/>
          <w:szCs w:val="28"/>
          <w:lang w:val="ru-RU"/>
        </w:rPr>
        <w:t xml:space="preserve"> </w:t>
      </w:r>
      <w:r w:rsidRPr="00C271A1">
        <w:rPr>
          <w:rFonts w:cs="Times New Roman"/>
          <w:sz w:val="28"/>
          <w:szCs w:val="28"/>
          <w:lang w:val="ru-RU"/>
        </w:rPr>
        <w:t>30</w:t>
      </w:r>
      <w:r w:rsidR="00085D6E" w:rsidRPr="00C271A1">
        <w:rPr>
          <w:rFonts w:cs="Times New Roman"/>
          <w:sz w:val="28"/>
          <w:szCs w:val="28"/>
          <w:lang w:val="ru-RU"/>
        </w:rPr>
        <w:t xml:space="preserve"> </w:t>
      </w:r>
      <w:r w:rsidRPr="00C271A1">
        <w:rPr>
          <w:rFonts w:cs="Times New Roman"/>
          <w:sz w:val="28"/>
          <w:szCs w:val="28"/>
          <w:lang w:val="ru-RU"/>
        </w:rPr>
        <w:t>км/ч</w:t>
      </w:r>
      <w:r w:rsidR="00085D6E" w:rsidRPr="00C271A1">
        <w:rPr>
          <w:rFonts w:cs="Times New Roman"/>
          <w:sz w:val="28"/>
          <w:szCs w:val="28"/>
          <w:lang w:val="ru-RU"/>
        </w:rPr>
        <w:t xml:space="preserve"> </w:t>
      </w:r>
      <w:r w:rsidRPr="00C271A1">
        <w:rPr>
          <w:rFonts w:cs="Times New Roman"/>
          <w:sz w:val="28"/>
          <w:szCs w:val="28"/>
          <w:lang w:val="ru-RU"/>
        </w:rPr>
        <w:t>с</w:t>
      </w:r>
      <w:r w:rsidR="00085D6E" w:rsidRPr="00C271A1">
        <w:rPr>
          <w:rFonts w:cs="Times New Roman"/>
          <w:sz w:val="28"/>
          <w:szCs w:val="28"/>
          <w:lang w:val="ru-RU"/>
        </w:rPr>
        <w:t xml:space="preserve"> </w:t>
      </w:r>
      <w:r w:rsidRPr="00C271A1">
        <w:rPr>
          <w:rFonts w:cs="Times New Roman"/>
          <w:sz w:val="28"/>
          <w:szCs w:val="28"/>
          <w:lang w:val="ru-RU"/>
        </w:rPr>
        <w:t>организацией</w:t>
      </w:r>
      <w:r w:rsidR="00085D6E" w:rsidRPr="00C271A1">
        <w:rPr>
          <w:rFonts w:cs="Times New Roman"/>
          <w:sz w:val="28"/>
          <w:szCs w:val="28"/>
          <w:lang w:val="ru-RU"/>
        </w:rPr>
        <w:t xml:space="preserve"> </w:t>
      </w:r>
      <w:r w:rsidRPr="00C271A1">
        <w:rPr>
          <w:rFonts w:cs="Times New Roman"/>
          <w:sz w:val="28"/>
          <w:szCs w:val="28"/>
          <w:lang w:val="ru-RU"/>
        </w:rPr>
        <w:t>совмещённого</w:t>
      </w:r>
      <w:r w:rsidR="00085D6E" w:rsidRPr="00C271A1">
        <w:rPr>
          <w:rFonts w:cs="Times New Roman"/>
          <w:sz w:val="28"/>
          <w:szCs w:val="28"/>
          <w:lang w:val="ru-RU"/>
        </w:rPr>
        <w:t xml:space="preserve"> </w:t>
      </w:r>
      <w:r w:rsidRPr="00C271A1">
        <w:rPr>
          <w:rFonts w:cs="Times New Roman"/>
          <w:sz w:val="28"/>
          <w:szCs w:val="28"/>
          <w:lang w:val="ru-RU"/>
        </w:rPr>
        <w:t>автомобильно-велосипедного</w:t>
      </w:r>
      <w:r w:rsidR="00085D6E" w:rsidRPr="00C271A1">
        <w:rPr>
          <w:rFonts w:cs="Times New Roman"/>
          <w:sz w:val="28"/>
          <w:szCs w:val="28"/>
          <w:lang w:val="ru-RU"/>
        </w:rPr>
        <w:t xml:space="preserve"> </w:t>
      </w:r>
      <w:r w:rsidRPr="00C271A1">
        <w:rPr>
          <w:rFonts w:cs="Times New Roman"/>
          <w:sz w:val="28"/>
          <w:szCs w:val="28"/>
          <w:lang w:val="ru-RU"/>
        </w:rPr>
        <w:t>движения.</w:t>
      </w:r>
      <w:r w:rsidR="00085D6E" w:rsidRPr="00C271A1">
        <w:rPr>
          <w:rFonts w:cs="Times New Roman"/>
          <w:sz w:val="28"/>
          <w:szCs w:val="28"/>
          <w:lang w:val="ru-RU"/>
        </w:rPr>
        <w:t xml:space="preserve"> </w:t>
      </w:r>
    </w:p>
    <w:p w:rsidR="002B163F" w:rsidRPr="00C271A1" w:rsidRDefault="001300CB" w:rsidP="0017064C">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Устройство</w:t>
      </w:r>
      <w:r w:rsidR="00085D6E" w:rsidRPr="00C271A1">
        <w:rPr>
          <w:rFonts w:cs="Times New Roman"/>
          <w:sz w:val="28"/>
          <w:szCs w:val="28"/>
          <w:lang w:val="ru-RU"/>
        </w:rPr>
        <w:t xml:space="preserve"> </w:t>
      </w:r>
      <w:r w:rsidRPr="00C271A1">
        <w:rPr>
          <w:rFonts w:cs="Times New Roman"/>
          <w:sz w:val="28"/>
          <w:szCs w:val="28"/>
          <w:lang w:val="ru-RU"/>
        </w:rPr>
        <w:t>велосипедной</w:t>
      </w:r>
      <w:r w:rsidR="00085D6E" w:rsidRPr="00C271A1">
        <w:rPr>
          <w:rFonts w:cs="Times New Roman"/>
          <w:sz w:val="28"/>
          <w:szCs w:val="28"/>
          <w:lang w:val="ru-RU"/>
        </w:rPr>
        <w:t xml:space="preserve"> </w:t>
      </w:r>
      <w:r w:rsidRPr="00C271A1">
        <w:rPr>
          <w:rFonts w:cs="Times New Roman"/>
          <w:sz w:val="28"/>
          <w:szCs w:val="28"/>
          <w:lang w:val="ru-RU"/>
        </w:rPr>
        <w:t>дорожки</w:t>
      </w:r>
      <w:r w:rsidR="00085D6E" w:rsidRPr="00C271A1">
        <w:rPr>
          <w:rFonts w:cs="Times New Roman"/>
          <w:sz w:val="28"/>
          <w:szCs w:val="28"/>
          <w:lang w:val="ru-RU"/>
        </w:rPr>
        <w:t xml:space="preserve"> </w:t>
      </w:r>
      <w:r w:rsidRPr="00C271A1">
        <w:rPr>
          <w:rFonts w:cs="Times New Roman"/>
          <w:sz w:val="28"/>
          <w:szCs w:val="28"/>
          <w:lang w:val="ru-RU"/>
        </w:rPr>
        <w:t>(или</w:t>
      </w:r>
      <w:r w:rsidR="00085D6E" w:rsidRPr="00C271A1">
        <w:rPr>
          <w:rFonts w:cs="Times New Roman"/>
          <w:sz w:val="28"/>
          <w:szCs w:val="28"/>
          <w:lang w:val="ru-RU"/>
        </w:rPr>
        <w:t xml:space="preserve"> </w:t>
      </w:r>
      <w:r w:rsidRPr="00C271A1">
        <w:rPr>
          <w:rFonts w:cs="Times New Roman"/>
          <w:sz w:val="28"/>
          <w:szCs w:val="28"/>
          <w:lang w:val="ru-RU"/>
        </w:rPr>
        <w:t>велополосы)</w:t>
      </w:r>
      <w:r w:rsidR="00085D6E" w:rsidRPr="00C271A1">
        <w:rPr>
          <w:rFonts w:cs="Times New Roman"/>
          <w:sz w:val="28"/>
          <w:szCs w:val="28"/>
          <w:lang w:val="ru-RU"/>
        </w:rPr>
        <w:t xml:space="preserve"> </w:t>
      </w:r>
      <w:r w:rsidRPr="00C271A1">
        <w:rPr>
          <w:rFonts w:cs="Times New Roman"/>
          <w:sz w:val="28"/>
          <w:szCs w:val="28"/>
          <w:lang w:val="ru-RU"/>
        </w:rPr>
        <w:t>вместо</w:t>
      </w:r>
      <w:r w:rsidR="00085D6E" w:rsidRPr="00C271A1">
        <w:rPr>
          <w:rFonts w:cs="Times New Roman"/>
          <w:sz w:val="28"/>
          <w:szCs w:val="28"/>
          <w:lang w:val="ru-RU"/>
        </w:rPr>
        <w:t xml:space="preserve"> </w:t>
      </w:r>
      <w:r w:rsidRPr="00C271A1">
        <w:rPr>
          <w:rFonts w:cs="Times New Roman"/>
          <w:sz w:val="28"/>
          <w:szCs w:val="28"/>
          <w:lang w:val="ru-RU"/>
        </w:rPr>
        <w:t>крайней</w:t>
      </w:r>
      <w:r w:rsidR="00085D6E" w:rsidRPr="00C271A1">
        <w:rPr>
          <w:rFonts w:cs="Times New Roman"/>
          <w:sz w:val="28"/>
          <w:szCs w:val="28"/>
          <w:lang w:val="ru-RU"/>
        </w:rPr>
        <w:t xml:space="preserve"> </w:t>
      </w:r>
      <w:r w:rsidRPr="00C271A1">
        <w:rPr>
          <w:rFonts w:cs="Times New Roman"/>
          <w:sz w:val="28"/>
          <w:szCs w:val="28"/>
          <w:lang w:val="ru-RU"/>
        </w:rPr>
        <w:t>правой</w:t>
      </w:r>
      <w:r w:rsidR="00085D6E" w:rsidRPr="00C271A1">
        <w:rPr>
          <w:rFonts w:cs="Times New Roman"/>
          <w:sz w:val="28"/>
          <w:szCs w:val="28"/>
          <w:lang w:val="ru-RU"/>
        </w:rPr>
        <w:t xml:space="preserve"> </w:t>
      </w:r>
      <w:r w:rsidRPr="00C271A1">
        <w:rPr>
          <w:rFonts w:cs="Times New Roman"/>
          <w:sz w:val="28"/>
          <w:szCs w:val="28"/>
          <w:lang w:val="ru-RU"/>
        </w:rPr>
        <w:t>полосы</w:t>
      </w:r>
      <w:r w:rsidR="00085D6E" w:rsidRPr="00C271A1">
        <w:rPr>
          <w:rFonts w:cs="Times New Roman"/>
          <w:sz w:val="28"/>
          <w:szCs w:val="28"/>
          <w:lang w:val="ru-RU"/>
        </w:rPr>
        <w:t xml:space="preserve"> </w:t>
      </w:r>
      <w:r w:rsidRPr="00C271A1">
        <w:rPr>
          <w:rFonts w:cs="Times New Roman"/>
          <w:sz w:val="28"/>
          <w:szCs w:val="28"/>
          <w:lang w:val="ru-RU"/>
        </w:rPr>
        <w:t>проезжей</w:t>
      </w:r>
      <w:r w:rsidR="00085D6E" w:rsidRPr="00C271A1">
        <w:rPr>
          <w:rFonts w:cs="Times New Roman"/>
          <w:sz w:val="28"/>
          <w:szCs w:val="28"/>
          <w:lang w:val="ru-RU"/>
        </w:rPr>
        <w:t xml:space="preserve"> </w:t>
      </w:r>
      <w:r w:rsidRPr="00C271A1">
        <w:rPr>
          <w:rFonts w:cs="Times New Roman"/>
          <w:sz w:val="28"/>
          <w:szCs w:val="28"/>
          <w:lang w:val="ru-RU"/>
        </w:rPr>
        <w:t>части</w:t>
      </w:r>
      <w:r w:rsidR="00085D6E" w:rsidRPr="00C271A1">
        <w:rPr>
          <w:rFonts w:cs="Times New Roman"/>
          <w:sz w:val="28"/>
          <w:szCs w:val="28"/>
          <w:lang w:val="ru-RU"/>
        </w:rPr>
        <w:t xml:space="preserve"> </w:t>
      </w:r>
      <w:r w:rsidRPr="00C271A1">
        <w:rPr>
          <w:rFonts w:cs="Times New Roman"/>
          <w:sz w:val="28"/>
          <w:szCs w:val="28"/>
          <w:lang w:val="ru-RU"/>
        </w:rPr>
        <w:t>на</w:t>
      </w:r>
      <w:r w:rsidR="00085D6E" w:rsidRPr="00C271A1">
        <w:rPr>
          <w:rFonts w:cs="Times New Roman"/>
          <w:sz w:val="28"/>
          <w:szCs w:val="28"/>
          <w:lang w:val="ru-RU"/>
        </w:rPr>
        <w:t xml:space="preserve"> </w:t>
      </w:r>
      <w:r w:rsidRPr="00C271A1">
        <w:rPr>
          <w:rFonts w:cs="Times New Roman"/>
          <w:sz w:val="28"/>
          <w:szCs w:val="28"/>
          <w:lang w:val="ru-RU"/>
        </w:rPr>
        <w:t>улицах</w:t>
      </w:r>
      <w:r w:rsidR="00085D6E" w:rsidRPr="00C271A1">
        <w:rPr>
          <w:rFonts w:cs="Times New Roman"/>
          <w:sz w:val="28"/>
          <w:szCs w:val="28"/>
          <w:lang w:val="ru-RU"/>
        </w:rPr>
        <w:t xml:space="preserve"> </w:t>
      </w:r>
      <w:r w:rsidRPr="00C271A1">
        <w:rPr>
          <w:rFonts w:cs="Times New Roman"/>
          <w:sz w:val="28"/>
          <w:szCs w:val="28"/>
          <w:lang w:val="ru-RU"/>
        </w:rPr>
        <w:t>с</w:t>
      </w:r>
      <w:r w:rsidR="00085D6E" w:rsidRPr="00C271A1">
        <w:rPr>
          <w:rFonts w:cs="Times New Roman"/>
          <w:sz w:val="28"/>
          <w:szCs w:val="28"/>
          <w:lang w:val="ru-RU"/>
        </w:rPr>
        <w:t xml:space="preserve"> </w:t>
      </w:r>
      <w:r w:rsidRPr="00C271A1">
        <w:rPr>
          <w:rFonts w:cs="Times New Roman"/>
          <w:sz w:val="28"/>
          <w:szCs w:val="28"/>
          <w:lang w:val="ru-RU"/>
        </w:rPr>
        <w:t>различным</w:t>
      </w:r>
      <w:r w:rsidR="00085D6E" w:rsidRPr="00C271A1">
        <w:rPr>
          <w:rFonts w:cs="Times New Roman"/>
          <w:sz w:val="28"/>
          <w:szCs w:val="28"/>
          <w:lang w:val="ru-RU"/>
        </w:rPr>
        <w:t xml:space="preserve"> </w:t>
      </w:r>
      <w:r w:rsidRPr="00C271A1">
        <w:rPr>
          <w:rFonts w:cs="Times New Roman"/>
          <w:sz w:val="28"/>
          <w:szCs w:val="28"/>
          <w:lang w:val="ru-RU"/>
        </w:rPr>
        <w:t>количеством</w:t>
      </w:r>
      <w:r w:rsidR="00085D6E" w:rsidRPr="00C271A1">
        <w:rPr>
          <w:rFonts w:cs="Times New Roman"/>
          <w:sz w:val="28"/>
          <w:szCs w:val="28"/>
          <w:lang w:val="ru-RU"/>
        </w:rPr>
        <w:t xml:space="preserve"> </w:t>
      </w:r>
      <w:r w:rsidRPr="00C271A1">
        <w:rPr>
          <w:rFonts w:cs="Times New Roman"/>
          <w:sz w:val="28"/>
          <w:szCs w:val="28"/>
          <w:lang w:val="ru-RU"/>
        </w:rPr>
        <w:t>полос</w:t>
      </w:r>
      <w:r w:rsidR="00085D6E" w:rsidRPr="00C271A1">
        <w:rPr>
          <w:rFonts w:cs="Times New Roman"/>
          <w:sz w:val="28"/>
          <w:szCs w:val="28"/>
          <w:lang w:val="ru-RU"/>
        </w:rPr>
        <w:t xml:space="preserve"> </w:t>
      </w:r>
      <w:r w:rsidRPr="00C271A1">
        <w:rPr>
          <w:rFonts w:cs="Times New Roman"/>
          <w:sz w:val="28"/>
          <w:szCs w:val="28"/>
          <w:lang w:val="ru-RU"/>
        </w:rPr>
        <w:t>проезжей</w:t>
      </w:r>
      <w:r w:rsidR="00085D6E" w:rsidRPr="00C271A1">
        <w:rPr>
          <w:rFonts w:cs="Times New Roman"/>
          <w:sz w:val="28"/>
          <w:szCs w:val="28"/>
          <w:lang w:val="ru-RU"/>
        </w:rPr>
        <w:t xml:space="preserve"> </w:t>
      </w:r>
      <w:r w:rsidRPr="00C271A1">
        <w:rPr>
          <w:rFonts w:cs="Times New Roman"/>
          <w:sz w:val="28"/>
          <w:szCs w:val="28"/>
          <w:lang w:val="ru-RU"/>
        </w:rPr>
        <w:t>части.</w:t>
      </w:r>
    </w:p>
    <w:p w:rsidR="00F542C4" w:rsidRPr="00C271A1" w:rsidRDefault="008F28FD"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Все</w:t>
      </w:r>
      <w:r w:rsidR="00085D6E" w:rsidRPr="00C271A1">
        <w:rPr>
          <w:rFonts w:cs="Times New Roman"/>
          <w:sz w:val="28"/>
          <w:szCs w:val="28"/>
          <w:lang w:val="ru-RU"/>
        </w:rPr>
        <w:t xml:space="preserve"> </w:t>
      </w:r>
      <w:r w:rsidR="001300CB" w:rsidRPr="00C271A1">
        <w:rPr>
          <w:rFonts w:cs="Times New Roman"/>
          <w:sz w:val="28"/>
          <w:szCs w:val="28"/>
          <w:lang w:val="ru-RU"/>
        </w:rPr>
        <w:t>три</w:t>
      </w:r>
      <w:r w:rsidR="00085D6E" w:rsidRPr="00C271A1">
        <w:rPr>
          <w:rFonts w:cs="Times New Roman"/>
          <w:sz w:val="28"/>
          <w:szCs w:val="28"/>
          <w:lang w:val="ru-RU"/>
        </w:rPr>
        <w:t xml:space="preserve"> </w:t>
      </w:r>
      <w:r w:rsidR="001300CB" w:rsidRPr="00C271A1">
        <w:rPr>
          <w:rFonts w:cs="Times New Roman"/>
          <w:sz w:val="28"/>
          <w:szCs w:val="28"/>
          <w:lang w:val="ru-RU"/>
        </w:rPr>
        <w:t>вышеупомянутых</w:t>
      </w:r>
      <w:r w:rsidR="00085D6E" w:rsidRPr="00C271A1">
        <w:rPr>
          <w:rFonts w:cs="Times New Roman"/>
          <w:sz w:val="28"/>
          <w:szCs w:val="28"/>
          <w:lang w:val="ru-RU"/>
        </w:rPr>
        <w:t xml:space="preserve"> </w:t>
      </w:r>
      <w:r w:rsidR="001300CB" w:rsidRPr="00C271A1">
        <w:rPr>
          <w:rFonts w:cs="Times New Roman"/>
          <w:sz w:val="28"/>
          <w:szCs w:val="28"/>
          <w:lang w:val="ru-RU"/>
        </w:rPr>
        <w:t>мероприятия</w:t>
      </w:r>
      <w:r w:rsidR="00085D6E" w:rsidRPr="00C271A1">
        <w:rPr>
          <w:rFonts w:cs="Times New Roman"/>
          <w:sz w:val="28"/>
          <w:szCs w:val="28"/>
          <w:lang w:val="ru-RU"/>
        </w:rPr>
        <w:t xml:space="preserve"> </w:t>
      </w:r>
      <w:r w:rsidR="001300CB" w:rsidRPr="00C271A1">
        <w:rPr>
          <w:rFonts w:cs="Times New Roman"/>
          <w:sz w:val="28"/>
          <w:szCs w:val="28"/>
          <w:lang w:val="ru-RU"/>
        </w:rPr>
        <w:t>способствуют</w:t>
      </w:r>
      <w:r w:rsidR="00085D6E" w:rsidRPr="00C271A1">
        <w:rPr>
          <w:rFonts w:cs="Times New Roman"/>
          <w:sz w:val="28"/>
          <w:szCs w:val="28"/>
          <w:lang w:val="ru-RU"/>
        </w:rPr>
        <w:t xml:space="preserve"> </w:t>
      </w:r>
      <w:r w:rsidR="001300CB" w:rsidRPr="00C271A1">
        <w:rPr>
          <w:rFonts w:cs="Times New Roman"/>
          <w:sz w:val="28"/>
          <w:szCs w:val="28"/>
          <w:lang w:val="ru-RU"/>
        </w:rPr>
        <w:t>улучшению</w:t>
      </w:r>
      <w:r w:rsidR="00085D6E" w:rsidRPr="00C271A1">
        <w:rPr>
          <w:rFonts w:cs="Times New Roman"/>
          <w:sz w:val="28"/>
          <w:szCs w:val="28"/>
          <w:lang w:val="ru-RU"/>
        </w:rPr>
        <w:t xml:space="preserve"> </w:t>
      </w:r>
      <w:r w:rsidR="001300CB" w:rsidRPr="00C271A1">
        <w:rPr>
          <w:rFonts w:cs="Times New Roman"/>
          <w:sz w:val="28"/>
          <w:szCs w:val="28"/>
          <w:lang w:val="ru-RU"/>
        </w:rPr>
        <w:t>экологической</w:t>
      </w:r>
      <w:r w:rsidR="00085D6E" w:rsidRPr="00C271A1">
        <w:rPr>
          <w:rFonts w:cs="Times New Roman"/>
          <w:sz w:val="28"/>
          <w:szCs w:val="28"/>
          <w:lang w:val="ru-RU"/>
        </w:rPr>
        <w:t xml:space="preserve"> </w:t>
      </w:r>
      <w:r w:rsidR="001300CB" w:rsidRPr="00C271A1">
        <w:rPr>
          <w:rFonts w:cs="Times New Roman"/>
          <w:sz w:val="28"/>
          <w:szCs w:val="28"/>
          <w:lang w:val="ru-RU"/>
        </w:rPr>
        <w:t>обстановки</w:t>
      </w:r>
      <w:r w:rsidR="00085D6E" w:rsidRPr="00C271A1">
        <w:rPr>
          <w:rFonts w:cs="Times New Roman"/>
          <w:sz w:val="28"/>
          <w:szCs w:val="28"/>
          <w:lang w:val="ru-RU"/>
        </w:rPr>
        <w:t xml:space="preserve"> </w:t>
      </w:r>
      <w:r w:rsidR="001300CB" w:rsidRPr="00C271A1">
        <w:rPr>
          <w:rFonts w:cs="Times New Roman"/>
          <w:sz w:val="28"/>
          <w:szCs w:val="28"/>
          <w:lang w:val="ru-RU"/>
        </w:rPr>
        <w:t>и</w:t>
      </w:r>
      <w:r w:rsidR="00085D6E" w:rsidRPr="00C271A1">
        <w:rPr>
          <w:rFonts w:cs="Times New Roman"/>
          <w:sz w:val="28"/>
          <w:szCs w:val="28"/>
          <w:lang w:val="ru-RU"/>
        </w:rPr>
        <w:t xml:space="preserve"> </w:t>
      </w:r>
      <w:r w:rsidR="001300CB" w:rsidRPr="00C271A1">
        <w:rPr>
          <w:rFonts w:cs="Times New Roman"/>
          <w:sz w:val="28"/>
          <w:szCs w:val="28"/>
          <w:lang w:val="ru-RU"/>
        </w:rPr>
        <w:t>облегчают</w:t>
      </w:r>
      <w:r w:rsidR="00085D6E" w:rsidRPr="00C271A1">
        <w:rPr>
          <w:rFonts w:cs="Times New Roman"/>
          <w:sz w:val="28"/>
          <w:szCs w:val="28"/>
          <w:lang w:val="ru-RU"/>
        </w:rPr>
        <w:t xml:space="preserve"> </w:t>
      </w:r>
      <w:r w:rsidR="001300CB" w:rsidRPr="00C271A1">
        <w:rPr>
          <w:rFonts w:cs="Times New Roman"/>
          <w:sz w:val="28"/>
          <w:szCs w:val="28"/>
          <w:lang w:val="ru-RU"/>
        </w:rPr>
        <w:t>положение</w:t>
      </w:r>
      <w:r w:rsidR="00085D6E" w:rsidRPr="00C271A1">
        <w:rPr>
          <w:rFonts w:cs="Times New Roman"/>
          <w:sz w:val="28"/>
          <w:szCs w:val="28"/>
          <w:lang w:val="ru-RU"/>
        </w:rPr>
        <w:t xml:space="preserve"> </w:t>
      </w:r>
      <w:r w:rsidR="001300CB" w:rsidRPr="00C271A1">
        <w:rPr>
          <w:rFonts w:cs="Times New Roman"/>
          <w:sz w:val="28"/>
          <w:szCs w:val="28"/>
          <w:lang w:val="ru-RU"/>
        </w:rPr>
        <w:t>пешеходов</w:t>
      </w:r>
      <w:r w:rsidR="00085D6E" w:rsidRPr="00C271A1">
        <w:rPr>
          <w:rFonts w:cs="Times New Roman"/>
          <w:sz w:val="28"/>
          <w:szCs w:val="28"/>
          <w:lang w:val="ru-RU"/>
        </w:rPr>
        <w:t xml:space="preserve"> </w:t>
      </w:r>
      <w:r w:rsidR="001300CB" w:rsidRPr="00C271A1">
        <w:rPr>
          <w:rFonts w:cs="Times New Roman"/>
          <w:sz w:val="28"/>
          <w:szCs w:val="28"/>
          <w:lang w:val="ru-RU"/>
        </w:rPr>
        <w:t>и</w:t>
      </w:r>
      <w:r w:rsidR="00085D6E" w:rsidRPr="00C271A1">
        <w:rPr>
          <w:rFonts w:cs="Times New Roman"/>
          <w:sz w:val="28"/>
          <w:szCs w:val="28"/>
          <w:lang w:val="ru-RU"/>
        </w:rPr>
        <w:t xml:space="preserve"> </w:t>
      </w:r>
      <w:r w:rsidR="001300CB" w:rsidRPr="00C271A1">
        <w:rPr>
          <w:rFonts w:cs="Times New Roman"/>
          <w:sz w:val="28"/>
          <w:szCs w:val="28"/>
          <w:lang w:val="ru-RU"/>
        </w:rPr>
        <w:t>велосипедистов</w:t>
      </w:r>
      <w:r w:rsidR="00085D6E" w:rsidRPr="00C271A1">
        <w:rPr>
          <w:rFonts w:cs="Times New Roman"/>
          <w:sz w:val="28"/>
          <w:szCs w:val="28"/>
          <w:lang w:val="ru-RU"/>
        </w:rPr>
        <w:t xml:space="preserve"> </w:t>
      </w:r>
      <w:r w:rsidR="001300CB" w:rsidRPr="00C271A1">
        <w:rPr>
          <w:rFonts w:cs="Times New Roman"/>
          <w:sz w:val="28"/>
          <w:szCs w:val="28"/>
          <w:lang w:val="ru-RU"/>
        </w:rPr>
        <w:t>в</w:t>
      </w:r>
      <w:r w:rsidR="00085D6E" w:rsidRPr="00C271A1">
        <w:rPr>
          <w:rFonts w:cs="Times New Roman"/>
          <w:sz w:val="28"/>
          <w:szCs w:val="28"/>
          <w:lang w:val="ru-RU"/>
        </w:rPr>
        <w:t xml:space="preserve"> </w:t>
      </w:r>
      <w:r w:rsidR="001300CB" w:rsidRPr="00C271A1">
        <w:rPr>
          <w:rFonts w:cs="Times New Roman"/>
          <w:sz w:val="28"/>
          <w:szCs w:val="28"/>
          <w:lang w:val="ru-RU"/>
        </w:rPr>
        <w:t>транспортном</w:t>
      </w:r>
      <w:r w:rsidR="00085D6E" w:rsidRPr="00C271A1">
        <w:rPr>
          <w:rFonts w:cs="Times New Roman"/>
          <w:sz w:val="28"/>
          <w:szCs w:val="28"/>
          <w:lang w:val="ru-RU"/>
        </w:rPr>
        <w:t xml:space="preserve"> </w:t>
      </w:r>
      <w:r w:rsidR="001300CB" w:rsidRPr="00C271A1">
        <w:rPr>
          <w:rFonts w:cs="Times New Roman"/>
          <w:sz w:val="28"/>
          <w:szCs w:val="28"/>
          <w:lang w:val="ru-RU"/>
        </w:rPr>
        <w:t>потоке.</w:t>
      </w:r>
      <w:r w:rsidR="00085D6E" w:rsidRPr="00C271A1">
        <w:rPr>
          <w:rFonts w:cs="Times New Roman"/>
          <w:sz w:val="28"/>
          <w:szCs w:val="28"/>
          <w:lang w:val="ru-RU"/>
        </w:rPr>
        <w:t xml:space="preserve"> </w:t>
      </w:r>
      <w:r w:rsidR="001300CB" w:rsidRPr="00C271A1">
        <w:rPr>
          <w:rFonts w:cs="Times New Roman"/>
          <w:sz w:val="28"/>
          <w:szCs w:val="28"/>
          <w:lang w:val="ru-RU"/>
        </w:rPr>
        <w:t>Однако</w:t>
      </w:r>
      <w:r w:rsidR="00085D6E" w:rsidRPr="00C271A1">
        <w:rPr>
          <w:rFonts w:cs="Times New Roman"/>
          <w:sz w:val="28"/>
          <w:szCs w:val="28"/>
          <w:lang w:val="ru-RU"/>
        </w:rPr>
        <w:t xml:space="preserve"> </w:t>
      </w:r>
      <w:r w:rsidR="001300CB" w:rsidRPr="00C271A1">
        <w:rPr>
          <w:rFonts w:cs="Times New Roman"/>
          <w:sz w:val="28"/>
          <w:szCs w:val="28"/>
          <w:lang w:val="ru-RU"/>
        </w:rPr>
        <w:t>необходимо</w:t>
      </w:r>
      <w:r w:rsidR="00085D6E" w:rsidRPr="00C271A1">
        <w:rPr>
          <w:rFonts w:cs="Times New Roman"/>
          <w:sz w:val="28"/>
          <w:szCs w:val="28"/>
          <w:lang w:val="ru-RU"/>
        </w:rPr>
        <w:t xml:space="preserve"> </w:t>
      </w:r>
      <w:r w:rsidR="001300CB" w:rsidRPr="00C271A1">
        <w:rPr>
          <w:rFonts w:cs="Times New Roman"/>
          <w:sz w:val="28"/>
          <w:szCs w:val="28"/>
          <w:lang w:val="ru-RU"/>
        </w:rPr>
        <w:t>помнить,</w:t>
      </w:r>
      <w:r w:rsidR="00085D6E" w:rsidRPr="00C271A1">
        <w:rPr>
          <w:rFonts w:cs="Times New Roman"/>
          <w:sz w:val="28"/>
          <w:szCs w:val="28"/>
          <w:lang w:val="ru-RU"/>
        </w:rPr>
        <w:t xml:space="preserve"> </w:t>
      </w:r>
      <w:r w:rsidR="001300CB" w:rsidRPr="00C271A1">
        <w:rPr>
          <w:rFonts w:cs="Times New Roman"/>
          <w:sz w:val="28"/>
          <w:szCs w:val="28"/>
          <w:lang w:val="ru-RU"/>
        </w:rPr>
        <w:t>что</w:t>
      </w:r>
      <w:r w:rsidR="00085D6E" w:rsidRPr="00C271A1">
        <w:rPr>
          <w:rFonts w:cs="Times New Roman"/>
          <w:sz w:val="28"/>
          <w:szCs w:val="28"/>
          <w:lang w:val="ru-RU"/>
        </w:rPr>
        <w:t xml:space="preserve"> </w:t>
      </w:r>
      <w:r w:rsidR="001300CB" w:rsidRPr="00C271A1">
        <w:rPr>
          <w:rFonts w:cs="Times New Roman"/>
          <w:sz w:val="28"/>
          <w:szCs w:val="28"/>
          <w:lang w:val="ru-RU"/>
        </w:rPr>
        <w:t>данные</w:t>
      </w:r>
      <w:r w:rsidR="00085D6E" w:rsidRPr="00C271A1">
        <w:rPr>
          <w:rFonts w:cs="Times New Roman"/>
          <w:sz w:val="28"/>
          <w:szCs w:val="28"/>
          <w:lang w:val="ru-RU"/>
        </w:rPr>
        <w:t xml:space="preserve"> </w:t>
      </w:r>
      <w:r w:rsidR="001300CB" w:rsidRPr="00C271A1">
        <w:rPr>
          <w:rFonts w:cs="Times New Roman"/>
          <w:sz w:val="28"/>
          <w:szCs w:val="28"/>
          <w:lang w:val="ru-RU"/>
        </w:rPr>
        <w:t>мероприятия</w:t>
      </w:r>
      <w:r w:rsidR="00085D6E" w:rsidRPr="00C271A1">
        <w:rPr>
          <w:rFonts w:cs="Times New Roman"/>
          <w:sz w:val="28"/>
          <w:szCs w:val="28"/>
          <w:lang w:val="ru-RU"/>
        </w:rPr>
        <w:t xml:space="preserve"> </w:t>
      </w:r>
      <w:r w:rsidR="001300CB" w:rsidRPr="00C271A1">
        <w:rPr>
          <w:rFonts w:cs="Times New Roman"/>
          <w:sz w:val="28"/>
          <w:szCs w:val="28"/>
          <w:lang w:val="ru-RU"/>
        </w:rPr>
        <w:t>работают</w:t>
      </w:r>
      <w:r w:rsidR="00085D6E" w:rsidRPr="00C271A1">
        <w:rPr>
          <w:rFonts w:cs="Times New Roman"/>
          <w:sz w:val="28"/>
          <w:szCs w:val="28"/>
          <w:lang w:val="ru-RU"/>
        </w:rPr>
        <w:t xml:space="preserve"> </w:t>
      </w:r>
      <w:r w:rsidR="001300CB" w:rsidRPr="00C271A1">
        <w:rPr>
          <w:rFonts w:cs="Times New Roman"/>
          <w:sz w:val="28"/>
          <w:szCs w:val="28"/>
          <w:lang w:val="ru-RU"/>
        </w:rPr>
        <w:t>с</w:t>
      </w:r>
      <w:r w:rsidR="00085D6E" w:rsidRPr="00C271A1">
        <w:rPr>
          <w:rFonts w:cs="Times New Roman"/>
          <w:sz w:val="28"/>
          <w:szCs w:val="28"/>
          <w:lang w:val="ru-RU"/>
        </w:rPr>
        <w:t xml:space="preserve"> </w:t>
      </w:r>
      <w:r w:rsidR="001300CB" w:rsidRPr="00C271A1">
        <w:rPr>
          <w:rFonts w:cs="Times New Roman"/>
          <w:sz w:val="28"/>
          <w:szCs w:val="28"/>
          <w:lang w:val="ru-RU"/>
        </w:rPr>
        <w:t>разной</w:t>
      </w:r>
      <w:r w:rsidR="00085D6E" w:rsidRPr="00C271A1">
        <w:rPr>
          <w:rFonts w:cs="Times New Roman"/>
          <w:sz w:val="28"/>
          <w:szCs w:val="28"/>
          <w:lang w:val="ru-RU"/>
        </w:rPr>
        <w:t xml:space="preserve"> </w:t>
      </w:r>
      <w:r w:rsidR="001300CB" w:rsidRPr="00C271A1">
        <w:rPr>
          <w:rFonts w:cs="Times New Roman"/>
          <w:sz w:val="28"/>
          <w:szCs w:val="28"/>
          <w:lang w:val="ru-RU"/>
        </w:rPr>
        <w:t>эффективностью</w:t>
      </w:r>
      <w:r w:rsidR="00085D6E" w:rsidRPr="00C271A1">
        <w:rPr>
          <w:rFonts w:cs="Times New Roman"/>
          <w:sz w:val="28"/>
          <w:szCs w:val="28"/>
          <w:lang w:val="ru-RU"/>
        </w:rPr>
        <w:t xml:space="preserve"> </w:t>
      </w:r>
      <w:r w:rsidR="001300CB" w:rsidRPr="00C271A1">
        <w:rPr>
          <w:rFonts w:cs="Times New Roman"/>
          <w:sz w:val="28"/>
          <w:szCs w:val="28"/>
          <w:lang w:val="ru-RU"/>
        </w:rPr>
        <w:t>на</w:t>
      </w:r>
      <w:r w:rsidR="00085D6E" w:rsidRPr="00C271A1">
        <w:rPr>
          <w:rFonts w:cs="Times New Roman"/>
          <w:sz w:val="28"/>
          <w:szCs w:val="28"/>
          <w:lang w:val="ru-RU"/>
        </w:rPr>
        <w:t xml:space="preserve"> </w:t>
      </w:r>
      <w:r w:rsidR="001300CB" w:rsidRPr="00C271A1">
        <w:rPr>
          <w:rFonts w:cs="Times New Roman"/>
          <w:sz w:val="28"/>
          <w:szCs w:val="28"/>
          <w:lang w:val="ru-RU"/>
        </w:rPr>
        <w:t>улицах</w:t>
      </w:r>
      <w:r w:rsidR="00085D6E" w:rsidRPr="00C271A1">
        <w:rPr>
          <w:rFonts w:cs="Times New Roman"/>
          <w:sz w:val="28"/>
          <w:szCs w:val="28"/>
          <w:lang w:val="ru-RU"/>
        </w:rPr>
        <w:t xml:space="preserve"> </w:t>
      </w:r>
      <w:r w:rsidR="001300CB" w:rsidRPr="00C271A1">
        <w:rPr>
          <w:rFonts w:cs="Times New Roman"/>
          <w:sz w:val="28"/>
          <w:szCs w:val="28"/>
          <w:lang w:val="ru-RU"/>
        </w:rPr>
        <w:t>разной</w:t>
      </w:r>
      <w:r w:rsidR="00085D6E" w:rsidRPr="00C271A1">
        <w:rPr>
          <w:rFonts w:cs="Times New Roman"/>
          <w:sz w:val="28"/>
          <w:szCs w:val="28"/>
          <w:lang w:val="ru-RU"/>
        </w:rPr>
        <w:t xml:space="preserve"> </w:t>
      </w:r>
      <w:r w:rsidR="001300CB" w:rsidRPr="00C271A1">
        <w:rPr>
          <w:rFonts w:cs="Times New Roman"/>
          <w:sz w:val="28"/>
          <w:szCs w:val="28"/>
          <w:lang w:val="ru-RU"/>
        </w:rPr>
        <w:t>ширины</w:t>
      </w:r>
      <w:r w:rsidR="00085D6E" w:rsidRPr="00C271A1">
        <w:rPr>
          <w:rFonts w:cs="Times New Roman"/>
          <w:sz w:val="28"/>
          <w:szCs w:val="28"/>
          <w:lang w:val="ru-RU"/>
        </w:rPr>
        <w:t xml:space="preserve"> </w:t>
      </w:r>
      <w:r w:rsidR="001300CB" w:rsidRPr="00C271A1">
        <w:rPr>
          <w:rFonts w:cs="Times New Roman"/>
          <w:sz w:val="28"/>
          <w:szCs w:val="28"/>
          <w:lang w:val="ru-RU"/>
        </w:rPr>
        <w:t>и</w:t>
      </w:r>
      <w:r w:rsidR="00085D6E" w:rsidRPr="00C271A1">
        <w:rPr>
          <w:rFonts w:cs="Times New Roman"/>
          <w:sz w:val="28"/>
          <w:szCs w:val="28"/>
          <w:lang w:val="ru-RU"/>
        </w:rPr>
        <w:t xml:space="preserve"> </w:t>
      </w:r>
      <w:r w:rsidR="001300CB" w:rsidRPr="00C271A1">
        <w:rPr>
          <w:rFonts w:cs="Times New Roman"/>
          <w:sz w:val="28"/>
          <w:szCs w:val="28"/>
          <w:lang w:val="ru-RU"/>
        </w:rPr>
        <w:t>дорогах</w:t>
      </w:r>
      <w:r w:rsidR="00085D6E" w:rsidRPr="00C271A1">
        <w:rPr>
          <w:rFonts w:cs="Times New Roman"/>
          <w:sz w:val="28"/>
          <w:szCs w:val="28"/>
          <w:lang w:val="ru-RU"/>
        </w:rPr>
        <w:t xml:space="preserve"> </w:t>
      </w:r>
      <w:r w:rsidR="001300CB" w:rsidRPr="00C271A1">
        <w:rPr>
          <w:rFonts w:cs="Times New Roman"/>
          <w:sz w:val="28"/>
          <w:szCs w:val="28"/>
          <w:lang w:val="ru-RU"/>
        </w:rPr>
        <w:t>разных</w:t>
      </w:r>
      <w:r w:rsidR="00085D6E" w:rsidRPr="00C271A1">
        <w:rPr>
          <w:rFonts w:cs="Times New Roman"/>
          <w:sz w:val="28"/>
          <w:szCs w:val="28"/>
          <w:lang w:val="ru-RU"/>
        </w:rPr>
        <w:t xml:space="preserve"> </w:t>
      </w:r>
      <w:r w:rsidR="001300CB" w:rsidRPr="00C271A1">
        <w:rPr>
          <w:rFonts w:cs="Times New Roman"/>
          <w:sz w:val="28"/>
          <w:szCs w:val="28"/>
          <w:lang w:val="ru-RU"/>
        </w:rPr>
        <w:t>категорий.</w:t>
      </w:r>
      <w:r w:rsidR="00085D6E" w:rsidRPr="00C271A1">
        <w:rPr>
          <w:rFonts w:cs="Times New Roman"/>
          <w:sz w:val="28"/>
          <w:szCs w:val="28"/>
          <w:lang w:val="ru-RU"/>
        </w:rPr>
        <w:t xml:space="preserve"> </w:t>
      </w:r>
    </w:p>
    <w:p w:rsidR="00B10D9C" w:rsidRPr="00C271A1" w:rsidRDefault="001300CB"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В</w:t>
      </w:r>
      <w:r w:rsidR="00085D6E" w:rsidRPr="00C271A1">
        <w:rPr>
          <w:rFonts w:cs="Times New Roman"/>
          <w:sz w:val="28"/>
          <w:szCs w:val="28"/>
          <w:lang w:val="ru-RU"/>
        </w:rPr>
        <w:t xml:space="preserve"> </w:t>
      </w:r>
      <w:r w:rsidRPr="00C271A1">
        <w:rPr>
          <w:rFonts w:cs="Times New Roman"/>
          <w:sz w:val="28"/>
          <w:szCs w:val="28"/>
          <w:lang w:val="ru-RU"/>
        </w:rPr>
        <w:t>жилых</w:t>
      </w:r>
      <w:r w:rsidR="00085D6E" w:rsidRPr="00C271A1">
        <w:rPr>
          <w:rFonts w:cs="Times New Roman"/>
          <w:sz w:val="28"/>
          <w:szCs w:val="28"/>
          <w:lang w:val="ru-RU"/>
        </w:rPr>
        <w:t xml:space="preserve"> </w:t>
      </w:r>
      <w:r w:rsidRPr="00C271A1">
        <w:rPr>
          <w:rFonts w:cs="Times New Roman"/>
          <w:sz w:val="28"/>
          <w:szCs w:val="28"/>
          <w:lang w:val="ru-RU"/>
        </w:rPr>
        <w:t>районах,</w:t>
      </w:r>
      <w:r w:rsidR="00085D6E" w:rsidRPr="00C271A1">
        <w:rPr>
          <w:rFonts w:cs="Times New Roman"/>
          <w:sz w:val="28"/>
          <w:szCs w:val="28"/>
          <w:lang w:val="ru-RU"/>
        </w:rPr>
        <w:t xml:space="preserve"> </w:t>
      </w:r>
      <w:r w:rsidRPr="00C271A1">
        <w:rPr>
          <w:rFonts w:cs="Times New Roman"/>
          <w:sz w:val="28"/>
          <w:szCs w:val="28"/>
          <w:lang w:val="ru-RU"/>
        </w:rPr>
        <w:t>где</w:t>
      </w:r>
      <w:r w:rsidR="00085D6E" w:rsidRPr="00C271A1">
        <w:rPr>
          <w:rFonts w:cs="Times New Roman"/>
          <w:sz w:val="28"/>
          <w:szCs w:val="28"/>
          <w:lang w:val="ru-RU"/>
        </w:rPr>
        <w:t xml:space="preserve"> </w:t>
      </w:r>
      <w:r w:rsidRPr="00C271A1">
        <w:rPr>
          <w:rFonts w:cs="Times New Roman"/>
          <w:sz w:val="28"/>
          <w:szCs w:val="28"/>
          <w:lang w:val="ru-RU"/>
        </w:rPr>
        <w:t>использование</w:t>
      </w:r>
      <w:r w:rsidR="00085D6E" w:rsidRPr="00C271A1">
        <w:rPr>
          <w:rFonts w:cs="Times New Roman"/>
          <w:sz w:val="28"/>
          <w:szCs w:val="28"/>
          <w:lang w:val="ru-RU"/>
        </w:rPr>
        <w:t xml:space="preserve"> </w:t>
      </w:r>
      <w:r w:rsidRPr="00C271A1">
        <w:rPr>
          <w:rFonts w:cs="Times New Roman"/>
          <w:sz w:val="28"/>
          <w:szCs w:val="28"/>
          <w:lang w:val="ru-RU"/>
        </w:rPr>
        <w:t>личных</w:t>
      </w:r>
      <w:r w:rsidR="00085D6E" w:rsidRPr="00C271A1">
        <w:rPr>
          <w:rFonts w:cs="Times New Roman"/>
          <w:sz w:val="28"/>
          <w:szCs w:val="28"/>
          <w:lang w:val="ru-RU"/>
        </w:rPr>
        <w:t xml:space="preserve"> </w:t>
      </w:r>
      <w:r w:rsidRPr="00C271A1">
        <w:rPr>
          <w:rFonts w:cs="Times New Roman"/>
          <w:sz w:val="28"/>
          <w:szCs w:val="28"/>
          <w:lang w:val="ru-RU"/>
        </w:rPr>
        <w:t>автомобилей</w:t>
      </w:r>
      <w:r w:rsidR="00085D6E" w:rsidRPr="00C271A1">
        <w:rPr>
          <w:rFonts w:cs="Times New Roman"/>
          <w:sz w:val="28"/>
          <w:szCs w:val="28"/>
          <w:lang w:val="ru-RU"/>
        </w:rPr>
        <w:t xml:space="preserve"> </w:t>
      </w:r>
      <w:r w:rsidRPr="00C271A1">
        <w:rPr>
          <w:rFonts w:cs="Times New Roman"/>
          <w:sz w:val="28"/>
          <w:szCs w:val="28"/>
          <w:lang w:val="ru-RU"/>
        </w:rPr>
        <w:t>зачастую</w:t>
      </w:r>
      <w:r w:rsidR="00085D6E" w:rsidRPr="00C271A1">
        <w:rPr>
          <w:rFonts w:cs="Times New Roman"/>
          <w:sz w:val="28"/>
          <w:szCs w:val="28"/>
          <w:lang w:val="ru-RU"/>
        </w:rPr>
        <w:t xml:space="preserve"> </w:t>
      </w:r>
      <w:r w:rsidRPr="00C271A1">
        <w:rPr>
          <w:rFonts w:cs="Times New Roman"/>
          <w:sz w:val="28"/>
          <w:szCs w:val="28"/>
          <w:lang w:val="ru-RU"/>
        </w:rPr>
        <w:t>необходимо,</w:t>
      </w:r>
      <w:r w:rsidR="00085D6E" w:rsidRPr="00C271A1">
        <w:rPr>
          <w:rFonts w:cs="Times New Roman"/>
          <w:sz w:val="28"/>
          <w:szCs w:val="28"/>
          <w:lang w:val="ru-RU"/>
        </w:rPr>
        <w:t xml:space="preserve"> </w:t>
      </w:r>
      <w:r w:rsidRPr="00C271A1">
        <w:rPr>
          <w:rFonts w:cs="Times New Roman"/>
          <w:sz w:val="28"/>
          <w:szCs w:val="28"/>
          <w:lang w:val="ru-RU"/>
        </w:rPr>
        <w:t>наиболее</w:t>
      </w:r>
      <w:r w:rsidR="00085D6E" w:rsidRPr="00C271A1">
        <w:rPr>
          <w:rFonts w:cs="Times New Roman"/>
          <w:sz w:val="28"/>
          <w:szCs w:val="28"/>
          <w:lang w:val="ru-RU"/>
        </w:rPr>
        <w:t xml:space="preserve"> </w:t>
      </w:r>
      <w:r w:rsidRPr="00C271A1">
        <w:rPr>
          <w:rFonts w:cs="Times New Roman"/>
          <w:sz w:val="28"/>
          <w:szCs w:val="28"/>
          <w:lang w:val="ru-RU"/>
        </w:rPr>
        <w:t>рациональным</w:t>
      </w:r>
      <w:r w:rsidR="00085D6E" w:rsidRPr="00C271A1">
        <w:rPr>
          <w:rFonts w:cs="Times New Roman"/>
          <w:sz w:val="28"/>
          <w:szCs w:val="28"/>
          <w:lang w:val="ru-RU"/>
        </w:rPr>
        <w:t xml:space="preserve"> </w:t>
      </w:r>
      <w:r w:rsidRPr="00C271A1">
        <w:rPr>
          <w:rFonts w:cs="Times New Roman"/>
          <w:sz w:val="28"/>
          <w:szCs w:val="28"/>
          <w:lang w:val="ru-RU"/>
        </w:rPr>
        <w:t>является</w:t>
      </w:r>
      <w:r w:rsidR="00085D6E" w:rsidRPr="00C271A1">
        <w:rPr>
          <w:rFonts w:cs="Times New Roman"/>
          <w:sz w:val="28"/>
          <w:szCs w:val="28"/>
          <w:lang w:val="ru-RU"/>
        </w:rPr>
        <w:t xml:space="preserve"> </w:t>
      </w:r>
      <w:r w:rsidRPr="00C271A1">
        <w:rPr>
          <w:rFonts w:cs="Times New Roman"/>
          <w:sz w:val="28"/>
          <w:szCs w:val="28"/>
          <w:lang w:val="ru-RU"/>
        </w:rPr>
        <w:t>организация</w:t>
      </w:r>
      <w:r w:rsidR="00085D6E" w:rsidRPr="00C271A1">
        <w:rPr>
          <w:rFonts w:cs="Times New Roman"/>
          <w:sz w:val="28"/>
          <w:szCs w:val="28"/>
          <w:lang w:val="ru-RU"/>
        </w:rPr>
        <w:t xml:space="preserve"> </w:t>
      </w:r>
      <w:r w:rsidRPr="00C271A1">
        <w:rPr>
          <w:rFonts w:cs="Times New Roman"/>
          <w:sz w:val="28"/>
          <w:szCs w:val="28"/>
          <w:lang w:val="ru-RU"/>
        </w:rPr>
        <w:t>совмещенного</w:t>
      </w:r>
      <w:r w:rsidR="00085D6E" w:rsidRPr="00C271A1">
        <w:rPr>
          <w:rFonts w:cs="Times New Roman"/>
          <w:sz w:val="28"/>
          <w:szCs w:val="28"/>
          <w:lang w:val="ru-RU"/>
        </w:rPr>
        <w:t xml:space="preserve"> </w:t>
      </w:r>
      <w:r w:rsidRPr="00C271A1">
        <w:rPr>
          <w:rFonts w:cs="Times New Roman"/>
          <w:sz w:val="28"/>
          <w:szCs w:val="28"/>
          <w:lang w:val="ru-RU"/>
        </w:rPr>
        <w:t>движения</w:t>
      </w:r>
      <w:r w:rsidR="00085D6E" w:rsidRPr="00C271A1">
        <w:rPr>
          <w:rFonts w:cs="Times New Roman"/>
          <w:sz w:val="28"/>
          <w:szCs w:val="28"/>
          <w:lang w:val="ru-RU"/>
        </w:rPr>
        <w:t xml:space="preserve"> </w:t>
      </w:r>
      <w:r w:rsidRPr="00C271A1">
        <w:rPr>
          <w:rFonts w:cs="Times New Roman"/>
          <w:sz w:val="28"/>
          <w:szCs w:val="28"/>
          <w:lang w:val="ru-RU"/>
        </w:rPr>
        <w:t>с</w:t>
      </w:r>
      <w:r w:rsidR="00085D6E" w:rsidRPr="00C271A1">
        <w:rPr>
          <w:rFonts w:cs="Times New Roman"/>
          <w:sz w:val="28"/>
          <w:szCs w:val="28"/>
          <w:lang w:val="ru-RU"/>
        </w:rPr>
        <w:t xml:space="preserve"> </w:t>
      </w:r>
      <w:r w:rsidRPr="00C271A1">
        <w:rPr>
          <w:rFonts w:cs="Times New Roman"/>
          <w:sz w:val="28"/>
          <w:szCs w:val="28"/>
          <w:lang w:val="ru-RU"/>
        </w:rPr>
        <w:t>ограничением</w:t>
      </w:r>
      <w:r w:rsidR="00085D6E" w:rsidRPr="00C271A1">
        <w:rPr>
          <w:rFonts w:cs="Times New Roman"/>
          <w:sz w:val="28"/>
          <w:szCs w:val="28"/>
          <w:lang w:val="ru-RU"/>
        </w:rPr>
        <w:t xml:space="preserve"> </w:t>
      </w:r>
      <w:r w:rsidRPr="00C271A1">
        <w:rPr>
          <w:rFonts w:cs="Times New Roman"/>
          <w:sz w:val="28"/>
          <w:szCs w:val="28"/>
          <w:lang w:val="ru-RU"/>
        </w:rPr>
        <w:t>скорости.</w:t>
      </w:r>
      <w:r w:rsidR="00085D6E" w:rsidRPr="00C271A1">
        <w:rPr>
          <w:rFonts w:cs="Times New Roman"/>
          <w:sz w:val="28"/>
          <w:szCs w:val="28"/>
          <w:lang w:val="ru-RU"/>
        </w:rPr>
        <w:t xml:space="preserve"> </w:t>
      </w:r>
      <w:r w:rsidRPr="00C271A1">
        <w:rPr>
          <w:rFonts w:cs="Times New Roman"/>
          <w:sz w:val="28"/>
          <w:szCs w:val="28"/>
          <w:lang w:val="ru-RU"/>
        </w:rPr>
        <w:t>Что</w:t>
      </w:r>
      <w:r w:rsidR="00085D6E" w:rsidRPr="00C271A1">
        <w:rPr>
          <w:rFonts w:cs="Times New Roman"/>
          <w:sz w:val="28"/>
          <w:szCs w:val="28"/>
          <w:lang w:val="ru-RU"/>
        </w:rPr>
        <w:t xml:space="preserve"> </w:t>
      </w:r>
      <w:r w:rsidRPr="00C271A1">
        <w:rPr>
          <w:rFonts w:cs="Times New Roman"/>
          <w:sz w:val="28"/>
          <w:szCs w:val="28"/>
          <w:lang w:val="ru-RU"/>
        </w:rPr>
        <w:t>касается</w:t>
      </w:r>
      <w:r w:rsidR="00085D6E" w:rsidRPr="00C271A1">
        <w:rPr>
          <w:rFonts w:cs="Times New Roman"/>
          <w:sz w:val="28"/>
          <w:szCs w:val="28"/>
          <w:lang w:val="ru-RU"/>
        </w:rPr>
        <w:t xml:space="preserve"> </w:t>
      </w:r>
      <w:r w:rsidRPr="00C271A1">
        <w:rPr>
          <w:rFonts w:cs="Times New Roman"/>
          <w:sz w:val="28"/>
          <w:szCs w:val="28"/>
          <w:lang w:val="ru-RU"/>
        </w:rPr>
        <w:t>отдельных</w:t>
      </w:r>
      <w:r w:rsidR="00085D6E" w:rsidRPr="00C271A1">
        <w:rPr>
          <w:rFonts w:cs="Times New Roman"/>
          <w:sz w:val="28"/>
          <w:szCs w:val="28"/>
          <w:lang w:val="ru-RU"/>
        </w:rPr>
        <w:t xml:space="preserve"> </w:t>
      </w:r>
      <w:r w:rsidRPr="00C271A1">
        <w:rPr>
          <w:rFonts w:cs="Times New Roman"/>
          <w:sz w:val="28"/>
          <w:szCs w:val="28"/>
          <w:lang w:val="ru-RU"/>
        </w:rPr>
        <w:t>велосипедных</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пешеходных</w:t>
      </w:r>
      <w:r w:rsidR="00085D6E" w:rsidRPr="00C271A1">
        <w:rPr>
          <w:rFonts w:cs="Times New Roman"/>
          <w:sz w:val="28"/>
          <w:szCs w:val="28"/>
          <w:lang w:val="ru-RU"/>
        </w:rPr>
        <w:t xml:space="preserve"> </w:t>
      </w:r>
      <w:r w:rsidRPr="00C271A1">
        <w:rPr>
          <w:rFonts w:cs="Times New Roman"/>
          <w:sz w:val="28"/>
          <w:szCs w:val="28"/>
          <w:lang w:val="ru-RU"/>
        </w:rPr>
        <w:t>дорожек,</w:t>
      </w:r>
      <w:r w:rsidR="00085D6E" w:rsidRPr="00C271A1">
        <w:rPr>
          <w:rFonts w:cs="Times New Roman"/>
          <w:sz w:val="28"/>
          <w:szCs w:val="28"/>
          <w:lang w:val="ru-RU"/>
        </w:rPr>
        <w:t xml:space="preserve"> </w:t>
      </w:r>
      <w:r w:rsidRPr="00C271A1">
        <w:rPr>
          <w:rFonts w:cs="Times New Roman"/>
          <w:sz w:val="28"/>
          <w:szCs w:val="28"/>
          <w:lang w:val="ru-RU"/>
        </w:rPr>
        <w:t>то</w:t>
      </w:r>
      <w:r w:rsidR="00085D6E" w:rsidRPr="00C271A1">
        <w:rPr>
          <w:rFonts w:cs="Times New Roman"/>
          <w:sz w:val="28"/>
          <w:szCs w:val="28"/>
          <w:lang w:val="ru-RU"/>
        </w:rPr>
        <w:t xml:space="preserve"> </w:t>
      </w:r>
      <w:r w:rsidRPr="00C271A1">
        <w:rPr>
          <w:rFonts w:cs="Times New Roman"/>
          <w:sz w:val="28"/>
          <w:szCs w:val="28"/>
          <w:lang w:val="ru-RU"/>
        </w:rPr>
        <w:t>их</w:t>
      </w:r>
      <w:r w:rsidR="00085D6E" w:rsidRPr="00C271A1">
        <w:rPr>
          <w:rFonts w:cs="Times New Roman"/>
          <w:sz w:val="28"/>
          <w:szCs w:val="28"/>
          <w:lang w:val="ru-RU"/>
        </w:rPr>
        <w:t xml:space="preserve"> </w:t>
      </w:r>
      <w:r w:rsidRPr="00C271A1">
        <w:rPr>
          <w:rFonts w:cs="Times New Roman"/>
          <w:sz w:val="28"/>
          <w:szCs w:val="28"/>
          <w:lang w:val="ru-RU"/>
        </w:rPr>
        <w:t>наиболее</w:t>
      </w:r>
      <w:r w:rsidR="00085D6E" w:rsidRPr="00C271A1">
        <w:rPr>
          <w:rFonts w:cs="Times New Roman"/>
          <w:sz w:val="28"/>
          <w:szCs w:val="28"/>
          <w:lang w:val="ru-RU"/>
        </w:rPr>
        <w:t xml:space="preserve"> </w:t>
      </w:r>
      <w:r w:rsidRPr="00C271A1">
        <w:rPr>
          <w:rFonts w:cs="Times New Roman"/>
          <w:sz w:val="28"/>
          <w:szCs w:val="28"/>
          <w:lang w:val="ru-RU"/>
        </w:rPr>
        <w:t>целесообразно</w:t>
      </w:r>
      <w:r w:rsidR="00085D6E" w:rsidRPr="00C271A1">
        <w:rPr>
          <w:rFonts w:cs="Times New Roman"/>
          <w:sz w:val="28"/>
          <w:szCs w:val="28"/>
          <w:lang w:val="ru-RU"/>
        </w:rPr>
        <w:t xml:space="preserve"> </w:t>
      </w:r>
      <w:r w:rsidRPr="00C271A1">
        <w:rPr>
          <w:rFonts w:cs="Times New Roman"/>
          <w:sz w:val="28"/>
          <w:szCs w:val="28"/>
          <w:lang w:val="ru-RU"/>
        </w:rPr>
        <w:t>прокладывать</w:t>
      </w:r>
      <w:r w:rsidR="00085D6E" w:rsidRPr="00C271A1">
        <w:rPr>
          <w:rFonts w:cs="Times New Roman"/>
          <w:sz w:val="28"/>
          <w:szCs w:val="28"/>
          <w:lang w:val="ru-RU"/>
        </w:rPr>
        <w:t xml:space="preserve"> </w:t>
      </w:r>
      <w:r w:rsidRPr="00C271A1">
        <w:rPr>
          <w:rFonts w:cs="Times New Roman"/>
          <w:sz w:val="28"/>
          <w:szCs w:val="28"/>
          <w:lang w:val="ru-RU"/>
        </w:rPr>
        <w:t>на</w:t>
      </w:r>
      <w:r w:rsidR="00085D6E" w:rsidRPr="00C271A1">
        <w:rPr>
          <w:rFonts w:cs="Times New Roman"/>
          <w:sz w:val="28"/>
          <w:szCs w:val="28"/>
          <w:lang w:val="ru-RU"/>
        </w:rPr>
        <w:t xml:space="preserve"> </w:t>
      </w:r>
      <w:r w:rsidRPr="00C271A1">
        <w:rPr>
          <w:rFonts w:cs="Times New Roman"/>
          <w:sz w:val="28"/>
          <w:szCs w:val="28"/>
          <w:lang w:val="ru-RU"/>
        </w:rPr>
        <w:t>широких</w:t>
      </w:r>
      <w:r w:rsidR="00085D6E" w:rsidRPr="00C271A1">
        <w:rPr>
          <w:rFonts w:cs="Times New Roman"/>
          <w:sz w:val="28"/>
          <w:szCs w:val="28"/>
          <w:lang w:val="ru-RU"/>
        </w:rPr>
        <w:t xml:space="preserve"> </w:t>
      </w:r>
      <w:r w:rsidRPr="00C271A1">
        <w:rPr>
          <w:rFonts w:cs="Times New Roman"/>
          <w:sz w:val="28"/>
          <w:szCs w:val="28"/>
          <w:lang w:val="ru-RU"/>
        </w:rPr>
        <w:t>ц</w:t>
      </w:r>
      <w:r w:rsidR="00F542C4" w:rsidRPr="00C271A1">
        <w:rPr>
          <w:rFonts w:cs="Times New Roman"/>
          <w:sz w:val="28"/>
          <w:szCs w:val="28"/>
          <w:lang w:val="ru-RU"/>
        </w:rPr>
        <w:t>ентральных</w:t>
      </w:r>
      <w:r w:rsidR="00085D6E" w:rsidRPr="00C271A1">
        <w:rPr>
          <w:rFonts w:cs="Times New Roman"/>
          <w:sz w:val="28"/>
          <w:szCs w:val="28"/>
          <w:lang w:val="ru-RU"/>
        </w:rPr>
        <w:t xml:space="preserve"> </w:t>
      </w:r>
      <w:r w:rsidR="00F542C4" w:rsidRPr="00C271A1">
        <w:rPr>
          <w:rFonts w:cs="Times New Roman"/>
          <w:sz w:val="28"/>
          <w:szCs w:val="28"/>
          <w:lang w:val="ru-RU"/>
        </w:rPr>
        <w:t>улицах</w:t>
      </w:r>
      <w:r w:rsidR="00085D6E" w:rsidRPr="00C271A1">
        <w:rPr>
          <w:rFonts w:cs="Times New Roman"/>
          <w:sz w:val="28"/>
          <w:szCs w:val="28"/>
          <w:lang w:val="ru-RU"/>
        </w:rPr>
        <w:t xml:space="preserve"> </w:t>
      </w:r>
      <w:r w:rsidR="00F542C4" w:rsidRPr="00C271A1">
        <w:rPr>
          <w:rFonts w:cs="Times New Roman"/>
          <w:sz w:val="28"/>
          <w:szCs w:val="28"/>
          <w:lang w:val="ru-RU"/>
        </w:rPr>
        <w:t>жилых</w:t>
      </w:r>
      <w:r w:rsidR="00085D6E" w:rsidRPr="00C271A1">
        <w:rPr>
          <w:rFonts w:cs="Times New Roman"/>
          <w:sz w:val="28"/>
          <w:szCs w:val="28"/>
          <w:lang w:val="ru-RU"/>
        </w:rPr>
        <w:t xml:space="preserve"> </w:t>
      </w:r>
      <w:r w:rsidR="00F542C4" w:rsidRPr="00C271A1">
        <w:rPr>
          <w:rFonts w:cs="Times New Roman"/>
          <w:sz w:val="28"/>
          <w:szCs w:val="28"/>
          <w:lang w:val="ru-RU"/>
        </w:rPr>
        <w:t>районов.</w:t>
      </w:r>
    </w:p>
    <w:p w:rsidR="008F28FD" w:rsidRPr="00C271A1" w:rsidRDefault="00E32DF1" w:rsidP="00085D6E">
      <w:pPr>
        <w:spacing w:line="276" w:lineRule="auto"/>
        <w:ind w:firstLine="709"/>
        <w:jc w:val="both"/>
        <w:rPr>
          <w:rFonts w:cs="Times New Roman"/>
          <w:sz w:val="28"/>
          <w:szCs w:val="28"/>
          <w:lang w:val="ru-RU"/>
        </w:rPr>
      </w:pPr>
      <w:r w:rsidRPr="00C271A1">
        <w:rPr>
          <w:rFonts w:cs="Times New Roman"/>
          <w:sz w:val="28"/>
          <w:szCs w:val="28"/>
          <w:lang w:val="ru-RU"/>
        </w:rPr>
        <w:t>На</w:t>
      </w:r>
      <w:r w:rsidR="00085D6E" w:rsidRPr="00C271A1">
        <w:rPr>
          <w:rFonts w:cs="Times New Roman"/>
          <w:sz w:val="28"/>
          <w:szCs w:val="28"/>
          <w:lang w:val="ru-RU"/>
        </w:rPr>
        <w:t xml:space="preserve"> </w:t>
      </w:r>
      <w:r w:rsidRPr="00C271A1">
        <w:rPr>
          <w:rFonts w:cs="Times New Roman"/>
          <w:sz w:val="28"/>
          <w:szCs w:val="28"/>
          <w:lang w:val="ru-RU"/>
        </w:rPr>
        <w:t>магистральных</w:t>
      </w:r>
      <w:r w:rsidR="00085D6E" w:rsidRPr="00C271A1">
        <w:rPr>
          <w:rFonts w:cs="Times New Roman"/>
          <w:sz w:val="28"/>
          <w:szCs w:val="28"/>
          <w:lang w:val="ru-RU"/>
        </w:rPr>
        <w:t xml:space="preserve"> </w:t>
      </w:r>
      <w:r w:rsidRPr="00C271A1">
        <w:rPr>
          <w:rFonts w:cs="Times New Roman"/>
          <w:sz w:val="28"/>
          <w:szCs w:val="28"/>
          <w:lang w:val="ru-RU"/>
        </w:rPr>
        <w:t>улицах</w:t>
      </w:r>
      <w:r w:rsidR="00085D6E" w:rsidRPr="00C271A1">
        <w:rPr>
          <w:rFonts w:cs="Times New Roman"/>
          <w:sz w:val="28"/>
          <w:szCs w:val="28"/>
          <w:lang w:val="ru-RU"/>
        </w:rPr>
        <w:t xml:space="preserve"> </w:t>
      </w:r>
      <w:r w:rsidRPr="00C271A1">
        <w:rPr>
          <w:rFonts w:cs="Times New Roman"/>
          <w:sz w:val="28"/>
          <w:szCs w:val="28"/>
          <w:lang w:val="ru-RU"/>
        </w:rPr>
        <w:t>регулируемого</w:t>
      </w:r>
      <w:r w:rsidR="00085D6E" w:rsidRPr="00C271A1">
        <w:rPr>
          <w:rFonts w:cs="Times New Roman"/>
          <w:sz w:val="28"/>
          <w:szCs w:val="28"/>
          <w:lang w:val="ru-RU"/>
        </w:rPr>
        <w:t xml:space="preserve"> </w:t>
      </w:r>
      <w:r w:rsidRPr="00C271A1">
        <w:rPr>
          <w:rFonts w:cs="Times New Roman"/>
          <w:sz w:val="28"/>
          <w:szCs w:val="28"/>
          <w:lang w:val="ru-RU"/>
        </w:rPr>
        <w:t>движения</w:t>
      </w:r>
      <w:r w:rsidR="00085D6E" w:rsidRPr="00C271A1">
        <w:rPr>
          <w:rFonts w:cs="Times New Roman"/>
          <w:sz w:val="28"/>
          <w:szCs w:val="28"/>
          <w:lang w:val="ru-RU"/>
        </w:rPr>
        <w:t xml:space="preserve"> </w:t>
      </w:r>
      <w:r w:rsidRPr="00C271A1">
        <w:rPr>
          <w:rFonts w:cs="Times New Roman"/>
          <w:sz w:val="28"/>
          <w:szCs w:val="28"/>
          <w:lang w:val="ru-RU"/>
        </w:rPr>
        <w:t>допускается</w:t>
      </w:r>
      <w:r w:rsidR="00085D6E" w:rsidRPr="00C271A1">
        <w:rPr>
          <w:rFonts w:cs="Times New Roman"/>
          <w:sz w:val="28"/>
          <w:szCs w:val="28"/>
          <w:lang w:val="ru-RU"/>
        </w:rPr>
        <w:t xml:space="preserve"> </w:t>
      </w:r>
      <w:r w:rsidRPr="00C271A1">
        <w:rPr>
          <w:rFonts w:cs="Times New Roman"/>
          <w:sz w:val="28"/>
          <w:szCs w:val="28"/>
          <w:lang w:val="ru-RU"/>
        </w:rPr>
        <w:t>предусматривать</w:t>
      </w:r>
      <w:r w:rsidR="00085D6E" w:rsidRPr="00C271A1">
        <w:rPr>
          <w:rFonts w:cs="Times New Roman"/>
          <w:sz w:val="28"/>
          <w:szCs w:val="28"/>
          <w:lang w:val="ru-RU"/>
        </w:rPr>
        <w:t xml:space="preserve"> </w:t>
      </w:r>
      <w:r w:rsidRPr="00C271A1">
        <w:rPr>
          <w:rFonts w:cs="Times New Roman"/>
          <w:sz w:val="28"/>
          <w:szCs w:val="28"/>
          <w:lang w:val="ru-RU"/>
        </w:rPr>
        <w:t>велосипедные</w:t>
      </w:r>
      <w:r w:rsidR="00085D6E" w:rsidRPr="00C271A1">
        <w:rPr>
          <w:rFonts w:cs="Times New Roman"/>
          <w:sz w:val="28"/>
          <w:szCs w:val="28"/>
          <w:lang w:val="ru-RU"/>
        </w:rPr>
        <w:t xml:space="preserve"> </w:t>
      </w:r>
      <w:r w:rsidRPr="00C271A1">
        <w:rPr>
          <w:rFonts w:cs="Times New Roman"/>
          <w:sz w:val="28"/>
          <w:szCs w:val="28"/>
          <w:lang w:val="ru-RU"/>
        </w:rPr>
        <w:t>дорожки,</w:t>
      </w:r>
      <w:r w:rsidR="00085D6E" w:rsidRPr="00C271A1">
        <w:rPr>
          <w:rFonts w:cs="Times New Roman"/>
          <w:sz w:val="28"/>
          <w:szCs w:val="28"/>
          <w:lang w:val="ru-RU"/>
        </w:rPr>
        <w:t xml:space="preserve"> </w:t>
      </w:r>
      <w:r w:rsidRPr="00C271A1">
        <w:rPr>
          <w:rFonts w:cs="Times New Roman"/>
          <w:sz w:val="28"/>
          <w:szCs w:val="28"/>
          <w:lang w:val="ru-RU"/>
        </w:rPr>
        <w:t>выделенные</w:t>
      </w:r>
      <w:r w:rsidR="00085D6E" w:rsidRPr="00C271A1">
        <w:rPr>
          <w:rFonts w:cs="Times New Roman"/>
          <w:sz w:val="28"/>
          <w:szCs w:val="28"/>
          <w:lang w:val="ru-RU"/>
        </w:rPr>
        <w:t xml:space="preserve"> </w:t>
      </w:r>
      <w:r w:rsidRPr="00C271A1">
        <w:rPr>
          <w:rFonts w:cs="Times New Roman"/>
          <w:sz w:val="28"/>
          <w:szCs w:val="28"/>
          <w:lang w:val="ru-RU"/>
        </w:rPr>
        <w:t>разделительными</w:t>
      </w:r>
      <w:r w:rsidR="00085D6E" w:rsidRPr="00C271A1">
        <w:rPr>
          <w:rFonts w:cs="Times New Roman"/>
          <w:sz w:val="28"/>
          <w:szCs w:val="28"/>
          <w:lang w:val="ru-RU"/>
        </w:rPr>
        <w:t xml:space="preserve"> </w:t>
      </w:r>
      <w:r w:rsidRPr="00C271A1">
        <w:rPr>
          <w:rFonts w:cs="Times New Roman"/>
          <w:sz w:val="28"/>
          <w:szCs w:val="28"/>
          <w:lang w:val="ru-RU"/>
        </w:rPr>
        <w:t>полосами.</w:t>
      </w:r>
    </w:p>
    <w:p w:rsidR="008F28FD" w:rsidRPr="00C271A1" w:rsidRDefault="00E32DF1" w:rsidP="00085D6E">
      <w:pPr>
        <w:spacing w:line="276" w:lineRule="auto"/>
        <w:ind w:firstLine="709"/>
        <w:jc w:val="both"/>
        <w:rPr>
          <w:rFonts w:cs="Times New Roman"/>
          <w:sz w:val="28"/>
          <w:szCs w:val="28"/>
          <w:lang w:val="ru-RU"/>
        </w:rPr>
      </w:pPr>
      <w:r w:rsidRPr="00C271A1">
        <w:rPr>
          <w:rFonts w:cs="Times New Roman"/>
          <w:sz w:val="28"/>
          <w:szCs w:val="28"/>
          <w:lang w:val="ru-RU"/>
        </w:rPr>
        <w:t>В</w:t>
      </w:r>
      <w:r w:rsidR="00085D6E" w:rsidRPr="00C271A1">
        <w:rPr>
          <w:rFonts w:cs="Times New Roman"/>
          <w:sz w:val="28"/>
          <w:szCs w:val="28"/>
          <w:lang w:val="ru-RU"/>
        </w:rPr>
        <w:t xml:space="preserve"> </w:t>
      </w:r>
      <w:r w:rsidRPr="00C271A1">
        <w:rPr>
          <w:rFonts w:cs="Times New Roman"/>
          <w:sz w:val="28"/>
          <w:szCs w:val="28"/>
          <w:lang w:val="ru-RU"/>
        </w:rPr>
        <w:t>зонах</w:t>
      </w:r>
      <w:r w:rsidR="00085D6E" w:rsidRPr="00C271A1">
        <w:rPr>
          <w:rFonts w:cs="Times New Roman"/>
          <w:sz w:val="28"/>
          <w:szCs w:val="28"/>
          <w:lang w:val="ru-RU"/>
        </w:rPr>
        <w:t xml:space="preserve"> </w:t>
      </w:r>
      <w:r w:rsidRPr="00C271A1">
        <w:rPr>
          <w:rFonts w:cs="Times New Roman"/>
          <w:sz w:val="28"/>
          <w:szCs w:val="28"/>
          <w:lang w:val="ru-RU"/>
        </w:rPr>
        <w:t>массового</w:t>
      </w:r>
      <w:r w:rsidR="00085D6E" w:rsidRPr="00C271A1">
        <w:rPr>
          <w:rFonts w:cs="Times New Roman"/>
          <w:sz w:val="28"/>
          <w:szCs w:val="28"/>
          <w:lang w:val="ru-RU"/>
        </w:rPr>
        <w:t xml:space="preserve"> </w:t>
      </w:r>
      <w:r w:rsidRPr="00C271A1">
        <w:rPr>
          <w:rFonts w:cs="Times New Roman"/>
          <w:sz w:val="28"/>
          <w:szCs w:val="28"/>
          <w:lang w:val="ru-RU"/>
        </w:rPr>
        <w:t>отдыха</w:t>
      </w:r>
      <w:r w:rsidR="00085D6E" w:rsidRPr="00C271A1">
        <w:rPr>
          <w:rFonts w:cs="Times New Roman"/>
          <w:sz w:val="28"/>
          <w:szCs w:val="28"/>
          <w:lang w:val="ru-RU"/>
        </w:rPr>
        <w:t xml:space="preserve"> </w:t>
      </w:r>
      <w:r w:rsidRPr="00C271A1">
        <w:rPr>
          <w:rFonts w:cs="Times New Roman"/>
          <w:sz w:val="28"/>
          <w:szCs w:val="28"/>
          <w:lang w:val="ru-RU"/>
        </w:rPr>
        <w:t>населения</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на</w:t>
      </w:r>
      <w:r w:rsidR="00085D6E" w:rsidRPr="00C271A1">
        <w:rPr>
          <w:rFonts w:cs="Times New Roman"/>
          <w:sz w:val="28"/>
          <w:szCs w:val="28"/>
          <w:lang w:val="ru-RU"/>
        </w:rPr>
        <w:t xml:space="preserve"> </w:t>
      </w:r>
      <w:r w:rsidRPr="00C271A1">
        <w:rPr>
          <w:rFonts w:cs="Times New Roman"/>
          <w:sz w:val="28"/>
          <w:szCs w:val="28"/>
          <w:lang w:val="ru-RU"/>
        </w:rPr>
        <w:t>других</w:t>
      </w:r>
      <w:r w:rsidR="00085D6E" w:rsidRPr="00C271A1">
        <w:rPr>
          <w:rFonts w:cs="Times New Roman"/>
          <w:sz w:val="28"/>
          <w:szCs w:val="28"/>
          <w:lang w:val="ru-RU"/>
        </w:rPr>
        <w:t xml:space="preserve"> </w:t>
      </w:r>
      <w:r w:rsidRPr="00C271A1">
        <w:rPr>
          <w:rFonts w:cs="Times New Roman"/>
          <w:sz w:val="28"/>
          <w:szCs w:val="28"/>
          <w:lang w:val="ru-RU"/>
        </w:rPr>
        <w:t>озелененных</w:t>
      </w:r>
      <w:r w:rsidR="00085D6E" w:rsidRPr="00C271A1">
        <w:rPr>
          <w:rFonts w:cs="Times New Roman"/>
          <w:sz w:val="28"/>
          <w:szCs w:val="28"/>
          <w:lang w:val="ru-RU"/>
        </w:rPr>
        <w:t xml:space="preserve"> </w:t>
      </w:r>
      <w:r w:rsidRPr="00C271A1">
        <w:rPr>
          <w:rFonts w:cs="Times New Roman"/>
          <w:sz w:val="28"/>
          <w:szCs w:val="28"/>
          <w:lang w:val="ru-RU"/>
        </w:rPr>
        <w:t>территориях</w:t>
      </w:r>
      <w:r w:rsidR="00085D6E" w:rsidRPr="00C271A1">
        <w:rPr>
          <w:rFonts w:cs="Times New Roman"/>
          <w:sz w:val="28"/>
          <w:szCs w:val="28"/>
          <w:lang w:val="ru-RU"/>
        </w:rPr>
        <w:t xml:space="preserve"> </w:t>
      </w:r>
      <w:r w:rsidRPr="00C271A1">
        <w:rPr>
          <w:rFonts w:cs="Times New Roman"/>
          <w:sz w:val="28"/>
          <w:szCs w:val="28"/>
          <w:lang w:val="ru-RU"/>
        </w:rPr>
        <w:t>следует</w:t>
      </w:r>
      <w:r w:rsidR="00085D6E" w:rsidRPr="00C271A1">
        <w:rPr>
          <w:rFonts w:cs="Times New Roman"/>
          <w:sz w:val="28"/>
          <w:szCs w:val="28"/>
          <w:lang w:val="ru-RU"/>
        </w:rPr>
        <w:t xml:space="preserve"> </w:t>
      </w:r>
      <w:r w:rsidRPr="00C271A1">
        <w:rPr>
          <w:rFonts w:cs="Times New Roman"/>
          <w:sz w:val="28"/>
          <w:szCs w:val="28"/>
          <w:lang w:val="ru-RU"/>
        </w:rPr>
        <w:t>предусматривать</w:t>
      </w:r>
      <w:r w:rsidR="00085D6E" w:rsidRPr="00C271A1">
        <w:rPr>
          <w:rFonts w:cs="Times New Roman"/>
          <w:sz w:val="28"/>
          <w:szCs w:val="28"/>
          <w:lang w:val="ru-RU"/>
        </w:rPr>
        <w:t xml:space="preserve"> </w:t>
      </w:r>
      <w:r w:rsidRPr="00C271A1">
        <w:rPr>
          <w:rFonts w:cs="Times New Roman"/>
          <w:sz w:val="28"/>
          <w:szCs w:val="28"/>
          <w:lang w:val="ru-RU"/>
        </w:rPr>
        <w:t>велосипедные</w:t>
      </w:r>
      <w:r w:rsidR="00085D6E" w:rsidRPr="00C271A1">
        <w:rPr>
          <w:rFonts w:cs="Times New Roman"/>
          <w:sz w:val="28"/>
          <w:szCs w:val="28"/>
          <w:lang w:val="ru-RU"/>
        </w:rPr>
        <w:t xml:space="preserve"> </w:t>
      </w:r>
      <w:r w:rsidRPr="00C271A1">
        <w:rPr>
          <w:rFonts w:cs="Times New Roman"/>
          <w:sz w:val="28"/>
          <w:szCs w:val="28"/>
          <w:lang w:val="ru-RU"/>
        </w:rPr>
        <w:t>дорожки,</w:t>
      </w:r>
      <w:r w:rsidR="00085D6E" w:rsidRPr="00C271A1">
        <w:rPr>
          <w:rFonts w:cs="Times New Roman"/>
          <w:sz w:val="28"/>
          <w:szCs w:val="28"/>
          <w:lang w:val="ru-RU"/>
        </w:rPr>
        <w:t xml:space="preserve"> </w:t>
      </w:r>
      <w:r w:rsidRPr="00C271A1">
        <w:rPr>
          <w:rFonts w:cs="Times New Roman"/>
          <w:sz w:val="28"/>
          <w:szCs w:val="28"/>
          <w:lang w:val="ru-RU"/>
        </w:rPr>
        <w:t>изолированные</w:t>
      </w:r>
      <w:r w:rsidR="00085D6E" w:rsidRPr="00C271A1">
        <w:rPr>
          <w:rFonts w:cs="Times New Roman"/>
          <w:sz w:val="28"/>
          <w:szCs w:val="28"/>
          <w:lang w:val="ru-RU"/>
        </w:rPr>
        <w:t xml:space="preserve"> </w:t>
      </w:r>
      <w:r w:rsidRPr="00C271A1">
        <w:rPr>
          <w:rFonts w:cs="Times New Roman"/>
          <w:sz w:val="28"/>
          <w:szCs w:val="28"/>
          <w:lang w:val="ru-RU"/>
        </w:rPr>
        <w:t>от</w:t>
      </w:r>
      <w:r w:rsidR="00085D6E" w:rsidRPr="00C271A1">
        <w:rPr>
          <w:rFonts w:cs="Times New Roman"/>
          <w:sz w:val="28"/>
          <w:szCs w:val="28"/>
          <w:lang w:val="ru-RU"/>
        </w:rPr>
        <w:t xml:space="preserve"> </w:t>
      </w:r>
      <w:r w:rsidRPr="00C271A1">
        <w:rPr>
          <w:rFonts w:cs="Times New Roman"/>
          <w:sz w:val="28"/>
          <w:szCs w:val="28"/>
          <w:lang w:val="ru-RU"/>
        </w:rPr>
        <w:t>улиц,</w:t>
      </w:r>
      <w:r w:rsidR="00085D6E" w:rsidRPr="00C271A1">
        <w:rPr>
          <w:rFonts w:cs="Times New Roman"/>
          <w:sz w:val="28"/>
          <w:szCs w:val="28"/>
          <w:lang w:val="ru-RU"/>
        </w:rPr>
        <w:t xml:space="preserve"> </w:t>
      </w:r>
      <w:r w:rsidRPr="00C271A1">
        <w:rPr>
          <w:rFonts w:cs="Times New Roman"/>
          <w:sz w:val="28"/>
          <w:szCs w:val="28"/>
          <w:lang w:val="ru-RU"/>
        </w:rPr>
        <w:t>дорог</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пешеходного</w:t>
      </w:r>
      <w:r w:rsidR="00085D6E" w:rsidRPr="00C271A1">
        <w:rPr>
          <w:rFonts w:cs="Times New Roman"/>
          <w:sz w:val="28"/>
          <w:szCs w:val="28"/>
          <w:lang w:val="ru-RU"/>
        </w:rPr>
        <w:t xml:space="preserve"> </w:t>
      </w:r>
      <w:r w:rsidRPr="00C271A1">
        <w:rPr>
          <w:rFonts w:cs="Times New Roman"/>
          <w:sz w:val="28"/>
          <w:szCs w:val="28"/>
          <w:lang w:val="ru-RU"/>
        </w:rPr>
        <w:t>движения.</w:t>
      </w:r>
    </w:p>
    <w:p w:rsidR="00C95DD6" w:rsidRPr="00C271A1" w:rsidRDefault="00B56017" w:rsidP="00085D6E">
      <w:pPr>
        <w:pStyle w:val="S"/>
        <w:spacing w:line="276" w:lineRule="auto"/>
        <w:jc w:val="both"/>
        <w:rPr>
          <w:rFonts w:cs="Times New Roman"/>
          <w:sz w:val="28"/>
          <w:szCs w:val="28"/>
        </w:rPr>
      </w:pPr>
      <w:r w:rsidRPr="00C271A1">
        <w:rPr>
          <w:rFonts w:cs="Times New Roman"/>
          <w:sz w:val="28"/>
          <w:szCs w:val="28"/>
        </w:rPr>
        <w:t>В</w:t>
      </w:r>
      <w:r w:rsidR="00085D6E" w:rsidRPr="00C271A1">
        <w:rPr>
          <w:rFonts w:cs="Times New Roman"/>
          <w:sz w:val="28"/>
          <w:szCs w:val="28"/>
        </w:rPr>
        <w:t xml:space="preserve"> </w:t>
      </w:r>
      <w:r w:rsidRPr="00C271A1">
        <w:rPr>
          <w:rFonts w:cs="Times New Roman"/>
          <w:sz w:val="28"/>
          <w:szCs w:val="28"/>
        </w:rPr>
        <w:t>Российской</w:t>
      </w:r>
      <w:r w:rsidR="00085D6E" w:rsidRPr="00C271A1">
        <w:rPr>
          <w:rFonts w:cs="Times New Roman"/>
          <w:sz w:val="28"/>
          <w:szCs w:val="28"/>
        </w:rPr>
        <w:t xml:space="preserve"> </w:t>
      </w:r>
      <w:r w:rsidRPr="00C271A1">
        <w:rPr>
          <w:rFonts w:cs="Times New Roman"/>
          <w:sz w:val="28"/>
          <w:szCs w:val="28"/>
        </w:rPr>
        <w:t>Федерации</w:t>
      </w:r>
      <w:r w:rsidR="00085D6E" w:rsidRPr="00C271A1">
        <w:rPr>
          <w:rFonts w:cs="Times New Roman"/>
          <w:sz w:val="28"/>
          <w:szCs w:val="28"/>
        </w:rPr>
        <w:t xml:space="preserve"> </w:t>
      </w:r>
      <w:r w:rsidRPr="00C271A1">
        <w:rPr>
          <w:rFonts w:cs="Times New Roman"/>
          <w:sz w:val="28"/>
          <w:szCs w:val="28"/>
        </w:rPr>
        <w:t>разработана</w:t>
      </w:r>
      <w:r w:rsidR="00085D6E" w:rsidRPr="00C271A1">
        <w:rPr>
          <w:rFonts w:cs="Times New Roman"/>
          <w:sz w:val="28"/>
          <w:szCs w:val="28"/>
        </w:rPr>
        <w:t xml:space="preserve"> </w:t>
      </w:r>
      <w:r w:rsidRPr="00C271A1">
        <w:rPr>
          <w:rFonts w:cs="Times New Roman"/>
          <w:sz w:val="28"/>
          <w:szCs w:val="28"/>
        </w:rPr>
        <w:t>«</w:t>
      </w:r>
      <w:r w:rsidR="00085D6E" w:rsidRPr="00C271A1">
        <w:rPr>
          <w:rFonts w:cs="Times New Roman"/>
          <w:sz w:val="28"/>
          <w:szCs w:val="28"/>
        </w:rPr>
        <w:t xml:space="preserve"> </w:t>
      </w:r>
      <w:r w:rsidRPr="00C271A1">
        <w:rPr>
          <w:rStyle w:val="af1"/>
          <w:rFonts w:cs="Times New Roman"/>
          <w:sz w:val="28"/>
          <w:szCs w:val="28"/>
        </w:rPr>
        <w:t>Концепция</w:t>
      </w:r>
      <w:r w:rsidR="00085D6E" w:rsidRPr="00C271A1">
        <w:rPr>
          <w:rStyle w:val="af1"/>
          <w:rFonts w:cs="Times New Roman"/>
          <w:sz w:val="28"/>
          <w:szCs w:val="28"/>
        </w:rPr>
        <w:t xml:space="preserve"> </w:t>
      </w:r>
      <w:r w:rsidRPr="00C271A1">
        <w:rPr>
          <w:rStyle w:val="af1"/>
          <w:rFonts w:cs="Times New Roman"/>
          <w:sz w:val="28"/>
          <w:szCs w:val="28"/>
        </w:rPr>
        <w:t>развития</w:t>
      </w:r>
      <w:r w:rsidR="00085D6E" w:rsidRPr="00C271A1">
        <w:rPr>
          <w:rStyle w:val="af1"/>
          <w:rFonts w:cs="Times New Roman"/>
          <w:sz w:val="28"/>
          <w:szCs w:val="28"/>
        </w:rPr>
        <w:t xml:space="preserve"> </w:t>
      </w:r>
      <w:r w:rsidRPr="00C271A1">
        <w:rPr>
          <w:rStyle w:val="af1"/>
          <w:rFonts w:cs="Times New Roman"/>
          <w:sz w:val="28"/>
          <w:szCs w:val="28"/>
        </w:rPr>
        <w:t>велотранспорта</w:t>
      </w:r>
      <w:r w:rsidR="00085D6E" w:rsidRPr="00C271A1">
        <w:rPr>
          <w:rStyle w:val="af1"/>
          <w:rFonts w:cs="Times New Roman"/>
          <w:sz w:val="28"/>
          <w:szCs w:val="28"/>
        </w:rPr>
        <w:t xml:space="preserve"> </w:t>
      </w:r>
      <w:r w:rsidRPr="00C271A1">
        <w:rPr>
          <w:rStyle w:val="af1"/>
          <w:rFonts w:cs="Times New Roman"/>
          <w:sz w:val="28"/>
          <w:szCs w:val="28"/>
        </w:rPr>
        <w:t>России»</w:t>
      </w:r>
      <w:r w:rsidR="00085D6E" w:rsidRPr="00C271A1">
        <w:rPr>
          <w:rStyle w:val="af1"/>
          <w:rFonts w:cs="Times New Roman"/>
          <w:sz w:val="28"/>
          <w:szCs w:val="28"/>
        </w:rPr>
        <w:t xml:space="preserve"> </w:t>
      </w:r>
      <w:r w:rsidRPr="00C271A1">
        <w:rPr>
          <w:rStyle w:val="af1"/>
          <w:rFonts w:cs="Times New Roman"/>
          <w:sz w:val="28"/>
          <w:szCs w:val="28"/>
        </w:rPr>
        <w:t>в</w:t>
      </w:r>
      <w:r w:rsidR="00085D6E" w:rsidRPr="00C271A1">
        <w:rPr>
          <w:rStyle w:val="af1"/>
          <w:rFonts w:cs="Times New Roman"/>
          <w:sz w:val="28"/>
          <w:szCs w:val="28"/>
        </w:rPr>
        <w:t xml:space="preserve"> </w:t>
      </w:r>
      <w:r w:rsidRPr="00C271A1">
        <w:rPr>
          <w:rFonts w:cs="Times New Roman"/>
          <w:sz w:val="28"/>
          <w:szCs w:val="28"/>
        </w:rPr>
        <w:t>результате</w:t>
      </w:r>
      <w:r w:rsidR="00085D6E" w:rsidRPr="00C271A1">
        <w:rPr>
          <w:rFonts w:cs="Times New Roman"/>
          <w:sz w:val="28"/>
          <w:szCs w:val="28"/>
        </w:rPr>
        <w:t xml:space="preserve"> </w:t>
      </w:r>
      <w:r w:rsidRPr="00C271A1">
        <w:rPr>
          <w:rFonts w:cs="Times New Roman"/>
          <w:sz w:val="28"/>
          <w:szCs w:val="28"/>
        </w:rPr>
        <w:t>ее</w:t>
      </w:r>
      <w:r w:rsidR="00085D6E" w:rsidRPr="00C271A1">
        <w:rPr>
          <w:rFonts w:cs="Times New Roman"/>
          <w:sz w:val="28"/>
          <w:szCs w:val="28"/>
        </w:rPr>
        <w:t xml:space="preserve"> </w:t>
      </w:r>
      <w:r w:rsidRPr="00C271A1">
        <w:rPr>
          <w:rFonts w:cs="Times New Roman"/>
          <w:sz w:val="28"/>
          <w:szCs w:val="28"/>
        </w:rPr>
        <w:t>реализации</w:t>
      </w:r>
      <w:r w:rsidR="00085D6E" w:rsidRPr="00C271A1">
        <w:rPr>
          <w:rFonts w:cs="Times New Roman"/>
          <w:sz w:val="28"/>
          <w:szCs w:val="28"/>
        </w:rPr>
        <w:t xml:space="preserve"> </w:t>
      </w:r>
      <w:r w:rsidRPr="00C271A1">
        <w:rPr>
          <w:rFonts w:cs="Times New Roman"/>
          <w:sz w:val="28"/>
          <w:szCs w:val="28"/>
        </w:rPr>
        <w:t>предполагается:</w:t>
      </w:r>
    </w:p>
    <w:p w:rsidR="00C95DD6" w:rsidRPr="00C271A1" w:rsidRDefault="00B56017" w:rsidP="006E1A4B">
      <w:pPr>
        <w:pStyle w:val="S"/>
        <w:numPr>
          <w:ilvl w:val="0"/>
          <w:numId w:val="15"/>
        </w:numPr>
        <w:spacing w:line="276" w:lineRule="auto"/>
        <w:jc w:val="both"/>
        <w:rPr>
          <w:rFonts w:cs="Times New Roman"/>
          <w:sz w:val="28"/>
          <w:szCs w:val="28"/>
        </w:rPr>
      </w:pPr>
      <w:r w:rsidRPr="00C271A1">
        <w:rPr>
          <w:rFonts w:cs="Times New Roman"/>
          <w:sz w:val="28"/>
          <w:szCs w:val="28"/>
        </w:rPr>
        <w:t>повысить</w:t>
      </w:r>
      <w:r w:rsidR="00085D6E" w:rsidRPr="00C271A1">
        <w:rPr>
          <w:rFonts w:cs="Times New Roman"/>
          <w:sz w:val="28"/>
          <w:szCs w:val="28"/>
        </w:rPr>
        <w:t xml:space="preserve"> </w:t>
      </w:r>
      <w:r w:rsidRPr="00C271A1">
        <w:rPr>
          <w:rFonts w:cs="Times New Roman"/>
          <w:sz w:val="28"/>
          <w:szCs w:val="28"/>
        </w:rPr>
        <w:t>транспортную</w:t>
      </w:r>
      <w:r w:rsidR="00085D6E" w:rsidRPr="00C271A1">
        <w:rPr>
          <w:rFonts w:cs="Times New Roman"/>
          <w:sz w:val="28"/>
          <w:szCs w:val="28"/>
        </w:rPr>
        <w:t xml:space="preserve"> </w:t>
      </w:r>
      <w:r w:rsidRPr="00C271A1">
        <w:rPr>
          <w:rFonts w:cs="Times New Roman"/>
          <w:sz w:val="28"/>
          <w:szCs w:val="28"/>
        </w:rPr>
        <w:t>подвижность</w:t>
      </w:r>
      <w:r w:rsidR="00085D6E" w:rsidRPr="00C271A1">
        <w:rPr>
          <w:rFonts w:cs="Times New Roman"/>
          <w:sz w:val="28"/>
          <w:szCs w:val="28"/>
        </w:rPr>
        <w:t xml:space="preserve"> </w:t>
      </w:r>
      <w:r w:rsidRPr="00C271A1">
        <w:rPr>
          <w:rFonts w:cs="Times New Roman"/>
          <w:sz w:val="28"/>
          <w:szCs w:val="28"/>
        </w:rPr>
        <w:t>населения</w:t>
      </w:r>
      <w:r w:rsidR="00085D6E" w:rsidRPr="00C271A1">
        <w:rPr>
          <w:rFonts w:cs="Times New Roman"/>
          <w:sz w:val="28"/>
          <w:szCs w:val="28"/>
        </w:rPr>
        <w:t xml:space="preserve"> </w:t>
      </w:r>
      <w:r w:rsidRPr="00C271A1">
        <w:rPr>
          <w:rFonts w:cs="Times New Roman"/>
          <w:sz w:val="28"/>
          <w:szCs w:val="28"/>
        </w:rPr>
        <w:t>России</w:t>
      </w:r>
      <w:r w:rsidR="00085D6E" w:rsidRPr="00C271A1">
        <w:rPr>
          <w:rFonts w:cs="Times New Roman"/>
          <w:sz w:val="28"/>
          <w:szCs w:val="28"/>
        </w:rPr>
        <w:t xml:space="preserve"> </w:t>
      </w:r>
      <w:r w:rsidRPr="00C271A1">
        <w:rPr>
          <w:rFonts w:cs="Times New Roman"/>
          <w:sz w:val="28"/>
          <w:szCs w:val="28"/>
        </w:rPr>
        <w:t>на</w:t>
      </w:r>
      <w:r w:rsidR="00085D6E" w:rsidRPr="00C271A1">
        <w:rPr>
          <w:rFonts w:cs="Times New Roman"/>
          <w:sz w:val="28"/>
          <w:szCs w:val="28"/>
        </w:rPr>
        <w:t xml:space="preserve"> </w:t>
      </w:r>
      <w:r w:rsidRPr="00C271A1">
        <w:rPr>
          <w:rFonts w:cs="Times New Roman"/>
          <w:sz w:val="28"/>
          <w:szCs w:val="28"/>
        </w:rPr>
        <w:t>15-20%;</w:t>
      </w:r>
      <w:r w:rsidR="00085D6E" w:rsidRPr="00C271A1">
        <w:rPr>
          <w:rFonts w:cs="Times New Roman"/>
          <w:sz w:val="28"/>
          <w:szCs w:val="28"/>
        </w:rPr>
        <w:t xml:space="preserve"> </w:t>
      </w:r>
    </w:p>
    <w:p w:rsidR="00C95DD6" w:rsidRPr="00C271A1" w:rsidRDefault="00B56017" w:rsidP="006E1A4B">
      <w:pPr>
        <w:pStyle w:val="S"/>
        <w:numPr>
          <w:ilvl w:val="0"/>
          <w:numId w:val="15"/>
        </w:numPr>
        <w:spacing w:line="276" w:lineRule="auto"/>
        <w:jc w:val="both"/>
        <w:rPr>
          <w:rFonts w:cs="Times New Roman"/>
          <w:sz w:val="28"/>
          <w:szCs w:val="28"/>
        </w:rPr>
      </w:pPr>
      <w:r w:rsidRPr="00C271A1">
        <w:rPr>
          <w:rFonts w:cs="Times New Roman"/>
          <w:sz w:val="28"/>
          <w:szCs w:val="28"/>
        </w:rPr>
        <w:t>обеспечить</w:t>
      </w:r>
      <w:r w:rsidR="00085D6E" w:rsidRPr="00C271A1">
        <w:rPr>
          <w:rFonts w:cs="Times New Roman"/>
          <w:sz w:val="28"/>
          <w:szCs w:val="28"/>
        </w:rPr>
        <w:t xml:space="preserve"> </w:t>
      </w:r>
      <w:r w:rsidRPr="00C271A1">
        <w:rPr>
          <w:rFonts w:cs="Times New Roman"/>
          <w:sz w:val="28"/>
          <w:szCs w:val="28"/>
        </w:rPr>
        <w:t>улучшение</w:t>
      </w:r>
      <w:r w:rsidR="00085D6E" w:rsidRPr="00C271A1">
        <w:rPr>
          <w:rFonts w:cs="Times New Roman"/>
          <w:sz w:val="28"/>
          <w:szCs w:val="28"/>
        </w:rPr>
        <w:t xml:space="preserve"> </w:t>
      </w:r>
      <w:r w:rsidRPr="00C271A1">
        <w:rPr>
          <w:rFonts w:cs="Times New Roman"/>
          <w:sz w:val="28"/>
          <w:szCs w:val="28"/>
        </w:rPr>
        <w:t>экологической</w:t>
      </w:r>
      <w:r w:rsidR="00085D6E" w:rsidRPr="00C271A1">
        <w:rPr>
          <w:rFonts w:cs="Times New Roman"/>
          <w:sz w:val="28"/>
          <w:szCs w:val="28"/>
        </w:rPr>
        <w:t xml:space="preserve"> </w:t>
      </w:r>
      <w:r w:rsidRPr="00C271A1">
        <w:rPr>
          <w:rFonts w:cs="Times New Roman"/>
          <w:sz w:val="28"/>
          <w:szCs w:val="28"/>
        </w:rPr>
        <w:t>ситуации</w:t>
      </w:r>
      <w:r w:rsidR="00085D6E" w:rsidRPr="00C271A1">
        <w:rPr>
          <w:rFonts w:cs="Times New Roman"/>
          <w:sz w:val="28"/>
          <w:szCs w:val="28"/>
        </w:rPr>
        <w:t xml:space="preserve"> </w:t>
      </w:r>
      <w:r w:rsidRPr="00C271A1">
        <w:rPr>
          <w:rFonts w:cs="Times New Roman"/>
          <w:sz w:val="28"/>
          <w:szCs w:val="28"/>
        </w:rPr>
        <w:t>на</w:t>
      </w:r>
      <w:r w:rsidR="00085D6E" w:rsidRPr="00C271A1">
        <w:rPr>
          <w:rFonts w:cs="Times New Roman"/>
          <w:sz w:val="28"/>
          <w:szCs w:val="28"/>
        </w:rPr>
        <w:t xml:space="preserve"> </w:t>
      </w:r>
      <w:r w:rsidRPr="00C271A1">
        <w:rPr>
          <w:rFonts w:cs="Times New Roman"/>
          <w:sz w:val="28"/>
          <w:szCs w:val="28"/>
        </w:rPr>
        <w:t>транспорте;</w:t>
      </w:r>
      <w:r w:rsidR="00085D6E" w:rsidRPr="00C271A1">
        <w:rPr>
          <w:rFonts w:cs="Times New Roman"/>
          <w:sz w:val="28"/>
          <w:szCs w:val="28"/>
        </w:rPr>
        <w:t xml:space="preserve"> </w:t>
      </w:r>
    </w:p>
    <w:p w:rsidR="00C95DD6" w:rsidRPr="00C271A1" w:rsidRDefault="00B56017" w:rsidP="006E1A4B">
      <w:pPr>
        <w:pStyle w:val="S"/>
        <w:numPr>
          <w:ilvl w:val="0"/>
          <w:numId w:val="15"/>
        </w:numPr>
        <w:spacing w:line="276" w:lineRule="auto"/>
        <w:jc w:val="both"/>
        <w:rPr>
          <w:rFonts w:cs="Times New Roman"/>
          <w:sz w:val="28"/>
          <w:szCs w:val="28"/>
        </w:rPr>
      </w:pPr>
      <w:r w:rsidRPr="00C271A1">
        <w:rPr>
          <w:rFonts w:cs="Times New Roman"/>
          <w:sz w:val="28"/>
          <w:szCs w:val="28"/>
        </w:rPr>
        <w:t>снизить</w:t>
      </w:r>
      <w:r w:rsidR="00085D6E" w:rsidRPr="00C271A1">
        <w:rPr>
          <w:rFonts w:cs="Times New Roman"/>
          <w:sz w:val="28"/>
          <w:szCs w:val="28"/>
        </w:rPr>
        <w:t xml:space="preserve"> </w:t>
      </w:r>
      <w:r w:rsidRPr="00C271A1">
        <w:rPr>
          <w:rFonts w:cs="Times New Roman"/>
          <w:sz w:val="28"/>
          <w:szCs w:val="28"/>
        </w:rPr>
        <w:t>количество</w:t>
      </w:r>
      <w:r w:rsidR="00085D6E" w:rsidRPr="00C271A1">
        <w:rPr>
          <w:rFonts w:cs="Times New Roman"/>
          <w:sz w:val="28"/>
          <w:szCs w:val="28"/>
        </w:rPr>
        <w:t xml:space="preserve"> </w:t>
      </w:r>
      <w:r w:rsidRPr="00C271A1">
        <w:rPr>
          <w:rFonts w:cs="Times New Roman"/>
          <w:sz w:val="28"/>
          <w:szCs w:val="28"/>
        </w:rPr>
        <w:t>дорожно-транспортных</w:t>
      </w:r>
      <w:r w:rsidR="00085D6E" w:rsidRPr="00C271A1">
        <w:rPr>
          <w:rFonts w:cs="Times New Roman"/>
          <w:sz w:val="28"/>
          <w:szCs w:val="28"/>
        </w:rPr>
        <w:t xml:space="preserve"> </w:t>
      </w:r>
      <w:r w:rsidRPr="00C271A1">
        <w:rPr>
          <w:rFonts w:cs="Times New Roman"/>
          <w:sz w:val="28"/>
          <w:szCs w:val="28"/>
        </w:rPr>
        <w:t>происшествий</w:t>
      </w:r>
      <w:r w:rsidR="00085D6E" w:rsidRPr="00C271A1">
        <w:rPr>
          <w:rFonts w:cs="Times New Roman"/>
          <w:sz w:val="28"/>
          <w:szCs w:val="28"/>
        </w:rPr>
        <w:t xml:space="preserve"> </w:t>
      </w:r>
      <w:r w:rsidRPr="00C271A1">
        <w:rPr>
          <w:rFonts w:cs="Times New Roman"/>
          <w:sz w:val="28"/>
          <w:szCs w:val="28"/>
        </w:rPr>
        <w:t>и</w:t>
      </w:r>
      <w:r w:rsidR="00085D6E" w:rsidRPr="00C271A1">
        <w:rPr>
          <w:rFonts w:cs="Times New Roman"/>
          <w:sz w:val="28"/>
          <w:szCs w:val="28"/>
        </w:rPr>
        <w:t xml:space="preserve"> </w:t>
      </w:r>
      <w:r w:rsidRPr="00C271A1">
        <w:rPr>
          <w:rFonts w:cs="Times New Roman"/>
          <w:sz w:val="28"/>
          <w:szCs w:val="28"/>
        </w:rPr>
        <w:t>ущерб</w:t>
      </w:r>
      <w:r w:rsidR="00085D6E" w:rsidRPr="00C271A1">
        <w:rPr>
          <w:rFonts w:cs="Times New Roman"/>
          <w:sz w:val="28"/>
          <w:szCs w:val="28"/>
        </w:rPr>
        <w:t xml:space="preserve"> </w:t>
      </w:r>
      <w:r w:rsidRPr="00C271A1">
        <w:rPr>
          <w:rFonts w:cs="Times New Roman"/>
          <w:sz w:val="28"/>
          <w:szCs w:val="28"/>
        </w:rPr>
        <w:t>от</w:t>
      </w:r>
      <w:r w:rsidR="00085D6E" w:rsidRPr="00C271A1">
        <w:rPr>
          <w:rFonts w:cs="Times New Roman"/>
          <w:sz w:val="28"/>
          <w:szCs w:val="28"/>
        </w:rPr>
        <w:t xml:space="preserve"> </w:t>
      </w:r>
      <w:r w:rsidRPr="00C271A1">
        <w:rPr>
          <w:rFonts w:cs="Times New Roman"/>
          <w:sz w:val="28"/>
          <w:szCs w:val="28"/>
        </w:rPr>
        <w:t>них</w:t>
      </w:r>
      <w:r w:rsidR="00085D6E" w:rsidRPr="00C271A1">
        <w:rPr>
          <w:rFonts w:cs="Times New Roman"/>
          <w:sz w:val="28"/>
          <w:szCs w:val="28"/>
        </w:rPr>
        <w:t xml:space="preserve"> </w:t>
      </w:r>
      <w:r w:rsidRPr="00C271A1">
        <w:rPr>
          <w:rFonts w:cs="Times New Roman"/>
          <w:sz w:val="28"/>
          <w:szCs w:val="28"/>
        </w:rPr>
        <w:t>не</w:t>
      </w:r>
      <w:r w:rsidR="00085D6E" w:rsidRPr="00C271A1">
        <w:rPr>
          <w:rFonts w:cs="Times New Roman"/>
          <w:sz w:val="28"/>
          <w:szCs w:val="28"/>
        </w:rPr>
        <w:t xml:space="preserve"> </w:t>
      </w:r>
      <w:r w:rsidRPr="00C271A1">
        <w:rPr>
          <w:rFonts w:cs="Times New Roman"/>
          <w:sz w:val="28"/>
          <w:szCs w:val="28"/>
        </w:rPr>
        <w:t>менее,</w:t>
      </w:r>
      <w:r w:rsidR="00085D6E" w:rsidRPr="00C271A1">
        <w:rPr>
          <w:rFonts w:cs="Times New Roman"/>
          <w:sz w:val="28"/>
          <w:szCs w:val="28"/>
        </w:rPr>
        <w:t xml:space="preserve"> </w:t>
      </w:r>
      <w:r w:rsidRPr="00C271A1">
        <w:rPr>
          <w:rFonts w:cs="Times New Roman"/>
          <w:sz w:val="28"/>
          <w:szCs w:val="28"/>
        </w:rPr>
        <w:t>чем</w:t>
      </w:r>
      <w:r w:rsidR="00085D6E" w:rsidRPr="00C271A1">
        <w:rPr>
          <w:rFonts w:cs="Times New Roman"/>
          <w:sz w:val="28"/>
          <w:szCs w:val="28"/>
        </w:rPr>
        <w:t xml:space="preserve"> </w:t>
      </w:r>
      <w:r w:rsidRPr="00C271A1">
        <w:rPr>
          <w:rFonts w:cs="Times New Roman"/>
          <w:sz w:val="28"/>
          <w:szCs w:val="28"/>
        </w:rPr>
        <w:t>на</w:t>
      </w:r>
      <w:r w:rsidR="00085D6E" w:rsidRPr="00C271A1">
        <w:rPr>
          <w:rFonts w:cs="Times New Roman"/>
          <w:sz w:val="28"/>
          <w:szCs w:val="28"/>
        </w:rPr>
        <w:t xml:space="preserve"> </w:t>
      </w:r>
      <w:r w:rsidRPr="00C271A1">
        <w:rPr>
          <w:rFonts w:cs="Times New Roman"/>
          <w:sz w:val="28"/>
          <w:szCs w:val="28"/>
        </w:rPr>
        <w:t>20%;</w:t>
      </w:r>
      <w:r w:rsidR="00085D6E" w:rsidRPr="00C271A1">
        <w:rPr>
          <w:rFonts w:cs="Times New Roman"/>
          <w:sz w:val="28"/>
          <w:szCs w:val="28"/>
        </w:rPr>
        <w:t xml:space="preserve"> </w:t>
      </w:r>
    </w:p>
    <w:p w:rsidR="00C95DD6" w:rsidRPr="00C271A1" w:rsidRDefault="00B56017" w:rsidP="006E1A4B">
      <w:pPr>
        <w:pStyle w:val="S"/>
        <w:numPr>
          <w:ilvl w:val="0"/>
          <w:numId w:val="15"/>
        </w:numPr>
        <w:spacing w:line="276" w:lineRule="auto"/>
        <w:jc w:val="both"/>
        <w:rPr>
          <w:rFonts w:cs="Times New Roman"/>
          <w:sz w:val="28"/>
          <w:szCs w:val="28"/>
        </w:rPr>
      </w:pPr>
      <w:r w:rsidRPr="00C271A1">
        <w:rPr>
          <w:rFonts w:cs="Times New Roman"/>
          <w:sz w:val="28"/>
          <w:szCs w:val="28"/>
        </w:rPr>
        <w:t>сформировать</w:t>
      </w:r>
      <w:r w:rsidR="00085D6E" w:rsidRPr="00C271A1">
        <w:rPr>
          <w:rFonts w:cs="Times New Roman"/>
          <w:sz w:val="28"/>
          <w:szCs w:val="28"/>
        </w:rPr>
        <w:t xml:space="preserve"> </w:t>
      </w:r>
      <w:r w:rsidRPr="00C271A1">
        <w:rPr>
          <w:rFonts w:cs="Times New Roman"/>
          <w:sz w:val="28"/>
          <w:szCs w:val="28"/>
        </w:rPr>
        <w:t>оптимальную</w:t>
      </w:r>
      <w:r w:rsidR="00085D6E" w:rsidRPr="00C271A1">
        <w:rPr>
          <w:rFonts w:cs="Times New Roman"/>
          <w:sz w:val="28"/>
          <w:szCs w:val="28"/>
        </w:rPr>
        <w:t xml:space="preserve"> </w:t>
      </w:r>
      <w:r w:rsidRPr="00C271A1">
        <w:rPr>
          <w:rFonts w:cs="Times New Roman"/>
          <w:sz w:val="28"/>
          <w:szCs w:val="28"/>
        </w:rPr>
        <w:t>сферу</w:t>
      </w:r>
      <w:r w:rsidR="00085D6E" w:rsidRPr="00C271A1">
        <w:rPr>
          <w:rFonts w:cs="Times New Roman"/>
          <w:sz w:val="28"/>
          <w:szCs w:val="28"/>
        </w:rPr>
        <w:t xml:space="preserve"> </w:t>
      </w:r>
      <w:r w:rsidRPr="00C271A1">
        <w:rPr>
          <w:rFonts w:cs="Times New Roman"/>
          <w:sz w:val="28"/>
          <w:szCs w:val="28"/>
        </w:rPr>
        <w:t>использования</w:t>
      </w:r>
      <w:r w:rsidR="00085D6E" w:rsidRPr="00C271A1">
        <w:rPr>
          <w:rFonts w:cs="Times New Roman"/>
          <w:sz w:val="28"/>
          <w:szCs w:val="28"/>
        </w:rPr>
        <w:t xml:space="preserve"> </w:t>
      </w:r>
      <w:r w:rsidRPr="00C271A1">
        <w:rPr>
          <w:rFonts w:cs="Times New Roman"/>
          <w:sz w:val="28"/>
          <w:szCs w:val="28"/>
        </w:rPr>
        <w:t>велотранспорта</w:t>
      </w:r>
      <w:r w:rsidR="00085D6E" w:rsidRPr="00C271A1">
        <w:rPr>
          <w:rFonts w:cs="Times New Roman"/>
          <w:sz w:val="28"/>
          <w:szCs w:val="28"/>
        </w:rPr>
        <w:t xml:space="preserve"> </w:t>
      </w:r>
      <w:r w:rsidRPr="00C271A1">
        <w:rPr>
          <w:rFonts w:cs="Times New Roman"/>
          <w:sz w:val="28"/>
          <w:szCs w:val="28"/>
        </w:rPr>
        <w:t>и</w:t>
      </w:r>
      <w:r w:rsidR="00085D6E" w:rsidRPr="00C271A1">
        <w:rPr>
          <w:rFonts w:cs="Times New Roman"/>
          <w:sz w:val="28"/>
          <w:szCs w:val="28"/>
        </w:rPr>
        <w:t xml:space="preserve"> </w:t>
      </w:r>
      <w:r w:rsidRPr="00C271A1">
        <w:rPr>
          <w:rFonts w:cs="Times New Roman"/>
          <w:sz w:val="28"/>
          <w:szCs w:val="28"/>
        </w:rPr>
        <w:t>обеспечить</w:t>
      </w:r>
      <w:r w:rsidR="00085D6E" w:rsidRPr="00C271A1">
        <w:rPr>
          <w:rFonts w:cs="Times New Roman"/>
          <w:sz w:val="28"/>
          <w:szCs w:val="28"/>
        </w:rPr>
        <w:t xml:space="preserve"> </w:t>
      </w:r>
      <w:r w:rsidRPr="00C271A1">
        <w:rPr>
          <w:rFonts w:cs="Times New Roman"/>
          <w:sz w:val="28"/>
          <w:szCs w:val="28"/>
        </w:rPr>
        <w:t>его</w:t>
      </w:r>
      <w:r w:rsidR="00085D6E" w:rsidRPr="00C271A1">
        <w:rPr>
          <w:rFonts w:cs="Times New Roman"/>
          <w:sz w:val="28"/>
          <w:szCs w:val="28"/>
        </w:rPr>
        <w:t xml:space="preserve"> </w:t>
      </w:r>
      <w:r w:rsidRPr="00C271A1">
        <w:rPr>
          <w:rFonts w:cs="Times New Roman"/>
          <w:sz w:val="28"/>
          <w:szCs w:val="28"/>
        </w:rPr>
        <w:t>рациональное</w:t>
      </w:r>
      <w:r w:rsidR="00085D6E" w:rsidRPr="00C271A1">
        <w:rPr>
          <w:rFonts w:cs="Times New Roman"/>
          <w:sz w:val="28"/>
          <w:szCs w:val="28"/>
        </w:rPr>
        <w:t xml:space="preserve"> </w:t>
      </w:r>
      <w:r w:rsidRPr="00C271A1">
        <w:rPr>
          <w:rFonts w:cs="Times New Roman"/>
          <w:sz w:val="28"/>
          <w:szCs w:val="28"/>
        </w:rPr>
        <w:t>взаимодействие</w:t>
      </w:r>
      <w:r w:rsidR="00085D6E" w:rsidRPr="00C271A1">
        <w:rPr>
          <w:rFonts w:cs="Times New Roman"/>
          <w:sz w:val="28"/>
          <w:szCs w:val="28"/>
        </w:rPr>
        <w:t xml:space="preserve"> </w:t>
      </w:r>
      <w:r w:rsidRPr="00C271A1">
        <w:rPr>
          <w:rFonts w:cs="Times New Roman"/>
          <w:sz w:val="28"/>
          <w:szCs w:val="28"/>
        </w:rPr>
        <w:t>с</w:t>
      </w:r>
      <w:r w:rsidR="00085D6E" w:rsidRPr="00C271A1">
        <w:rPr>
          <w:rFonts w:cs="Times New Roman"/>
          <w:sz w:val="28"/>
          <w:szCs w:val="28"/>
        </w:rPr>
        <w:t xml:space="preserve"> </w:t>
      </w:r>
      <w:r w:rsidRPr="00C271A1">
        <w:rPr>
          <w:rFonts w:cs="Times New Roman"/>
          <w:sz w:val="28"/>
          <w:szCs w:val="28"/>
        </w:rPr>
        <w:t>другими</w:t>
      </w:r>
      <w:r w:rsidR="00085D6E" w:rsidRPr="00C271A1">
        <w:rPr>
          <w:rFonts w:cs="Times New Roman"/>
          <w:sz w:val="28"/>
          <w:szCs w:val="28"/>
        </w:rPr>
        <w:t xml:space="preserve"> </w:t>
      </w:r>
      <w:r w:rsidRPr="00C271A1">
        <w:rPr>
          <w:rFonts w:cs="Times New Roman"/>
          <w:sz w:val="28"/>
          <w:szCs w:val="28"/>
        </w:rPr>
        <w:t>видами</w:t>
      </w:r>
      <w:r w:rsidR="00085D6E" w:rsidRPr="00C271A1">
        <w:rPr>
          <w:rFonts w:cs="Times New Roman"/>
          <w:sz w:val="28"/>
          <w:szCs w:val="28"/>
        </w:rPr>
        <w:t xml:space="preserve"> </w:t>
      </w:r>
      <w:r w:rsidRPr="00C271A1">
        <w:rPr>
          <w:rFonts w:cs="Times New Roman"/>
          <w:sz w:val="28"/>
          <w:szCs w:val="28"/>
        </w:rPr>
        <w:lastRenderedPageBreak/>
        <w:t>транспорта;</w:t>
      </w:r>
      <w:r w:rsidR="00085D6E" w:rsidRPr="00C271A1">
        <w:rPr>
          <w:rFonts w:cs="Times New Roman"/>
          <w:sz w:val="28"/>
          <w:szCs w:val="28"/>
        </w:rPr>
        <w:t xml:space="preserve"> </w:t>
      </w:r>
    </w:p>
    <w:p w:rsidR="00C95DD6" w:rsidRPr="00C271A1" w:rsidRDefault="00B56017" w:rsidP="006E1A4B">
      <w:pPr>
        <w:pStyle w:val="S"/>
        <w:numPr>
          <w:ilvl w:val="0"/>
          <w:numId w:val="15"/>
        </w:numPr>
        <w:spacing w:line="276" w:lineRule="auto"/>
        <w:jc w:val="both"/>
        <w:rPr>
          <w:rFonts w:cs="Times New Roman"/>
          <w:sz w:val="28"/>
          <w:szCs w:val="28"/>
        </w:rPr>
      </w:pPr>
      <w:r w:rsidRPr="00C271A1">
        <w:rPr>
          <w:rFonts w:cs="Times New Roman"/>
          <w:sz w:val="28"/>
          <w:szCs w:val="28"/>
        </w:rPr>
        <w:t>обеспечить</w:t>
      </w:r>
      <w:r w:rsidR="00085D6E" w:rsidRPr="00C271A1">
        <w:rPr>
          <w:rFonts w:cs="Times New Roman"/>
          <w:sz w:val="28"/>
          <w:szCs w:val="28"/>
        </w:rPr>
        <w:t xml:space="preserve"> </w:t>
      </w:r>
      <w:r w:rsidRPr="00C271A1">
        <w:rPr>
          <w:rFonts w:cs="Times New Roman"/>
          <w:sz w:val="28"/>
          <w:szCs w:val="28"/>
        </w:rPr>
        <w:t>активное</w:t>
      </w:r>
      <w:r w:rsidR="00085D6E" w:rsidRPr="00C271A1">
        <w:rPr>
          <w:rFonts w:cs="Times New Roman"/>
          <w:sz w:val="28"/>
          <w:szCs w:val="28"/>
        </w:rPr>
        <w:t xml:space="preserve"> </w:t>
      </w:r>
      <w:r w:rsidRPr="00C271A1">
        <w:rPr>
          <w:rFonts w:cs="Times New Roman"/>
          <w:sz w:val="28"/>
          <w:szCs w:val="28"/>
        </w:rPr>
        <w:t>использование</w:t>
      </w:r>
      <w:r w:rsidR="00085D6E" w:rsidRPr="00C271A1">
        <w:rPr>
          <w:rFonts w:cs="Times New Roman"/>
          <w:sz w:val="28"/>
          <w:szCs w:val="28"/>
        </w:rPr>
        <w:t xml:space="preserve"> </w:t>
      </w:r>
      <w:r w:rsidRPr="00C271A1">
        <w:rPr>
          <w:rFonts w:cs="Times New Roman"/>
          <w:sz w:val="28"/>
          <w:szCs w:val="28"/>
        </w:rPr>
        <w:t>велотранспортных</w:t>
      </w:r>
      <w:r w:rsidR="00085D6E" w:rsidRPr="00C271A1">
        <w:rPr>
          <w:rFonts w:cs="Times New Roman"/>
          <w:sz w:val="28"/>
          <w:szCs w:val="28"/>
        </w:rPr>
        <w:t xml:space="preserve"> </w:t>
      </w:r>
      <w:r w:rsidRPr="00C271A1">
        <w:rPr>
          <w:rFonts w:cs="Times New Roman"/>
          <w:sz w:val="28"/>
          <w:szCs w:val="28"/>
        </w:rPr>
        <w:t>средств,</w:t>
      </w:r>
      <w:r w:rsidR="00085D6E" w:rsidRPr="00C271A1">
        <w:rPr>
          <w:rFonts w:cs="Times New Roman"/>
          <w:sz w:val="28"/>
          <w:szCs w:val="28"/>
        </w:rPr>
        <w:t xml:space="preserve"> </w:t>
      </w:r>
      <w:r w:rsidRPr="00C271A1">
        <w:rPr>
          <w:rFonts w:cs="Times New Roman"/>
          <w:sz w:val="28"/>
          <w:szCs w:val="28"/>
        </w:rPr>
        <w:t>что</w:t>
      </w:r>
      <w:r w:rsidR="00085D6E" w:rsidRPr="00C271A1">
        <w:rPr>
          <w:rFonts w:cs="Times New Roman"/>
          <w:sz w:val="28"/>
          <w:szCs w:val="28"/>
        </w:rPr>
        <w:t xml:space="preserve"> </w:t>
      </w:r>
      <w:r w:rsidRPr="00C271A1">
        <w:rPr>
          <w:rFonts w:cs="Times New Roman"/>
          <w:sz w:val="28"/>
          <w:szCs w:val="28"/>
        </w:rPr>
        <w:t>позволит</w:t>
      </w:r>
      <w:r w:rsidR="00085D6E" w:rsidRPr="00C271A1">
        <w:rPr>
          <w:rFonts w:cs="Times New Roman"/>
          <w:sz w:val="28"/>
          <w:szCs w:val="28"/>
        </w:rPr>
        <w:t xml:space="preserve"> </w:t>
      </w:r>
      <w:r w:rsidRPr="00C271A1">
        <w:rPr>
          <w:rFonts w:cs="Times New Roman"/>
          <w:sz w:val="28"/>
          <w:szCs w:val="28"/>
        </w:rPr>
        <w:t>сократить</w:t>
      </w:r>
      <w:r w:rsidR="00085D6E" w:rsidRPr="00C271A1">
        <w:rPr>
          <w:rFonts w:cs="Times New Roman"/>
          <w:sz w:val="28"/>
          <w:szCs w:val="28"/>
        </w:rPr>
        <w:t xml:space="preserve"> </w:t>
      </w:r>
      <w:r w:rsidRPr="00C271A1">
        <w:rPr>
          <w:rFonts w:cs="Times New Roman"/>
          <w:sz w:val="28"/>
          <w:szCs w:val="28"/>
        </w:rPr>
        <w:t>транспортные</w:t>
      </w:r>
      <w:r w:rsidR="00085D6E" w:rsidRPr="00C271A1">
        <w:rPr>
          <w:rFonts w:cs="Times New Roman"/>
          <w:sz w:val="28"/>
          <w:szCs w:val="28"/>
        </w:rPr>
        <w:t xml:space="preserve"> </w:t>
      </w:r>
      <w:r w:rsidRPr="00C271A1">
        <w:rPr>
          <w:rFonts w:cs="Times New Roman"/>
          <w:sz w:val="28"/>
          <w:szCs w:val="28"/>
        </w:rPr>
        <w:t>издержки</w:t>
      </w:r>
      <w:r w:rsidR="00085D6E" w:rsidRPr="00C271A1">
        <w:rPr>
          <w:rFonts w:cs="Times New Roman"/>
          <w:sz w:val="28"/>
          <w:szCs w:val="28"/>
        </w:rPr>
        <w:t xml:space="preserve"> </w:t>
      </w:r>
      <w:r w:rsidRPr="00C271A1">
        <w:rPr>
          <w:rFonts w:cs="Times New Roman"/>
          <w:sz w:val="28"/>
          <w:szCs w:val="28"/>
        </w:rPr>
        <w:t>на</w:t>
      </w:r>
      <w:r w:rsidR="00085D6E" w:rsidRPr="00C271A1">
        <w:rPr>
          <w:rFonts w:cs="Times New Roman"/>
          <w:sz w:val="28"/>
          <w:szCs w:val="28"/>
        </w:rPr>
        <w:t xml:space="preserve"> </w:t>
      </w:r>
      <w:r w:rsidRPr="00C271A1">
        <w:rPr>
          <w:rFonts w:cs="Times New Roman"/>
          <w:sz w:val="28"/>
          <w:szCs w:val="28"/>
        </w:rPr>
        <w:t>менее</w:t>
      </w:r>
      <w:r w:rsidR="00085D6E" w:rsidRPr="00C271A1">
        <w:rPr>
          <w:rFonts w:cs="Times New Roman"/>
          <w:sz w:val="28"/>
          <w:szCs w:val="28"/>
        </w:rPr>
        <w:t xml:space="preserve"> </w:t>
      </w:r>
      <w:r w:rsidRPr="00C271A1">
        <w:rPr>
          <w:rFonts w:cs="Times New Roman"/>
          <w:sz w:val="28"/>
          <w:szCs w:val="28"/>
        </w:rPr>
        <w:t>чем</w:t>
      </w:r>
      <w:r w:rsidR="00085D6E" w:rsidRPr="00C271A1">
        <w:rPr>
          <w:rFonts w:cs="Times New Roman"/>
          <w:sz w:val="28"/>
          <w:szCs w:val="28"/>
        </w:rPr>
        <w:t xml:space="preserve"> </w:t>
      </w:r>
      <w:r w:rsidRPr="00C271A1">
        <w:rPr>
          <w:rFonts w:cs="Times New Roman"/>
          <w:sz w:val="28"/>
          <w:szCs w:val="28"/>
        </w:rPr>
        <w:t>на</w:t>
      </w:r>
      <w:r w:rsidR="00085D6E" w:rsidRPr="00C271A1">
        <w:rPr>
          <w:rFonts w:cs="Times New Roman"/>
          <w:sz w:val="28"/>
          <w:szCs w:val="28"/>
        </w:rPr>
        <w:t xml:space="preserve"> </w:t>
      </w:r>
      <w:r w:rsidRPr="00C271A1">
        <w:rPr>
          <w:rFonts w:cs="Times New Roman"/>
          <w:sz w:val="28"/>
          <w:szCs w:val="28"/>
        </w:rPr>
        <w:t>10-15%;</w:t>
      </w:r>
      <w:r w:rsidR="00085D6E" w:rsidRPr="00C271A1">
        <w:rPr>
          <w:rFonts w:cs="Times New Roman"/>
          <w:sz w:val="28"/>
          <w:szCs w:val="28"/>
        </w:rPr>
        <w:t xml:space="preserve"> </w:t>
      </w:r>
    </w:p>
    <w:p w:rsidR="00B56017" w:rsidRPr="00C271A1" w:rsidRDefault="00B56017" w:rsidP="006E1A4B">
      <w:pPr>
        <w:pStyle w:val="S"/>
        <w:numPr>
          <w:ilvl w:val="0"/>
          <w:numId w:val="15"/>
        </w:numPr>
        <w:spacing w:line="276" w:lineRule="auto"/>
        <w:jc w:val="both"/>
        <w:rPr>
          <w:rFonts w:cs="Times New Roman"/>
          <w:sz w:val="28"/>
          <w:szCs w:val="28"/>
        </w:rPr>
      </w:pPr>
      <w:r w:rsidRPr="00C271A1">
        <w:rPr>
          <w:rFonts w:cs="Times New Roman"/>
          <w:sz w:val="28"/>
          <w:szCs w:val="28"/>
        </w:rPr>
        <w:t>повысить</w:t>
      </w:r>
      <w:r w:rsidR="00085D6E" w:rsidRPr="00C271A1">
        <w:rPr>
          <w:rFonts w:cs="Times New Roman"/>
          <w:sz w:val="28"/>
          <w:szCs w:val="28"/>
        </w:rPr>
        <w:t xml:space="preserve"> </w:t>
      </w:r>
      <w:r w:rsidRPr="00C271A1">
        <w:rPr>
          <w:rFonts w:cs="Times New Roman"/>
          <w:sz w:val="28"/>
          <w:szCs w:val="28"/>
        </w:rPr>
        <w:t>мобильность</w:t>
      </w:r>
      <w:r w:rsidR="00085D6E" w:rsidRPr="00C271A1">
        <w:rPr>
          <w:rFonts w:cs="Times New Roman"/>
          <w:sz w:val="28"/>
          <w:szCs w:val="28"/>
        </w:rPr>
        <w:t xml:space="preserve"> </w:t>
      </w:r>
      <w:r w:rsidRPr="00C271A1">
        <w:rPr>
          <w:rFonts w:cs="Times New Roman"/>
          <w:sz w:val="28"/>
          <w:szCs w:val="28"/>
        </w:rPr>
        <w:t>и</w:t>
      </w:r>
      <w:r w:rsidR="00085D6E" w:rsidRPr="00C271A1">
        <w:rPr>
          <w:rFonts w:cs="Times New Roman"/>
          <w:sz w:val="28"/>
          <w:szCs w:val="28"/>
        </w:rPr>
        <w:t xml:space="preserve"> </w:t>
      </w:r>
      <w:r w:rsidRPr="00C271A1">
        <w:rPr>
          <w:rFonts w:cs="Times New Roman"/>
          <w:sz w:val="28"/>
          <w:szCs w:val="28"/>
        </w:rPr>
        <w:t>улучшить</w:t>
      </w:r>
      <w:r w:rsidR="00085D6E" w:rsidRPr="00C271A1">
        <w:rPr>
          <w:rFonts w:cs="Times New Roman"/>
          <w:sz w:val="28"/>
          <w:szCs w:val="28"/>
        </w:rPr>
        <w:t xml:space="preserve"> </w:t>
      </w:r>
      <w:r w:rsidRPr="00C271A1">
        <w:rPr>
          <w:rFonts w:cs="Times New Roman"/>
          <w:sz w:val="28"/>
          <w:szCs w:val="28"/>
        </w:rPr>
        <w:t>состояние</w:t>
      </w:r>
      <w:r w:rsidR="00085D6E" w:rsidRPr="00C271A1">
        <w:rPr>
          <w:rFonts w:cs="Times New Roman"/>
          <w:sz w:val="28"/>
          <w:szCs w:val="28"/>
        </w:rPr>
        <w:t xml:space="preserve"> </w:t>
      </w:r>
      <w:r w:rsidRPr="00C271A1">
        <w:rPr>
          <w:rFonts w:cs="Times New Roman"/>
          <w:sz w:val="28"/>
          <w:szCs w:val="28"/>
        </w:rPr>
        <w:t>здоровья</w:t>
      </w:r>
      <w:r w:rsidR="00085D6E" w:rsidRPr="00C271A1">
        <w:rPr>
          <w:rFonts w:cs="Times New Roman"/>
          <w:sz w:val="28"/>
          <w:szCs w:val="28"/>
        </w:rPr>
        <w:t xml:space="preserve"> </w:t>
      </w:r>
      <w:r w:rsidRPr="00C271A1">
        <w:rPr>
          <w:rFonts w:cs="Times New Roman"/>
          <w:sz w:val="28"/>
          <w:szCs w:val="28"/>
        </w:rPr>
        <w:t>населения.</w:t>
      </w:r>
      <w:r w:rsidR="00085D6E" w:rsidRPr="00C271A1">
        <w:rPr>
          <w:rFonts w:cs="Times New Roman"/>
          <w:sz w:val="28"/>
          <w:szCs w:val="28"/>
        </w:rPr>
        <w:t xml:space="preserve"> </w:t>
      </w:r>
    </w:p>
    <w:p w:rsidR="00411CC1" w:rsidRPr="00C271A1" w:rsidRDefault="00411CC1" w:rsidP="00C95DD6">
      <w:pPr>
        <w:pStyle w:val="14"/>
        <w:spacing w:before="120" w:line="276" w:lineRule="auto"/>
        <w:ind w:firstLine="709"/>
        <w:jc w:val="both"/>
        <w:rPr>
          <w:rFonts w:ascii="Times New Roman" w:hAnsi="Times New Roman"/>
        </w:rPr>
      </w:pPr>
      <w:r w:rsidRPr="00C271A1">
        <w:rPr>
          <w:rFonts w:ascii="Times New Roman" w:hAnsi="Times New Roman"/>
        </w:rPr>
        <w:t>Пешеходное</w:t>
      </w:r>
      <w:r w:rsidR="00085D6E" w:rsidRPr="00C271A1">
        <w:rPr>
          <w:rFonts w:ascii="Times New Roman" w:hAnsi="Times New Roman"/>
        </w:rPr>
        <w:t xml:space="preserve"> </w:t>
      </w:r>
      <w:r w:rsidRPr="00C271A1">
        <w:rPr>
          <w:rFonts w:ascii="Times New Roman" w:hAnsi="Times New Roman"/>
        </w:rPr>
        <w:t>движение</w:t>
      </w:r>
    </w:p>
    <w:p w:rsidR="00411CC1" w:rsidRPr="00C271A1" w:rsidRDefault="00411CC1" w:rsidP="00085D6E">
      <w:pPr>
        <w:pStyle w:val="af0"/>
        <w:shd w:val="clear" w:color="auto" w:fill="FFFFFF"/>
        <w:spacing w:before="0" w:beforeAutospacing="0" w:after="0" w:afterAutospacing="0" w:line="276" w:lineRule="auto"/>
        <w:ind w:firstLine="709"/>
        <w:jc w:val="both"/>
        <w:rPr>
          <w:sz w:val="28"/>
          <w:szCs w:val="28"/>
        </w:rPr>
      </w:pPr>
      <w:r w:rsidRPr="00C271A1">
        <w:rPr>
          <w:rStyle w:val="af1"/>
          <w:sz w:val="28"/>
          <w:szCs w:val="28"/>
        </w:rPr>
        <w:t>Пешеходное</w:t>
      </w:r>
      <w:r w:rsidR="00085D6E" w:rsidRPr="00C271A1">
        <w:rPr>
          <w:rStyle w:val="af1"/>
          <w:sz w:val="28"/>
          <w:szCs w:val="28"/>
        </w:rPr>
        <w:t xml:space="preserve"> </w:t>
      </w:r>
      <w:r w:rsidRPr="00C271A1">
        <w:rPr>
          <w:rStyle w:val="af1"/>
          <w:sz w:val="28"/>
          <w:szCs w:val="28"/>
        </w:rPr>
        <w:t>движение</w:t>
      </w:r>
      <w:r w:rsidR="00085D6E" w:rsidRPr="00C271A1">
        <w:rPr>
          <w:rStyle w:val="apple-converted-space"/>
          <w:sz w:val="28"/>
          <w:szCs w:val="28"/>
        </w:rPr>
        <w:t xml:space="preserve"> </w:t>
      </w:r>
      <w:r w:rsidRPr="00C271A1">
        <w:rPr>
          <w:sz w:val="28"/>
          <w:szCs w:val="28"/>
        </w:rPr>
        <w:t>-</w:t>
      </w:r>
      <w:r w:rsidR="00085D6E" w:rsidRPr="00C271A1">
        <w:rPr>
          <w:sz w:val="28"/>
          <w:szCs w:val="28"/>
        </w:rPr>
        <w:t xml:space="preserve"> </w:t>
      </w:r>
      <w:r w:rsidRPr="00C271A1">
        <w:rPr>
          <w:sz w:val="28"/>
          <w:szCs w:val="28"/>
        </w:rPr>
        <w:t>вместе</w:t>
      </w:r>
      <w:r w:rsidR="00085D6E" w:rsidRPr="00C271A1">
        <w:rPr>
          <w:sz w:val="28"/>
          <w:szCs w:val="28"/>
        </w:rPr>
        <w:t xml:space="preserve"> </w:t>
      </w:r>
      <w:r w:rsidRPr="00C271A1">
        <w:rPr>
          <w:sz w:val="28"/>
          <w:szCs w:val="28"/>
        </w:rPr>
        <w:t>с</w:t>
      </w:r>
      <w:r w:rsidR="00085D6E" w:rsidRPr="00C271A1">
        <w:rPr>
          <w:sz w:val="28"/>
          <w:szCs w:val="28"/>
        </w:rPr>
        <w:t xml:space="preserve"> </w:t>
      </w:r>
      <w:r w:rsidRPr="00C271A1">
        <w:rPr>
          <w:sz w:val="28"/>
          <w:szCs w:val="28"/>
        </w:rPr>
        <w:t>велосипедным</w:t>
      </w:r>
      <w:r w:rsidR="00085D6E" w:rsidRPr="00C271A1">
        <w:rPr>
          <w:sz w:val="28"/>
          <w:szCs w:val="28"/>
        </w:rPr>
        <w:t xml:space="preserve"> </w:t>
      </w:r>
      <w:r w:rsidRPr="00C271A1">
        <w:rPr>
          <w:sz w:val="28"/>
          <w:szCs w:val="28"/>
        </w:rPr>
        <w:t>движением,</w:t>
      </w:r>
      <w:r w:rsidR="00085D6E" w:rsidRPr="00C271A1">
        <w:rPr>
          <w:sz w:val="28"/>
          <w:szCs w:val="28"/>
        </w:rPr>
        <w:t xml:space="preserve"> </w:t>
      </w:r>
      <w:r w:rsidRPr="00C271A1">
        <w:rPr>
          <w:sz w:val="28"/>
          <w:szCs w:val="28"/>
        </w:rPr>
        <w:t>это</w:t>
      </w:r>
      <w:r w:rsidR="00085D6E" w:rsidRPr="00C271A1">
        <w:rPr>
          <w:sz w:val="28"/>
          <w:szCs w:val="28"/>
        </w:rPr>
        <w:t xml:space="preserve"> </w:t>
      </w:r>
      <w:r w:rsidRPr="00C271A1">
        <w:rPr>
          <w:sz w:val="28"/>
          <w:szCs w:val="28"/>
        </w:rPr>
        <w:t>один</w:t>
      </w:r>
      <w:r w:rsidR="00085D6E" w:rsidRPr="00C271A1">
        <w:rPr>
          <w:sz w:val="28"/>
          <w:szCs w:val="28"/>
        </w:rPr>
        <w:t xml:space="preserve"> </w:t>
      </w:r>
      <w:r w:rsidRPr="00C271A1">
        <w:rPr>
          <w:sz w:val="28"/>
          <w:szCs w:val="28"/>
        </w:rPr>
        <w:t>из</w:t>
      </w:r>
      <w:r w:rsidR="00085D6E" w:rsidRPr="00C271A1">
        <w:rPr>
          <w:sz w:val="28"/>
          <w:szCs w:val="28"/>
        </w:rPr>
        <w:t xml:space="preserve"> </w:t>
      </w:r>
      <w:r w:rsidRPr="00C271A1">
        <w:rPr>
          <w:sz w:val="28"/>
          <w:szCs w:val="28"/>
        </w:rPr>
        <w:t>видов</w:t>
      </w:r>
      <w:r w:rsidR="00085D6E" w:rsidRPr="00C271A1">
        <w:rPr>
          <w:sz w:val="28"/>
          <w:szCs w:val="28"/>
        </w:rPr>
        <w:t xml:space="preserve"> </w:t>
      </w:r>
      <w:r w:rsidRPr="00C271A1">
        <w:rPr>
          <w:sz w:val="28"/>
          <w:szCs w:val="28"/>
        </w:rPr>
        <w:t>и</w:t>
      </w:r>
      <w:r w:rsidR="00085D6E" w:rsidRPr="00C271A1">
        <w:rPr>
          <w:sz w:val="28"/>
          <w:szCs w:val="28"/>
        </w:rPr>
        <w:t xml:space="preserve"> </w:t>
      </w:r>
      <w:r w:rsidRPr="00C271A1">
        <w:rPr>
          <w:sz w:val="28"/>
          <w:szCs w:val="28"/>
        </w:rPr>
        <w:t>сп</w:t>
      </w:r>
      <w:r w:rsidR="00AF6E80" w:rsidRPr="00C271A1">
        <w:rPr>
          <w:sz w:val="28"/>
          <w:szCs w:val="28"/>
        </w:rPr>
        <w:t>особов</w:t>
      </w:r>
      <w:r w:rsidR="00085D6E" w:rsidRPr="00C271A1">
        <w:rPr>
          <w:sz w:val="28"/>
          <w:szCs w:val="28"/>
        </w:rPr>
        <w:t xml:space="preserve"> </w:t>
      </w:r>
      <w:r w:rsidR="00AF6E80" w:rsidRPr="00C271A1">
        <w:rPr>
          <w:sz w:val="28"/>
          <w:szCs w:val="28"/>
        </w:rPr>
        <w:t>обеспечения</w:t>
      </w:r>
      <w:r w:rsidR="00085D6E" w:rsidRPr="00C271A1">
        <w:rPr>
          <w:sz w:val="28"/>
          <w:szCs w:val="28"/>
        </w:rPr>
        <w:t xml:space="preserve"> </w:t>
      </w:r>
      <w:r w:rsidR="00AF6E80" w:rsidRPr="00C271A1">
        <w:rPr>
          <w:sz w:val="28"/>
          <w:szCs w:val="28"/>
        </w:rPr>
        <w:t>передвижений</w:t>
      </w:r>
      <w:r w:rsidRPr="00C271A1">
        <w:rPr>
          <w:sz w:val="28"/>
          <w:szCs w:val="28"/>
        </w:rPr>
        <w:t>,</w:t>
      </w:r>
      <w:r w:rsidR="00085D6E" w:rsidRPr="00C271A1">
        <w:rPr>
          <w:sz w:val="28"/>
          <w:szCs w:val="28"/>
        </w:rPr>
        <w:t xml:space="preserve"> </w:t>
      </w:r>
      <w:r w:rsidRPr="00C271A1">
        <w:rPr>
          <w:sz w:val="28"/>
          <w:szCs w:val="28"/>
        </w:rPr>
        <w:t>наряду</w:t>
      </w:r>
      <w:r w:rsidR="00085D6E" w:rsidRPr="00C271A1">
        <w:rPr>
          <w:sz w:val="28"/>
          <w:szCs w:val="28"/>
        </w:rPr>
        <w:t xml:space="preserve"> </w:t>
      </w:r>
      <w:r w:rsidRPr="00C271A1">
        <w:rPr>
          <w:sz w:val="28"/>
          <w:szCs w:val="28"/>
        </w:rPr>
        <w:t>с</w:t>
      </w:r>
      <w:r w:rsidR="00085D6E" w:rsidRPr="00C271A1">
        <w:rPr>
          <w:sz w:val="28"/>
          <w:szCs w:val="28"/>
        </w:rPr>
        <w:t xml:space="preserve"> </w:t>
      </w:r>
      <w:r w:rsidRPr="00C271A1">
        <w:rPr>
          <w:sz w:val="28"/>
          <w:szCs w:val="28"/>
        </w:rPr>
        <w:t>автомобильными</w:t>
      </w:r>
      <w:r w:rsidR="00085D6E" w:rsidRPr="00C271A1">
        <w:rPr>
          <w:sz w:val="28"/>
          <w:szCs w:val="28"/>
        </w:rPr>
        <w:t xml:space="preserve"> </w:t>
      </w:r>
      <w:r w:rsidRPr="00C271A1">
        <w:rPr>
          <w:sz w:val="28"/>
          <w:szCs w:val="28"/>
        </w:rPr>
        <w:t>пер</w:t>
      </w:r>
      <w:r w:rsidRPr="00C271A1">
        <w:rPr>
          <w:sz w:val="28"/>
          <w:szCs w:val="28"/>
        </w:rPr>
        <w:t>е</w:t>
      </w:r>
      <w:r w:rsidRPr="00C271A1">
        <w:rPr>
          <w:sz w:val="28"/>
          <w:szCs w:val="28"/>
        </w:rPr>
        <w:t>возками</w:t>
      </w:r>
      <w:r w:rsidR="00085D6E" w:rsidRPr="00C271A1">
        <w:rPr>
          <w:sz w:val="28"/>
          <w:szCs w:val="28"/>
        </w:rPr>
        <w:t xml:space="preserve"> </w:t>
      </w:r>
      <w:r w:rsidRPr="00C271A1">
        <w:rPr>
          <w:sz w:val="28"/>
          <w:szCs w:val="28"/>
        </w:rPr>
        <w:t>или</w:t>
      </w:r>
      <w:r w:rsidR="00085D6E" w:rsidRPr="00C271A1">
        <w:rPr>
          <w:sz w:val="28"/>
          <w:szCs w:val="28"/>
        </w:rPr>
        <w:t xml:space="preserve"> </w:t>
      </w:r>
      <w:r w:rsidRPr="00C271A1">
        <w:rPr>
          <w:sz w:val="28"/>
          <w:szCs w:val="28"/>
        </w:rPr>
        <w:t>перемещениями</w:t>
      </w:r>
      <w:r w:rsidR="00085D6E" w:rsidRPr="00C271A1">
        <w:rPr>
          <w:sz w:val="28"/>
          <w:szCs w:val="28"/>
        </w:rPr>
        <w:t xml:space="preserve"> </w:t>
      </w:r>
      <w:r w:rsidRPr="00C271A1">
        <w:rPr>
          <w:sz w:val="28"/>
          <w:szCs w:val="28"/>
        </w:rPr>
        <w:t>с</w:t>
      </w:r>
      <w:r w:rsidR="00085D6E" w:rsidRPr="00C271A1">
        <w:rPr>
          <w:sz w:val="28"/>
          <w:szCs w:val="28"/>
        </w:rPr>
        <w:t xml:space="preserve"> </w:t>
      </w:r>
      <w:r w:rsidRPr="00C271A1">
        <w:rPr>
          <w:sz w:val="28"/>
          <w:szCs w:val="28"/>
        </w:rPr>
        <w:t>помощью</w:t>
      </w:r>
      <w:r w:rsidR="00085D6E" w:rsidRPr="00C271A1">
        <w:rPr>
          <w:sz w:val="28"/>
          <w:szCs w:val="28"/>
        </w:rPr>
        <w:t xml:space="preserve"> </w:t>
      </w:r>
      <w:r w:rsidRPr="00C271A1">
        <w:rPr>
          <w:sz w:val="28"/>
          <w:szCs w:val="28"/>
        </w:rPr>
        <w:t>общественного</w:t>
      </w:r>
      <w:r w:rsidR="00085D6E" w:rsidRPr="00C271A1">
        <w:rPr>
          <w:sz w:val="28"/>
          <w:szCs w:val="28"/>
        </w:rPr>
        <w:t xml:space="preserve"> </w:t>
      </w:r>
      <w:r w:rsidRPr="00C271A1">
        <w:rPr>
          <w:sz w:val="28"/>
          <w:szCs w:val="28"/>
        </w:rPr>
        <w:t>транспорта.</w:t>
      </w:r>
    </w:p>
    <w:p w:rsidR="00411CC1" w:rsidRPr="00C271A1" w:rsidRDefault="00411CC1" w:rsidP="00085D6E">
      <w:pPr>
        <w:pStyle w:val="af0"/>
        <w:shd w:val="clear" w:color="auto" w:fill="FFFFFF"/>
        <w:spacing w:before="0" w:beforeAutospacing="0" w:after="0" w:afterAutospacing="0" w:line="276" w:lineRule="auto"/>
        <w:ind w:firstLine="709"/>
        <w:jc w:val="both"/>
        <w:rPr>
          <w:sz w:val="28"/>
          <w:szCs w:val="28"/>
        </w:rPr>
      </w:pPr>
      <w:r w:rsidRPr="00C271A1">
        <w:rPr>
          <w:rStyle w:val="af1"/>
          <w:sz w:val="28"/>
          <w:szCs w:val="28"/>
        </w:rPr>
        <w:t>Пешеходное</w:t>
      </w:r>
      <w:r w:rsidR="00085D6E" w:rsidRPr="00C271A1">
        <w:rPr>
          <w:rStyle w:val="af1"/>
          <w:sz w:val="28"/>
          <w:szCs w:val="28"/>
        </w:rPr>
        <w:t xml:space="preserve"> </w:t>
      </w:r>
      <w:r w:rsidRPr="00C271A1">
        <w:rPr>
          <w:rStyle w:val="af1"/>
          <w:sz w:val="28"/>
          <w:szCs w:val="28"/>
        </w:rPr>
        <w:t>движение</w:t>
      </w:r>
      <w:r w:rsidR="00085D6E" w:rsidRPr="00C271A1">
        <w:rPr>
          <w:rStyle w:val="apple-converted-space"/>
          <w:sz w:val="28"/>
          <w:szCs w:val="28"/>
        </w:rPr>
        <w:t xml:space="preserve"> </w:t>
      </w:r>
      <w:r w:rsidRPr="00C271A1">
        <w:rPr>
          <w:sz w:val="28"/>
          <w:szCs w:val="28"/>
        </w:rPr>
        <w:t>является</w:t>
      </w:r>
      <w:r w:rsidR="00085D6E" w:rsidRPr="00C271A1">
        <w:rPr>
          <w:sz w:val="28"/>
          <w:szCs w:val="28"/>
        </w:rPr>
        <w:t xml:space="preserve"> </w:t>
      </w:r>
      <w:r w:rsidRPr="00C271A1">
        <w:rPr>
          <w:sz w:val="28"/>
          <w:szCs w:val="28"/>
        </w:rPr>
        <w:t>самым</w:t>
      </w:r>
      <w:r w:rsidR="00085D6E" w:rsidRPr="00C271A1">
        <w:rPr>
          <w:sz w:val="28"/>
          <w:szCs w:val="28"/>
        </w:rPr>
        <w:t xml:space="preserve"> </w:t>
      </w:r>
      <w:r w:rsidRPr="00C271A1">
        <w:rPr>
          <w:sz w:val="28"/>
          <w:szCs w:val="28"/>
        </w:rPr>
        <w:t>важным</w:t>
      </w:r>
      <w:r w:rsidR="00085D6E" w:rsidRPr="00C271A1">
        <w:rPr>
          <w:sz w:val="28"/>
          <w:szCs w:val="28"/>
        </w:rPr>
        <w:t xml:space="preserve"> </w:t>
      </w:r>
      <w:r w:rsidRPr="00C271A1">
        <w:rPr>
          <w:sz w:val="28"/>
          <w:szCs w:val="28"/>
        </w:rPr>
        <w:t>видом</w:t>
      </w:r>
      <w:r w:rsidR="00085D6E" w:rsidRPr="00C271A1">
        <w:rPr>
          <w:sz w:val="28"/>
          <w:szCs w:val="28"/>
        </w:rPr>
        <w:t xml:space="preserve"> </w:t>
      </w:r>
      <w:r w:rsidRPr="00C271A1">
        <w:rPr>
          <w:sz w:val="28"/>
          <w:szCs w:val="28"/>
        </w:rPr>
        <w:t>передвижения</w:t>
      </w:r>
      <w:r w:rsidR="00085D6E" w:rsidRPr="00C271A1">
        <w:rPr>
          <w:sz w:val="28"/>
          <w:szCs w:val="28"/>
        </w:rPr>
        <w:t xml:space="preserve"> </w:t>
      </w:r>
      <w:r w:rsidRPr="00C271A1">
        <w:rPr>
          <w:sz w:val="28"/>
          <w:szCs w:val="28"/>
        </w:rPr>
        <w:t>на</w:t>
      </w:r>
      <w:r w:rsidR="00085D6E" w:rsidRPr="00C271A1">
        <w:rPr>
          <w:sz w:val="28"/>
          <w:szCs w:val="28"/>
        </w:rPr>
        <w:t xml:space="preserve"> </w:t>
      </w:r>
      <w:r w:rsidRPr="00C271A1">
        <w:rPr>
          <w:sz w:val="28"/>
          <w:szCs w:val="28"/>
        </w:rPr>
        <w:t>кратчайшие</w:t>
      </w:r>
      <w:r w:rsidR="00085D6E" w:rsidRPr="00C271A1">
        <w:rPr>
          <w:sz w:val="28"/>
          <w:szCs w:val="28"/>
        </w:rPr>
        <w:t xml:space="preserve"> </w:t>
      </w:r>
      <w:r w:rsidRPr="00C271A1">
        <w:rPr>
          <w:sz w:val="28"/>
          <w:szCs w:val="28"/>
        </w:rPr>
        <w:t>расстояния</w:t>
      </w:r>
      <w:r w:rsidR="00085D6E" w:rsidRPr="00C271A1">
        <w:rPr>
          <w:sz w:val="28"/>
          <w:szCs w:val="28"/>
        </w:rPr>
        <w:t xml:space="preserve"> </w:t>
      </w:r>
      <w:r w:rsidRPr="00C271A1">
        <w:rPr>
          <w:sz w:val="28"/>
          <w:szCs w:val="28"/>
        </w:rPr>
        <w:t>-</w:t>
      </w:r>
      <w:r w:rsidR="00085D6E" w:rsidRPr="00C271A1">
        <w:rPr>
          <w:sz w:val="28"/>
          <w:szCs w:val="28"/>
        </w:rPr>
        <w:t xml:space="preserve"> </w:t>
      </w:r>
      <w:r w:rsidRPr="00C271A1">
        <w:rPr>
          <w:sz w:val="28"/>
          <w:szCs w:val="28"/>
        </w:rPr>
        <w:t>до</w:t>
      </w:r>
      <w:r w:rsidR="00085D6E" w:rsidRPr="00C271A1">
        <w:rPr>
          <w:sz w:val="28"/>
          <w:szCs w:val="28"/>
        </w:rPr>
        <w:t xml:space="preserve"> </w:t>
      </w:r>
      <w:r w:rsidRPr="00C271A1">
        <w:rPr>
          <w:sz w:val="28"/>
          <w:szCs w:val="28"/>
        </w:rPr>
        <w:t>1-2</w:t>
      </w:r>
      <w:r w:rsidR="00085D6E" w:rsidRPr="00C271A1">
        <w:rPr>
          <w:sz w:val="28"/>
          <w:szCs w:val="28"/>
        </w:rPr>
        <w:t xml:space="preserve"> </w:t>
      </w:r>
      <w:r w:rsidRPr="00C271A1">
        <w:rPr>
          <w:sz w:val="28"/>
          <w:szCs w:val="28"/>
        </w:rPr>
        <w:t>км.</w:t>
      </w:r>
      <w:r w:rsidR="00085D6E" w:rsidRPr="00C271A1">
        <w:rPr>
          <w:sz w:val="28"/>
          <w:szCs w:val="28"/>
        </w:rPr>
        <w:t xml:space="preserve"> </w:t>
      </w:r>
      <w:r w:rsidRPr="00C271A1">
        <w:rPr>
          <w:sz w:val="28"/>
          <w:szCs w:val="28"/>
        </w:rPr>
        <w:t>Однако</w:t>
      </w:r>
      <w:r w:rsidR="00085D6E" w:rsidRPr="00C271A1">
        <w:rPr>
          <w:sz w:val="28"/>
          <w:szCs w:val="28"/>
        </w:rPr>
        <w:t xml:space="preserve"> </w:t>
      </w:r>
      <w:r w:rsidRPr="00C271A1">
        <w:rPr>
          <w:sz w:val="28"/>
          <w:szCs w:val="28"/>
        </w:rPr>
        <w:t>в</w:t>
      </w:r>
      <w:r w:rsidR="00085D6E" w:rsidRPr="00C271A1">
        <w:rPr>
          <w:sz w:val="28"/>
          <w:szCs w:val="28"/>
        </w:rPr>
        <w:t xml:space="preserve"> </w:t>
      </w:r>
      <w:r w:rsidRPr="00C271A1">
        <w:rPr>
          <w:sz w:val="28"/>
          <w:szCs w:val="28"/>
        </w:rPr>
        <w:t>течение</w:t>
      </w:r>
      <w:r w:rsidR="00085D6E" w:rsidRPr="00C271A1">
        <w:rPr>
          <w:sz w:val="28"/>
          <w:szCs w:val="28"/>
        </w:rPr>
        <w:t xml:space="preserve"> </w:t>
      </w:r>
      <w:r w:rsidRPr="00C271A1">
        <w:rPr>
          <w:sz w:val="28"/>
          <w:szCs w:val="28"/>
        </w:rPr>
        <w:t>долгого</w:t>
      </w:r>
      <w:r w:rsidR="00085D6E" w:rsidRPr="00C271A1">
        <w:rPr>
          <w:sz w:val="28"/>
          <w:szCs w:val="28"/>
        </w:rPr>
        <w:t xml:space="preserve"> </w:t>
      </w:r>
      <w:r w:rsidRPr="00C271A1">
        <w:rPr>
          <w:sz w:val="28"/>
          <w:szCs w:val="28"/>
        </w:rPr>
        <w:t>времени</w:t>
      </w:r>
      <w:r w:rsidR="00085D6E" w:rsidRPr="00C271A1">
        <w:rPr>
          <w:sz w:val="28"/>
          <w:szCs w:val="28"/>
        </w:rPr>
        <w:t xml:space="preserve"> </w:t>
      </w:r>
      <w:r w:rsidRPr="00C271A1">
        <w:rPr>
          <w:sz w:val="28"/>
          <w:szCs w:val="28"/>
        </w:rPr>
        <w:t>пеш</w:t>
      </w:r>
      <w:r w:rsidRPr="00C271A1">
        <w:rPr>
          <w:sz w:val="28"/>
          <w:szCs w:val="28"/>
        </w:rPr>
        <w:t>е</w:t>
      </w:r>
      <w:r w:rsidRPr="00C271A1">
        <w:rPr>
          <w:sz w:val="28"/>
          <w:szCs w:val="28"/>
        </w:rPr>
        <w:t>ходное</w:t>
      </w:r>
      <w:r w:rsidR="00085D6E" w:rsidRPr="00C271A1">
        <w:rPr>
          <w:sz w:val="28"/>
          <w:szCs w:val="28"/>
        </w:rPr>
        <w:t xml:space="preserve"> </w:t>
      </w:r>
      <w:r w:rsidRPr="00C271A1">
        <w:rPr>
          <w:sz w:val="28"/>
          <w:szCs w:val="28"/>
        </w:rPr>
        <w:t>движение</w:t>
      </w:r>
      <w:r w:rsidR="00085D6E" w:rsidRPr="00C271A1">
        <w:rPr>
          <w:sz w:val="28"/>
          <w:szCs w:val="28"/>
        </w:rPr>
        <w:t xml:space="preserve"> </w:t>
      </w:r>
      <w:r w:rsidRPr="00C271A1">
        <w:rPr>
          <w:sz w:val="28"/>
          <w:szCs w:val="28"/>
        </w:rPr>
        <w:t>само</w:t>
      </w:r>
      <w:r w:rsidR="00085D6E" w:rsidRPr="00C271A1">
        <w:rPr>
          <w:sz w:val="28"/>
          <w:szCs w:val="28"/>
        </w:rPr>
        <w:t xml:space="preserve"> </w:t>
      </w:r>
      <w:r w:rsidRPr="00C271A1">
        <w:rPr>
          <w:sz w:val="28"/>
          <w:szCs w:val="28"/>
        </w:rPr>
        <w:t>по</w:t>
      </w:r>
      <w:r w:rsidR="00085D6E" w:rsidRPr="00C271A1">
        <w:rPr>
          <w:sz w:val="28"/>
          <w:szCs w:val="28"/>
        </w:rPr>
        <w:t xml:space="preserve"> </w:t>
      </w:r>
      <w:r w:rsidRPr="00C271A1">
        <w:rPr>
          <w:sz w:val="28"/>
          <w:szCs w:val="28"/>
        </w:rPr>
        <w:t>себе</w:t>
      </w:r>
      <w:r w:rsidR="00085D6E" w:rsidRPr="00C271A1">
        <w:rPr>
          <w:sz w:val="28"/>
          <w:szCs w:val="28"/>
        </w:rPr>
        <w:t xml:space="preserve"> </w:t>
      </w:r>
      <w:r w:rsidRPr="00C271A1">
        <w:rPr>
          <w:sz w:val="28"/>
          <w:szCs w:val="28"/>
        </w:rPr>
        <w:t>не</w:t>
      </w:r>
      <w:r w:rsidR="00085D6E" w:rsidRPr="00C271A1">
        <w:rPr>
          <w:sz w:val="28"/>
          <w:szCs w:val="28"/>
        </w:rPr>
        <w:t xml:space="preserve"> </w:t>
      </w:r>
      <w:r w:rsidRPr="00C271A1">
        <w:rPr>
          <w:sz w:val="28"/>
          <w:szCs w:val="28"/>
        </w:rPr>
        <w:t>считалось</w:t>
      </w:r>
      <w:r w:rsidR="00085D6E" w:rsidRPr="00C271A1">
        <w:rPr>
          <w:sz w:val="28"/>
          <w:szCs w:val="28"/>
        </w:rPr>
        <w:t xml:space="preserve"> </w:t>
      </w:r>
      <w:r w:rsidRPr="00C271A1">
        <w:rPr>
          <w:sz w:val="28"/>
          <w:szCs w:val="28"/>
        </w:rPr>
        <w:t>видом</w:t>
      </w:r>
      <w:r w:rsidR="00085D6E" w:rsidRPr="00C271A1">
        <w:rPr>
          <w:sz w:val="28"/>
          <w:szCs w:val="28"/>
        </w:rPr>
        <w:t xml:space="preserve"> </w:t>
      </w:r>
      <w:r w:rsidRPr="00C271A1">
        <w:rPr>
          <w:sz w:val="28"/>
          <w:szCs w:val="28"/>
        </w:rPr>
        <w:t>движения</w:t>
      </w:r>
      <w:r w:rsidR="00085D6E" w:rsidRPr="00C271A1">
        <w:rPr>
          <w:sz w:val="28"/>
          <w:szCs w:val="28"/>
        </w:rPr>
        <w:t xml:space="preserve"> </w:t>
      </w:r>
      <w:r w:rsidRPr="00C271A1">
        <w:rPr>
          <w:sz w:val="28"/>
          <w:szCs w:val="28"/>
        </w:rPr>
        <w:t>и,</w:t>
      </w:r>
      <w:r w:rsidR="00085D6E" w:rsidRPr="00C271A1">
        <w:rPr>
          <w:sz w:val="28"/>
          <w:szCs w:val="28"/>
        </w:rPr>
        <w:t xml:space="preserve"> </w:t>
      </w:r>
      <w:r w:rsidRPr="00C271A1">
        <w:rPr>
          <w:sz w:val="28"/>
          <w:szCs w:val="28"/>
        </w:rPr>
        <w:t>соответственно,</w:t>
      </w:r>
      <w:r w:rsidR="00085D6E" w:rsidRPr="00C271A1">
        <w:rPr>
          <w:sz w:val="28"/>
          <w:szCs w:val="28"/>
        </w:rPr>
        <w:t xml:space="preserve"> </w:t>
      </w:r>
      <w:r w:rsidRPr="00C271A1">
        <w:rPr>
          <w:sz w:val="28"/>
          <w:szCs w:val="28"/>
        </w:rPr>
        <w:t>рассматривалось</w:t>
      </w:r>
      <w:r w:rsidR="00085D6E" w:rsidRPr="00C271A1">
        <w:rPr>
          <w:sz w:val="28"/>
          <w:szCs w:val="28"/>
        </w:rPr>
        <w:t xml:space="preserve"> </w:t>
      </w:r>
      <w:r w:rsidRPr="00C271A1">
        <w:rPr>
          <w:sz w:val="28"/>
          <w:szCs w:val="28"/>
        </w:rPr>
        <w:t>по</w:t>
      </w:r>
      <w:r w:rsidR="00085D6E" w:rsidRPr="00C271A1">
        <w:rPr>
          <w:sz w:val="28"/>
          <w:szCs w:val="28"/>
        </w:rPr>
        <w:t xml:space="preserve"> </w:t>
      </w:r>
      <w:r w:rsidRPr="00C271A1">
        <w:rPr>
          <w:sz w:val="28"/>
          <w:szCs w:val="28"/>
        </w:rPr>
        <w:t>большей</w:t>
      </w:r>
      <w:r w:rsidR="00085D6E" w:rsidRPr="00C271A1">
        <w:rPr>
          <w:sz w:val="28"/>
          <w:szCs w:val="28"/>
        </w:rPr>
        <w:t xml:space="preserve"> </w:t>
      </w:r>
      <w:r w:rsidRPr="00C271A1">
        <w:rPr>
          <w:sz w:val="28"/>
          <w:szCs w:val="28"/>
        </w:rPr>
        <w:t>части</w:t>
      </w:r>
      <w:r w:rsidR="00085D6E" w:rsidRPr="00C271A1">
        <w:rPr>
          <w:sz w:val="28"/>
          <w:szCs w:val="28"/>
        </w:rPr>
        <w:t xml:space="preserve"> </w:t>
      </w:r>
      <w:r w:rsidRPr="00C271A1">
        <w:rPr>
          <w:sz w:val="28"/>
          <w:szCs w:val="28"/>
        </w:rPr>
        <w:t>как</w:t>
      </w:r>
      <w:r w:rsidR="00085D6E" w:rsidRPr="00C271A1">
        <w:rPr>
          <w:sz w:val="28"/>
          <w:szCs w:val="28"/>
        </w:rPr>
        <w:t xml:space="preserve"> </w:t>
      </w:r>
      <w:r w:rsidRPr="00C271A1">
        <w:rPr>
          <w:sz w:val="28"/>
          <w:szCs w:val="28"/>
        </w:rPr>
        <w:t>добавление</w:t>
      </w:r>
      <w:r w:rsidR="00085D6E" w:rsidRPr="00C271A1">
        <w:rPr>
          <w:sz w:val="28"/>
          <w:szCs w:val="28"/>
        </w:rPr>
        <w:t xml:space="preserve"> </w:t>
      </w:r>
      <w:r w:rsidRPr="00C271A1">
        <w:rPr>
          <w:sz w:val="28"/>
          <w:szCs w:val="28"/>
        </w:rPr>
        <w:t>к</w:t>
      </w:r>
      <w:r w:rsidR="00085D6E" w:rsidRPr="00C271A1">
        <w:rPr>
          <w:sz w:val="28"/>
          <w:szCs w:val="28"/>
        </w:rPr>
        <w:t xml:space="preserve"> </w:t>
      </w:r>
      <w:r w:rsidRPr="00C271A1">
        <w:rPr>
          <w:sz w:val="28"/>
          <w:szCs w:val="28"/>
        </w:rPr>
        <w:t>дорогам</w:t>
      </w:r>
      <w:r w:rsidR="00085D6E" w:rsidRPr="00C271A1">
        <w:rPr>
          <w:sz w:val="28"/>
          <w:szCs w:val="28"/>
        </w:rPr>
        <w:t xml:space="preserve"> </w:t>
      </w:r>
      <w:r w:rsidRPr="00C271A1">
        <w:rPr>
          <w:sz w:val="28"/>
          <w:szCs w:val="28"/>
        </w:rPr>
        <w:t>или</w:t>
      </w:r>
      <w:r w:rsidR="00085D6E" w:rsidRPr="00C271A1">
        <w:rPr>
          <w:sz w:val="28"/>
          <w:szCs w:val="28"/>
        </w:rPr>
        <w:t xml:space="preserve"> </w:t>
      </w:r>
      <w:r w:rsidRPr="00C271A1">
        <w:rPr>
          <w:sz w:val="28"/>
          <w:szCs w:val="28"/>
        </w:rPr>
        <w:t>узлам</w:t>
      </w:r>
      <w:r w:rsidR="00085D6E" w:rsidRPr="00C271A1">
        <w:rPr>
          <w:sz w:val="28"/>
          <w:szCs w:val="28"/>
        </w:rPr>
        <w:t xml:space="preserve"> </w:t>
      </w:r>
      <w:r w:rsidRPr="00C271A1">
        <w:rPr>
          <w:sz w:val="28"/>
          <w:szCs w:val="28"/>
        </w:rPr>
        <w:t>общ</w:t>
      </w:r>
      <w:r w:rsidRPr="00C271A1">
        <w:rPr>
          <w:sz w:val="28"/>
          <w:szCs w:val="28"/>
        </w:rPr>
        <w:t>е</w:t>
      </w:r>
      <w:r w:rsidRPr="00C271A1">
        <w:rPr>
          <w:sz w:val="28"/>
          <w:szCs w:val="28"/>
        </w:rPr>
        <w:t>ственного</w:t>
      </w:r>
      <w:r w:rsidR="00085D6E" w:rsidRPr="00C271A1">
        <w:rPr>
          <w:sz w:val="28"/>
          <w:szCs w:val="28"/>
        </w:rPr>
        <w:t xml:space="preserve"> </w:t>
      </w:r>
      <w:r w:rsidRPr="00C271A1">
        <w:rPr>
          <w:sz w:val="28"/>
          <w:szCs w:val="28"/>
        </w:rPr>
        <w:t>транспорта.</w:t>
      </w:r>
      <w:r w:rsidR="00085D6E" w:rsidRPr="00C271A1">
        <w:rPr>
          <w:sz w:val="28"/>
          <w:szCs w:val="28"/>
        </w:rPr>
        <w:t xml:space="preserve"> </w:t>
      </w:r>
      <w:r w:rsidRPr="00C271A1">
        <w:rPr>
          <w:sz w:val="28"/>
          <w:szCs w:val="28"/>
        </w:rPr>
        <w:t>Таким</w:t>
      </w:r>
      <w:r w:rsidR="00085D6E" w:rsidRPr="00C271A1">
        <w:rPr>
          <w:sz w:val="28"/>
          <w:szCs w:val="28"/>
        </w:rPr>
        <w:t xml:space="preserve"> </w:t>
      </w:r>
      <w:r w:rsidRPr="00C271A1">
        <w:rPr>
          <w:sz w:val="28"/>
          <w:szCs w:val="28"/>
        </w:rPr>
        <w:t>образом,</w:t>
      </w:r>
      <w:r w:rsidR="00085D6E" w:rsidRPr="00C271A1">
        <w:rPr>
          <w:sz w:val="28"/>
          <w:szCs w:val="28"/>
        </w:rPr>
        <w:t xml:space="preserve"> </w:t>
      </w:r>
      <w:r w:rsidRPr="00C271A1">
        <w:rPr>
          <w:sz w:val="28"/>
          <w:szCs w:val="28"/>
        </w:rPr>
        <w:t>пешеходная</w:t>
      </w:r>
      <w:r w:rsidR="00085D6E" w:rsidRPr="00C271A1">
        <w:rPr>
          <w:sz w:val="28"/>
          <w:szCs w:val="28"/>
        </w:rPr>
        <w:t xml:space="preserve"> </w:t>
      </w:r>
      <w:r w:rsidRPr="00C271A1">
        <w:rPr>
          <w:sz w:val="28"/>
          <w:szCs w:val="28"/>
        </w:rPr>
        <w:t>инфраструктура</w:t>
      </w:r>
      <w:r w:rsidR="00085D6E" w:rsidRPr="00C271A1">
        <w:rPr>
          <w:sz w:val="28"/>
          <w:szCs w:val="28"/>
        </w:rPr>
        <w:t xml:space="preserve"> </w:t>
      </w:r>
      <w:r w:rsidRPr="00C271A1">
        <w:rPr>
          <w:sz w:val="28"/>
          <w:szCs w:val="28"/>
        </w:rPr>
        <w:t>предста</w:t>
      </w:r>
      <w:r w:rsidRPr="00C271A1">
        <w:rPr>
          <w:sz w:val="28"/>
          <w:szCs w:val="28"/>
        </w:rPr>
        <w:t>в</w:t>
      </w:r>
      <w:r w:rsidRPr="00C271A1">
        <w:rPr>
          <w:sz w:val="28"/>
          <w:szCs w:val="28"/>
        </w:rPr>
        <w:t>ляет</w:t>
      </w:r>
      <w:r w:rsidR="00085D6E" w:rsidRPr="00C271A1">
        <w:rPr>
          <w:sz w:val="28"/>
          <w:szCs w:val="28"/>
        </w:rPr>
        <w:t xml:space="preserve"> </w:t>
      </w:r>
      <w:r w:rsidRPr="00C271A1">
        <w:rPr>
          <w:sz w:val="28"/>
          <w:szCs w:val="28"/>
        </w:rPr>
        <w:t>собой</w:t>
      </w:r>
      <w:r w:rsidR="00085D6E" w:rsidRPr="00C271A1">
        <w:rPr>
          <w:sz w:val="28"/>
          <w:szCs w:val="28"/>
        </w:rPr>
        <w:t xml:space="preserve"> </w:t>
      </w:r>
      <w:r w:rsidRPr="00C271A1">
        <w:rPr>
          <w:sz w:val="28"/>
          <w:szCs w:val="28"/>
        </w:rPr>
        <w:t>набор</w:t>
      </w:r>
      <w:r w:rsidR="00085D6E" w:rsidRPr="00C271A1">
        <w:rPr>
          <w:sz w:val="28"/>
          <w:szCs w:val="28"/>
        </w:rPr>
        <w:t xml:space="preserve"> </w:t>
      </w:r>
      <w:r w:rsidRPr="00C271A1">
        <w:rPr>
          <w:sz w:val="28"/>
          <w:szCs w:val="28"/>
        </w:rPr>
        <w:t>отдельных</w:t>
      </w:r>
      <w:r w:rsidR="00085D6E" w:rsidRPr="00C271A1">
        <w:rPr>
          <w:sz w:val="28"/>
          <w:szCs w:val="28"/>
        </w:rPr>
        <w:t xml:space="preserve"> </w:t>
      </w:r>
      <w:r w:rsidRPr="00C271A1">
        <w:rPr>
          <w:sz w:val="28"/>
          <w:szCs w:val="28"/>
        </w:rPr>
        <w:t>элементов,</w:t>
      </w:r>
      <w:r w:rsidR="00085D6E" w:rsidRPr="00C271A1">
        <w:rPr>
          <w:sz w:val="28"/>
          <w:szCs w:val="28"/>
        </w:rPr>
        <w:t xml:space="preserve"> </w:t>
      </w:r>
      <w:r w:rsidRPr="00C271A1">
        <w:rPr>
          <w:sz w:val="28"/>
          <w:szCs w:val="28"/>
        </w:rPr>
        <w:t>нежели</w:t>
      </w:r>
      <w:r w:rsidR="00085D6E" w:rsidRPr="00C271A1">
        <w:rPr>
          <w:sz w:val="28"/>
          <w:szCs w:val="28"/>
        </w:rPr>
        <w:t xml:space="preserve"> </w:t>
      </w:r>
      <w:r w:rsidRPr="00C271A1">
        <w:rPr>
          <w:sz w:val="28"/>
          <w:szCs w:val="28"/>
        </w:rPr>
        <w:t>спланированную</w:t>
      </w:r>
      <w:r w:rsidR="00085D6E" w:rsidRPr="00C271A1">
        <w:rPr>
          <w:sz w:val="28"/>
          <w:szCs w:val="28"/>
        </w:rPr>
        <w:t xml:space="preserve"> </w:t>
      </w:r>
      <w:r w:rsidRPr="00C271A1">
        <w:rPr>
          <w:sz w:val="28"/>
          <w:szCs w:val="28"/>
        </w:rPr>
        <w:t>сеть.</w:t>
      </w:r>
      <w:r w:rsidR="00085D6E" w:rsidRPr="00C271A1">
        <w:rPr>
          <w:sz w:val="28"/>
          <w:szCs w:val="28"/>
        </w:rPr>
        <w:t xml:space="preserve"> </w:t>
      </w:r>
      <w:r w:rsidRPr="00C271A1">
        <w:rPr>
          <w:sz w:val="28"/>
          <w:szCs w:val="28"/>
        </w:rPr>
        <w:t>А</w:t>
      </w:r>
      <w:r w:rsidR="00085D6E" w:rsidRPr="00C271A1">
        <w:rPr>
          <w:sz w:val="28"/>
          <w:szCs w:val="28"/>
        </w:rPr>
        <w:t xml:space="preserve"> </w:t>
      </w:r>
      <w:r w:rsidRPr="00C271A1">
        <w:rPr>
          <w:sz w:val="28"/>
          <w:szCs w:val="28"/>
        </w:rPr>
        <w:t>ведь</w:t>
      </w:r>
      <w:r w:rsidR="00085D6E" w:rsidRPr="00C271A1">
        <w:rPr>
          <w:sz w:val="28"/>
          <w:szCs w:val="28"/>
        </w:rPr>
        <w:t xml:space="preserve"> </w:t>
      </w:r>
      <w:r w:rsidRPr="00C271A1">
        <w:rPr>
          <w:sz w:val="28"/>
          <w:szCs w:val="28"/>
        </w:rPr>
        <w:t>большая</w:t>
      </w:r>
      <w:r w:rsidR="00085D6E" w:rsidRPr="00C271A1">
        <w:rPr>
          <w:sz w:val="28"/>
          <w:szCs w:val="28"/>
        </w:rPr>
        <w:t xml:space="preserve"> </w:t>
      </w:r>
      <w:r w:rsidRPr="00C271A1">
        <w:rPr>
          <w:sz w:val="28"/>
          <w:szCs w:val="28"/>
        </w:rPr>
        <w:t>часть</w:t>
      </w:r>
      <w:r w:rsidR="00085D6E" w:rsidRPr="00C271A1">
        <w:rPr>
          <w:sz w:val="28"/>
          <w:szCs w:val="28"/>
        </w:rPr>
        <w:t xml:space="preserve"> </w:t>
      </w:r>
      <w:r w:rsidRPr="00C271A1">
        <w:rPr>
          <w:sz w:val="28"/>
          <w:szCs w:val="28"/>
        </w:rPr>
        <w:t>путешествий</w:t>
      </w:r>
      <w:r w:rsidR="00085D6E" w:rsidRPr="00C271A1">
        <w:rPr>
          <w:sz w:val="28"/>
          <w:szCs w:val="28"/>
        </w:rPr>
        <w:t xml:space="preserve"> </w:t>
      </w:r>
      <w:r w:rsidRPr="00C271A1">
        <w:rPr>
          <w:sz w:val="28"/>
          <w:szCs w:val="28"/>
        </w:rPr>
        <w:t>или</w:t>
      </w:r>
      <w:r w:rsidR="00085D6E" w:rsidRPr="00C271A1">
        <w:rPr>
          <w:sz w:val="28"/>
          <w:szCs w:val="28"/>
        </w:rPr>
        <w:t xml:space="preserve"> </w:t>
      </w:r>
      <w:r w:rsidRPr="00C271A1">
        <w:rPr>
          <w:sz w:val="28"/>
          <w:szCs w:val="28"/>
        </w:rPr>
        <w:t>поездок</w:t>
      </w:r>
      <w:r w:rsidR="00085D6E" w:rsidRPr="00C271A1">
        <w:rPr>
          <w:sz w:val="28"/>
          <w:szCs w:val="28"/>
        </w:rPr>
        <w:t xml:space="preserve"> </w:t>
      </w:r>
      <w:r w:rsidRPr="00C271A1">
        <w:rPr>
          <w:sz w:val="28"/>
          <w:szCs w:val="28"/>
        </w:rPr>
        <w:t>начинается</w:t>
      </w:r>
      <w:r w:rsidR="00085D6E" w:rsidRPr="00C271A1">
        <w:rPr>
          <w:sz w:val="28"/>
          <w:szCs w:val="28"/>
        </w:rPr>
        <w:t xml:space="preserve"> </w:t>
      </w:r>
      <w:r w:rsidRPr="00C271A1">
        <w:rPr>
          <w:sz w:val="28"/>
          <w:szCs w:val="28"/>
        </w:rPr>
        <w:t>с</w:t>
      </w:r>
      <w:r w:rsidR="00085D6E" w:rsidRPr="00C271A1">
        <w:rPr>
          <w:sz w:val="28"/>
          <w:szCs w:val="28"/>
        </w:rPr>
        <w:t xml:space="preserve"> </w:t>
      </w:r>
      <w:r w:rsidRPr="00C271A1">
        <w:rPr>
          <w:sz w:val="28"/>
          <w:szCs w:val="28"/>
        </w:rPr>
        <w:t>ходьбы</w:t>
      </w:r>
      <w:r w:rsidR="00085D6E" w:rsidRPr="00C271A1">
        <w:rPr>
          <w:sz w:val="28"/>
          <w:szCs w:val="28"/>
        </w:rPr>
        <w:t xml:space="preserve"> </w:t>
      </w:r>
      <w:r w:rsidRPr="00C271A1">
        <w:rPr>
          <w:sz w:val="28"/>
          <w:szCs w:val="28"/>
        </w:rPr>
        <w:t>пешком:</w:t>
      </w:r>
      <w:r w:rsidR="00085D6E" w:rsidRPr="00C271A1">
        <w:rPr>
          <w:sz w:val="28"/>
          <w:szCs w:val="28"/>
        </w:rPr>
        <w:t xml:space="preserve"> </w:t>
      </w:r>
      <w:r w:rsidRPr="00C271A1">
        <w:rPr>
          <w:sz w:val="28"/>
          <w:szCs w:val="28"/>
        </w:rPr>
        <w:t>до/от</w:t>
      </w:r>
      <w:r w:rsidR="00085D6E" w:rsidRPr="00C271A1">
        <w:rPr>
          <w:sz w:val="28"/>
          <w:szCs w:val="28"/>
        </w:rPr>
        <w:t xml:space="preserve"> </w:t>
      </w:r>
      <w:r w:rsidRPr="00C271A1">
        <w:rPr>
          <w:sz w:val="28"/>
          <w:szCs w:val="28"/>
        </w:rPr>
        <w:t>остановки</w:t>
      </w:r>
      <w:r w:rsidR="00085D6E" w:rsidRPr="00C271A1">
        <w:rPr>
          <w:sz w:val="28"/>
          <w:szCs w:val="28"/>
        </w:rPr>
        <w:t xml:space="preserve"> </w:t>
      </w:r>
      <w:r w:rsidRPr="00C271A1">
        <w:rPr>
          <w:sz w:val="28"/>
          <w:szCs w:val="28"/>
        </w:rPr>
        <w:t>общественного</w:t>
      </w:r>
      <w:r w:rsidR="00085D6E" w:rsidRPr="00C271A1">
        <w:rPr>
          <w:sz w:val="28"/>
          <w:szCs w:val="28"/>
        </w:rPr>
        <w:t xml:space="preserve"> </w:t>
      </w:r>
      <w:r w:rsidRPr="00C271A1">
        <w:rPr>
          <w:sz w:val="28"/>
          <w:szCs w:val="28"/>
        </w:rPr>
        <w:t>транспорта</w:t>
      </w:r>
      <w:r w:rsidR="00085D6E" w:rsidRPr="00C271A1">
        <w:rPr>
          <w:sz w:val="28"/>
          <w:szCs w:val="28"/>
        </w:rPr>
        <w:t xml:space="preserve"> </w:t>
      </w:r>
      <w:r w:rsidRPr="00C271A1">
        <w:rPr>
          <w:sz w:val="28"/>
          <w:szCs w:val="28"/>
        </w:rPr>
        <w:t>или</w:t>
      </w:r>
      <w:r w:rsidR="00085D6E" w:rsidRPr="00C271A1">
        <w:rPr>
          <w:sz w:val="28"/>
          <w:szCs w:val="28"/>
        </w:rPr>
        <w:t xml:space="preserve"> </w:t>
      </w:r>
      <w:r w:rsidRPr="00C271A1">
        <w:rPr>
          <w:sz w:val="28"/>
          <w:szCs w:val="28"/>
        </w:rPr>
        <w:t>автостоянки.</w:t>
      </w:r>
      <w:r w:rsidR="00085D6E" w:rsidRPr="00C271A1">
        <w:rPr>
          <w:sz w:val="28"/>
          <w:szCs w:val="28"/>
        </w:rPr>
        <w:t xml:space="preserve"> </w:t>
      </w:r>
      <w:r w:rsidRPr="00C271A1">
        <w:rPr>
          <w:sz w:val="28"/>
          <w:szCs w:val="28"/>
        </w:rPr>
        <w:t>Следовательно,</w:t>
      </w:r>
      <w:r w:rsidR="00085D6E" w:rsidRPr="00C271A1">
        <w:rPr>
          <w:sz w:val="28"/>
          <w:szCs w:val="28"/>
        </w:rPr>
        <w:t xml:space="preserve"> </w:t>
      </w:r>
      <w:r w:rsidRPr="00C271A1">
        <w:rPr>
          <w:sz w:val="28"/>
          <w:szCs w:val="28"/>
        </w:rPr>
        <w:t>пеш</w:t>
      </w:r>
      <w:r w:rsidRPr="00C271A1">
        <w:rPr>
          <w:sz w:val="28"/>
          <w:szCs w:val="28"/>
        </w:rPr>
        <w:t>е</w:t>
      </w:r>
      <w:r w:rsidRPr="00C271A1">
        <w:rPr>
          <w:sz w:val="28"/>
          <w:szCs w:val="28"/>
        </w:rPr>
        <w:t>ходная</w:t>
      </w:r>
      <w:r w:rsidR="00085D6E" w:rsidRPr="00C271A1">
        <w:rPr>
          <w:sz w:val="28"/>
          <w:szCs w:val="28"/>
        </w:rPr>
        <w:t xml:space="preserve"> </w:t>
      </w:r>
      <w:r w:rsidRPr="00C271A1">
        <w:rPr>
          <w:sz w:val="28"/>
          <w:szCs w:val="28"/>
        </w:rPr>
        <w:t>инфраструктура</w:t>
      </w:r>
      <w:r w:rsidR="00085D6E" w:rsidRPr="00C271A1">
        <w:rPr>
          <w:sz w:val="28"/>
          <w:szCs w:val="28"/>
        </w:rPr>
        <w:t xml:space="preserve"> </w:t>
      </w:r>
      <w:r w:rsidRPr="00C271A1">
        <w:rPr>
          <w:sz w:val="28"/>
          <w:szCs w:val="28"/>
        </w:rPr>
        <w:t>предъявляет</w:t>
      </w:r>
      <w:r w:rsidR="00085D6E" w:rsidRPr="00C271A1">
        <w:rPr>
          <w:sz w:val="28"/>
          <w:szCs w:val="28"/>
        </w:rPr>
        <w:t xml:space="preserve"> </w:t>
      </w:r>
      <w:r w:rsidRPr="00C271A1">
        <w:rPr>
          <w:sz w:val="28"/>
          <w:szCs w:val="28"/>
        </w:rPr>
        <w:t>высокие</w:t>
      </w:r>
      <w:r w:rsidR="00085D6E" w:rsidRPr="00C271A1">
        <w:rPr>
          <w:sz w:val="28"/>
          <w:szCs w:val="28"/>
        </w:rPr>
        <w:t xml:space="preserve"> </w:t>
      </w:r>
      <w:r w:rsidRPr="00C271A1">
        <w:rPr>
          <w:sz w:val="28"/>
          <w:szCs w:val="28"/>
        </w:rPr>
        <w:t>требования</w:t>
      </w:r>
      <w:r w:rsidR="00085D6E" w:rsidRPr="00C271A1">
        <w:rPr>
          <w:sz w:val="28"/>
          <w:szCs w:val="28"/>
        </w:rPr>
        <w:t xml:space="preserve"> </w:t>
      </w:r>
      <w:r w:rsidRPr="00C271A1">
        <w:rPr>
          <w:sz w:val="28"/>
          <w:szCs w:val="28"/>
        </w:rPr>
        <w:t>к</w:t>
      </w:r>
      <w:r w:rsidR="00085D6E" w:rsidRPr="00C271A1">
        <w:rPr>
          <w:sz w:val="28"/>
          <w:szCs w:val="28"/>
        </w:rPr>
        <w:t xml:space="preserve"> </w:t>
      </w:r>
      <w:r w:rsidRPr="00C271A1">
        <w:rPr>
          <w:sz w:val="28"/>
          <w:szCs w:val="28"/>
        </w:rPr>
        <w:t>надлежащей</w:t>
      </w:r>
      <w:r w:rsidR="00085D6E" w:rsidRPr="00C271A1">
        <w:rPr>
          <w:sz w:val="28"/>
          <w:szCs w:val="28"/>
        </w:rPr>
        <w:t xml:space="preserve"> </w:t>
      </w:r>
      <w:r w:rsidRPr="00C271A1">
        <w:rPr>
          <w:sz w:val="28"/>
          <w:szCs w:val="28"/>
        </w:rPr>
        <w:t>инт</w:t>
      </w:r>
      <w:r w:rsidRPr="00C271A1">
        <w:rPr>
          <w:sz w:val="28"/>
          <w:szCs w:val="28"/>
        </w:rPr>
        <w:t>е</w:t>
      </w:r>
      <w:r w:rsidRPr="00C271A1">
        <w:rPr>
          <w:sz w:val="28"/>
          <w:szCs w:val="28"/>
        </w:rPr>
        <w:t>грации</w:t>
      </w:r>
      <w:r w:rsidR="00085D6E" w:rsidRPr="00C271A1">
        <w:rPr>
          <w:sz w:val="28"/>
          <w:szCs w:val="28"/>
        </w:rPr>
        <w:t xml:space="preserve"> </w:t>
      </w:r>
      <w:r w:rsidRPr="00C271A1">
        <w:rPr>
          <w:sz w:val="28"/>
          <w:szCs w:val="28"/>
        </w:rPr>
        <w:t>видов</w:t>
      </w:r>
      <w:r w:rsidR="00085D6E" w:rsidRPr="00C271A1">
        <w:rPr>
          <w:sz w:val="28"/>
          <w:szCs w:val="28"/>
        </w:rPr>
        <w:t xml:space="preserve"> </w:t>
      </w:r>
      <w:r w:rsidRPr="00C271A1">
        <w:rPr>
          <w:sz w:val="28"/>
          <w:szCs w:val="28"/>
        </w:rPr>
        <w:t>транспорта.</w:t>
      </w:r>
      <w:r w:rsidR="00085D6E" w:rsidRPr="00C271A1">
        <w:rPr>
          <w:sz w:val="28"/>
          <w:szCs w:val="28"/>
        </w:rPr>
        <w:t xml:space="preserve"> </w:t>
      </w:r>
      <w:r w:rsidRPr="00C271A1">
        <w:rPr>
          <w:sz w:val="28"/>
          <w:szCs w:val="28"/>
        </w:rPr>
        <w:t>Качество</w:t>
      </w:r>
      <w:r w:rsidR="00085D6E" w:rsidRPr="00C271A1">
        <w:rPr>
          <w:sz w:val="28"/>
          <w:szCs w:val="28"/>
        </w:rPr>
        <w:t xml:space="preserve"> </w:t>
      </w:r>
      <w:r w:rsidRPr="00C271A1">
        <w:rPr>
          <w:sz w:val="28"/>
          <w:szCs w:val="28"/>
        </w:rPr>
        <w:t>пешеходной</w:t>
      </w:r>
      <w:r w:rsidR="00085D6E" w:rsidRPr="00C271A1">
        <w:rPr>
          <w:sz w:val="28"/>
          <w:szCs w:val="28"/>
        </w:rPr>
        <w:t xml:space="preserve"> </w:t>
      </w:r>
      <w:r w:rsidRPr="00C271A1">
        <w:rPr>
          <w:sz w:val="28"/>
          <w:szCs w:val="28"/>
        </w:rPr>
        <w:t>инфраструктуры</w:t>
      </w:r>
      <w:r w:rsidR="00085D6E" w:rsidRPr="00C271A1">
        <w:rPr>
          <w:sz w:val="28"/>
          <w:szCs w:val="28"/>
        </w:rPr>
        <w:t xml:space="preserve"> </w:t>
      </w:r>
      <w:r w:rsidRPr="00C271A1">
        <w:rPr>
          <w:sz w:val="28"/>
          <w:szCs w:val="28"/>
        </w:rPr>
        <w:t>и,</w:t>
      </w:r>
      <w:r w:rsidR="00085D6E" w:rsidRPr="00C271A1">
        <w:rPr>
          <w:sz w:val="28"/>
          <w:szCs w:val="28"/>
        </w:rPr>
        <w:t xml:space="preserve"> </w:t>
      </w:r>
      <w:r w:rsidRPr="00C271A1">
        <w:rPr>
          <w:sz w:val="28"/>
          <w:szCs w:val="28"/>
        </w:rPr>
        <w:t>соответс</w:t>
      </w:r>
      <w:r w:rsidRPr="00C271A1">
        <w:rPr>
          <w:sz w:val="28"/>
          <w:szCs w:val="28"/>
        </w:rPr>
        <w:t>т</w:t>
      </w:r>
      <w:r w:rsidRPr="00C271A1">
        <w:rPr>
          <w:sz w:val="28"/>
          <w:szCs w:val="28"/>
        </w:rPr>
        <w:t>венно,</w:t>
      </w:r>
      <w:r w:rsidR="00085D6E" w:rsidRPr="00C271A1">
        <w:rPr>
          <w:sz w:val="28"/>
          <w:szCs w:val="28"/>
        </w:rPr>
        <w:t xml:space="preserve"> </w:t>
      </w:r>
      <w:r w:rsidRPr="00C271A1">
        <w:rPr>
          <w:sz w:val="28"/>
          <w:szCs w:val="28"/>
        </w:rPr>
        <w:t>восприятие</w:t>
      </w:r>
      <w:r w:rsidR="00085D6E" w:rsidRPr="00C271A1">
        <w:rPr>
          <w:sz w:val="28"/>
          <w:szCs w:val="28"/>
        </w:rPr>
        <w:t xml:space="preserve"> </w:t>
      </w:r>
      <w:r w:rsidRPr="00C271A1">
        <w:rPr>
          <w:sz w:val="28"/>
          <w:szCs w:val="28"/>
        </w:rPr>
        <w:t>пешей</w:t>
      </w:r>
      <w:r w:rsidR="00085D6E" w:rsidRPr="00C271A1">
        <w:rPr>
          <w:sz w:val="28"/>
          <w:szCs w:val="28"/>
        </w:rPr>
        <w:t xml:space="preserve"> </w:t>
      </w:r>
      <w:r w:rsidRPr="00C271A1">
        <w:rPr>
          <w:sz w:val="28"/>
          <w:szCs w:val="28"/>
        </w:rPr>
        <w:t>ходьбы</w:t>
      </w:r>
      <w:r w:rsidR="00085D6E" w:rsidRPr="00C271A1">
        <w:rPr>
          <w:sz w:val="28"/>
          <w:szCs w:val="28"/>
        </w:rPr>
        <w:t xml:space="preserve"> </w:t>
      </w:r>
      <w:r w:rsidRPr="00C271A1">
        <w:rPr>
          <w:sz w:val="28"/>
          <w:szCs w:val="28"/>
        </w:rPr>
        <w:t>как</w:t>
      </w:r>
      <w:r w:rsidR="00085D6E" w:rsidRPr="00C271A1">
        <w:rPr>
          <w:sz w:val="28"/>
          <w:szCs w:val="28"/>
        </w:rPr>
        <w:t xml:space="preserve"> </w:t>
      </w:r>
      <w:r w:rsidRPr="00C271A1">
        <w:rPr>
          <w:sz w:val="28"/>
          <w:szCs w:val="28"/>
        </w:rPr>
        <w:t>вида</w:t>
      </w:r>
      <w:r w:rsidR="00085D6E" w:rsidRPr="00C271A1">
        <w:rPr>
          <w:sz w:val="28"/>
          <w:szCs w:val="28"/>
        </w:rPr>
        <w:t xml:space="preserve"> </w:t>
      </w:r>
      <w:r w:rsidRPr="00C271A1">
        <w:rPr>
          <w:sz w:val="28"/>
          <w:szCs w:val="28"/>
        </w:rPr>
        <w:t>транспорта</w:t>
      </w:r>
      <w:r w:rsidR="00085D6E" w:rsidRPr="00C271A1">
        <w:rPr>
          <w:sz w:val="28"/>
          <w:szCs w:val="28"/>
        </w:rPr>
        <w:t xml:space="preserve"> </w:t>
      </w:r>
      <w:r w:rsidRPr="00C271A1">
        <w:rPr>
          <w:sz w:val="28"/>
          <w:szCs w:val="28"/>
        </w:rPr>
        <w:t>в</w:t>
      </w:r>
      <w:r w:rsidR="00085D6E" w:rsidRPr="00C271A1">
        <w:rPr>
          <w:sz w:val="28"/>
          <w:szCs w:val="28"/>
        </w:rPr>
        <w:t xml:space="preserve"> </w:t>
      </w:r>
      <w:r w:rsidRPr="00C271A1">
        <w:rPr>
          <w:sz w:val="28"/>
          <w:szCs w:val="28"/>
        </w:rPr>
        <w:t>обществе</w:t>
      </w:r>
      <w:r w:rsidR="00085D6E" w:rsidRPr="00C271A1">
        <w:rPr>
          <w:sz w:val="28"/>
          <w:szCs w:val="28"/>
        </w:rPr>
        <w:t xml:space="preserve"> </w:t>
      </w:r>
      <w:r w:rsidRPr="00C271A1">
        <w:rPr>
          <w:sz w:val="28"/>
          <w:szCs w:val="28"/>
        </w:rPr>
        <w:t>также</w:t>
      </w:r>
      <w:r w:rsidR="00085D6E" w:rsidRPr="00C271A1">
        <w:rPr>
          <w:sz w:val="28"/>
          <w:szCs w:val="28"/>
        </w:rPr>
        <w:t xml:space="preserve"> </w:t>
      </w:r>
      <w:r w:rsidRPr="00C271A1">
        <w:rPr>
          <w:sz w:val="28"/>
          <w:szCs w:val="28"/>
        </w:rPr>
        <w:t>сильно</w:t>
      </w:r>
      <w:r w:rsidR="00085D6E" w:rsidRPr="00C271A1">
        <w:rPr>
          <w:sz w:val="28"/>
          <w:szCs w:val="28"/>
        </w:rPr>
        <w:t xml:space="preserve"> </w:t>
      </w:r>
      <w:r w:rsidRPr="00C271A1">
        <w:rPr>
          <w:sz w:val="28"/>
          <w:szCs w:val="28"/>
        </w:rPr>
        <w:t>связано</w:t>
      </w:r>
      <w:r w:rsidR="00085D6E" w:rsidRPr="00C271A1">
        <w:rPr>
          <w:sz w:val="28"/>
          <w:szCs w:val="28"/>
        </w:rPr>
        <w:t xml:space="preserve"> </w:t>
      </w:r>
      <w:r w:rsidRPr="00C271A1">
        <w:rPr>
          <w:sz w:val="28"/>
          <w:szCs w:val="28"/>
        </w:rPr>
        <w:t>с</w:t>
      </w:r>
      <w:r w:rsidR="00085D6E" w:rsidRPr="00C271A1">
        <w:rPr>
          <w:sz w:val="28"/>
          <w:szCs w:val="28"/>
        </w:rPr>
        <w:t xml:space="preserve"> </w:t>
      </w:r>
      <w:r w:rsidRPr="00C271A1">
        <w:rPr>
          <w:sz w:val="28"/>
          <w:szCs w:val="28"/>
        </w:rPr>
        <w:t>качественными</w:t>
      </w:r>
      <w:r w:rsidR="00085D6E" w:rsidRPr="00C271A1">
        <w:rPr>
          <w:sz w:val="28"/>
          <w:szCs w:val="28"/>
        </w:rPr>
        <w:t xml:space="preserve"> </w:t>
      </w:r>
      <w:r w:rsidRPr="00C271A1">
        <w:rPr>
          <w:sz w:val="28"/>
          <w:szCs w:val="28"/>
        </w:rPr>
        <w:t>критериями</w:t>
      </w:r>
      <w:r w:rsidR="00085D6E" w:rsidRPr="00C271A1">
        <w:rPr>
          <w:sz w:val="28"/>
          <w:szCs w:val="28"/>
        </w:rPr>
        <w:t xml:space="preserve"> </w:t>
      </w:r>
      <w:r w:rsidRPr="00C271A1">
        <w:rPr>
          <w:sz w:val="28"/>
          <w:szCs w:val="28"/>
        </w:rPr>
        <w:t>-</w:t>
      </w:r>
      <w:r w:rsidR="00085D6E" w:rsidRPr="00C271A1">
        <w:rPr>
          <w:sz w:val="28"/>
          <w:szCs w:val="28"/>
        </w:rPr>
        <w:t xml:space="preserve"> </w:t>
      </w:r>
      <w:r w:rsidRPr="00C271A1">
        <w:rPr>
          <w:sz w:val="28"/>
          <w:szCs w:val="28"/>
        </w:rPr>
        <w:t>безопасностью,</w:t>
      </w:r>
      <w:r w:rsidR="00085D6E" w:rsidRPr="00C271A1">
        <w:rPr>
          <w:sz w:val="28"/>
          <w:szCs w:val="28"/>
        </w:rPr>
        <w:t xml:space="preserve"> </w:t>
      </w:r>
      <w:r w:rsidRPr="00C271A1">
        <w:rPr>
          <w:sz w:val="28"/>
          <w:szCs w:val="28"/>
        </w:rPr>
        <w:t>доступностью,</w:t>
      </w:r>
      <w:r w:rsidR="00085D6E" w:rsidRPr="00C271A1">
        <w:rPr>
          <w:sz w:val="28"/>
          <w:szCs w:val="28"/>
        </w:rPr>
        <w:t xml:space="preserve"> </w:t>
      </w:r>
      <w:r w:rsidRPr="00C271A1">
        <w:rPr>
          <w:sz w:val="28"/>
          <w:szCs w:val="28"/>
        </w:rPr>
        <w:t>загря</w:t>
      </w:r>
      <w:r w:rsidRPr="00C271A1">
        <w:rPr>
          <w:sz w:val="28"/>
          <w:szCs w:val="28"/>
        </w:rPr>
        <w:t>з</w:t>
      </w:r>
      <w:r w:rsidRPr="00C271A1">
        <w:rPr>
          <w:sz w:val="28"/>
          <w:szCs w:val="28"/>
        </w:rPr>
        <w:t>нением</w:t>
      </w:r>
      <w:r w:rsidR="00085D6E" w:rsidRPr="00C271A1">
        <w:rPr>
          <w:sz w:val="28"/>
          <w:szCs w:val="28"/>
        </w:rPr>
        <w:t xml:space="preserve"> </w:t>
      </w:r>
      <w:r w:rsidRPr="00C271A1">
        <w:rPr>
          <w:sz w:val="28"/>
          <w:szCs w:val="28"/>
        </w:rPr>
        <w:t>воздуха,</w:t>
      </w:r>
      <w:r w:rsidR="00085D6E" w:rsidRPr="00C271A1">
        <w:rPr>
          <w:sz w:val="28"/>
          <w:szCs w:val="28"/>
        </w:rPr>
        <w:t xml:space="preserve"> </w:t>
      </w:r>
      <w:r w:rsidRPr="00C271A1">
        <w:rPr>
          <w:sz w:val="28"/>
          <w:szCs w:val="28"/>
        </w:rPr>
        <w:t>шумом</w:t>
      </w:r>
      <w:r w:rsidR="00085D6E" w:rsidRPr="00C271A1">
        <w:rPr>
          <w:sz w:val="28"/>
          <w:szCs w:val="28"/>
        </w:rPr>
        <w:t xml:space="preserve"> </w:t>
      </w:r>
      <w:r w:rsidRPr="00C271A1">
        <w:rPr>
          <w:sz w:val="28"/>
          <w:szCs w:val="28"/>
        </w:rPr>
        <w:t>или</w:t>
      </w:r>
      <w:r w:rsidR="00085D6E" w:rsidRPr="00C271A1">
        <w:rPr>
          <w:sz w:val="28"/>
          <w:szCs w:val="28"/>
        </w:rPr>
        <w:t xml:space="preserve"> </w:t>
      </w:r>
      <w:r w:rsidRPr="00C271A1">
        <w:rPr>
          <w:sz w:val="28"/>
          <w:szCs w:val="28"/>
        </w:rPr>
        <w:t>уличным/ландшафтным</w:t>
      </w:r>
      <w:r w:rsidR="00085D6E" w:rsidRPr="00C271A1">
        <w:rPr>
          <w:sz w:val="28"/>
          <w:szCs w:val="28"/>
        </w:rPr>
        <w:t xml:space="preserve"> </w:t>
      </w:r>
      <w:r w:rsidRPr="00C271A1">
        <w:rPr>
          <w:sz w:val="28"/>
          <w:szCs w:val="28"/>
        </w:rPr>
        <w:t>проектированием</w:t>
      </w:r>
      <w:r w:rsidR="00CF6A74" w:rsidRPr="00C271A1">
        <w:rPr>
          <w:sz w:val="28"/>
          <w:szCs w:val="28"/>
        </w:rPr>
        <w:t>.</w:t>
      </w:r>
    </w:p>
    <w:p w:rsidR="00411CC1" w:rsidRDefault="00411CC1" w:rsidP="00085D6E">
      <w:pPr>
        <w:pStyle w:val="af0"/>
        <w:shd w:val="clear" w:color="auto" w:fill="FFFFFF"/>
        <w:spacing w:before="0" w:beforeAutospacing="0" w:after="0" w:afterAutospacing="0" w:line="276" w:lineRule="auto"/>
        <w:ind w:firstLine="709"/>
        <w:jc w:val="both"/>
        <w:rPr>
          <w:b/>
          <w:sz w:val="28"/>
          <w:szCs w:val="28"/>
        </w:rPr>
      </w:pPr>
      <w:r w:rsidRPr="00AE6A37">
        <w:rPr>
          <w:b/>
          <w:sz w:val="28"/>
          <w:szCs w:val="28"/>
        </w:rPr>
        <w:t>Для</w:t>
      </w:r>
      <w:r w:rsidR="00085D6E" w:rsidRPr="00AE6A37">
        <w:rPr>
          <w:b/>
          <w:sz w:val="28"/>
          <w:szCs w:val="28"/>
        </w:rPr>
        <w:t xml:space="preserve"> </w:t>
      </w:r>
      <w:r w:rsidRPr="00AE6A37">
        <w:rPr>
          <w:b/>
          <w:sz w:val="28"/>
          <w:szCs w:val="28"/>
        </w:rPr>
        <w:t>развития</w:t>
      </w:r>
      <w:r w:rsidR="00085D6E" w:rsidRPr="00AE6A37">
        <w:rPr>
          <w:b/>
          <w:sz w:val="28"/>
          <w:szCs w:val="28"/>
        </w:rPr>
        <w:t xml:space="preserve"> </w:t>
      </w:r>
      <w:r w:rsidRPr="00AE6A37">
        <w:rPr>
          <w:b/>
          <w:sz w:val="28"/>
          <w:szCs w:val="28"/>
        </w:rPr>
        <w:t>пешеходного</w:t>
      </w:r>
      <w:r w:rsidR="00085D6E" w:rsidRPr="00AE6A37">
        <w:rPr>
          <w:b/>
          <w:sz w:val="28"/>
          <w:szCs w:val="28"/>
        </w:rPr>
        <w:t xml:space="preserve"> </w:t>
      </w:r>
      <w:r w:rsidRPr="00AE6A37">
        <w:rPr>
          <w:b/>
          <w:sz w:val="28"/>
          <w:szCs w:val="28"/>
        </w:rPr>
        <w:t>движения</w:t>
      </w:r>
      <w:r w:rsidR="00085D6E" w:rsidRPr="00AE6A37">
        <w:rPr>
          <w:b/>
          <w:sz w:val="28"/>
          <w:szCs w:val="28"/>
        </w:rPr>
        <w:t xml:space="preserve"> </w:t>
      </w:r>
      <w:r w:rsidRPr="00AE6A37">
        <w:rPr>
          <w:b/>
          <w:sz w:val="28"/>
          <w:szCs w:val="28"/>
        </w:rPr>
        <w:t>требуется:</w:t>
      </w:r>
    </w:p>
    <w:p w:rsidR="00AE6A37" w:rsidRPr="00C271A1" w:rsidRDefault="00AE6A37"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проложить пешеходные линии движения, соединяющие с транспортно-пересадочными узлами на маршрутах общественного транспорта;</w:t>
      </w:r>
    </w:p>
    <w:p w:rsidR="00411CC1" w:rsidRPr="00C271A1" w:rsidRDefault="00411CC1"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обеспечить</w:t>
      </w:r>
      <w:r w:rsidR="00085D6E" w:rsidRPr="00C271A1">
        <w:rPr>
          <w:rFonts w:cs="Times New Roman"/>
          <w:sz w:val="28"/>
          <w:szCs w:val="28"/>
          <w:lang w:val="ru-RU"/>
        </w:rPr>
        <w:t xml:space="preserve"> </w:t>
      </w:r>
      <w:r w:rsidRPr="00C271A1">
        <w:rPr>
          <w:rFonts w:cs="Times New Roman"/>
          <w:sz w:val="28"/>
          <w:szCs w:val="28"/>
          <w:lang w:val="ru-RU"/>
        </w:rPr>
        <w:t>круглогодичное</w:t>
      </w:r>
      <w:r w:rsidR="00085D6E" w:rsidRPr="00C271A1">
        <w:rPr>
          <w:rFonts w:cs="Times New Roman"/>
          <w:sz w:val="28"/>
          <w:szCs w:val="28"/>
          <w:lang w:val="ru-RU"/>
        </w:rPr>
        <w:t xml:space="preserve"> </w:t>
      </w:r>
      <w:r w:rsidRPr="00C271A1">
        <w:rPr>
          <w:rFonts w:cs="Times New Roman"/>
          <w:sz w:val="28"/>
          <w:szCs w:val="28"/>
          <w:lang w:val="ru-RU"/>
        </w:rPr>
        <w:t>обслуживание</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уборку</w:t>
      </w:r>
      <w:r w:rsidR="00085D6E" w:rsidRPr="00C271A1">
        <w:rPr>
          <w:rFonts w:cs="Times New Roman"/>
          <w:sz w:val="28"/>
          <w:szCs w:val="28"/>
          <w:lang w:val="ru-RU"/>
        </w:rPr>
        <w:t xml:space="preserve"> </w:t>
      </w:r>
      <w:r w:rsidRPr="00C271A1">
        <w:rPr>
          <w:rFonts w:cs="Times New Roman"/>
          <w:sz w:val="28"/>
          <w:szCs w:val="28"/>
          <w:lang w:val="ru-RU"/>
        </w:rPr>
        <w:t>тротуаров;</w:t>
      </w:r>
    </w:p>
    <w:p w:rsidR="00411CC1" w:rsidRPr="00C271A1" w:rsidRDefault="00411CC1"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проложить</w:t>
      </w:r>
      <w:r w:rsidR="00085D6E" w:rsidRPr="00C271A1">
        <w:rPr>
          <w:rFonts w:cs="Times New Roman"/>
          <w:sz w:val="28"/>
          <w:szCs w:val="28"/>
          <w:lang w:val="ru-RU"/>
        </w:rPr>
        <w:t xml:space="preserve"> </w:t>
      </w:r>
      <w:r w:rsidRPr="00C271A1">
        <w:rPr>
          <w:rFonts w:cs="Times New Roman"/>
          <w:sz w:val="28"/>
          <w:szCs w:val="28"/>
          <w:lang w:val="ru-RU"/>
        </w:rPr>
        <w:t>пешеходные</w:t>
      </w:r>
      <w:r w:rsidR="00085D6E" w:rsidRPr="00C271A1">
        <w:rPr>
          <w:rFonts w:cs="Times New Roman"/>
          <w:sz w:val="28"/>
          <w:szCs w:val="28"/>
          <w:lang w:val="ru-RU"/>
        </w:rPr>
        <w:t xml:space="preserve"> </w:t>
      </w:r>
      <w:r w:rsidRPr="00C271A1">
        <w:rPr>
          <w:rFonts w:cs="Times New Roman"/>
          <w:sz w:val="28"/>
          <w:szCs w:val="28"/>
          <w:lang w:val="ru-RU"/>
        </w:rPr>
        <w:t>линии</w:t>
      </w:r>
      <w:r w:rsidR="00085D6E" w:rsidRPr="00C271A1">
        <w:rPr>
          <w:rFonts w:cs="Times New Roman"/>
          <w:sz w:val="28"/>
          <w:szCs w:val="28"/>
          <w:lang w:val="ru-RU"/>
        </w:rPr>
        <w:t xml:space="preserve"> </w:t>
      </w:r>
      <w:r w:rsidRPr="00C271A1">
        <w:rPr>
          <w:rFonts w:cs="Times New Roman"/>
          <w:sz w:val="28"/>
          <w:szCs w:val="28"/>
          <w:lang w:val="ru-RU"/>
        </w:rPr>
        <w:t>движения,</w:t>
      </w:r>
      <w:r w:rsidR="00085D6E" w:rsidRPr="00C271A1">
        <w:rPr>
          <w:rFonts w:cs="Times New Roman"/>
          <w:sz w:val="28"/>
          <w:szCs w:val="28"/>
          <w:lang w:val="ru-RU"/>
        </w:rPr>
        <w:t xml:space="preserve"> </w:t>
      </w:r>
      <w:r w:rsidRPr="00C271A1">
        <w:rPr>
          <w:rFonts w:cs="Times New Roman"/>
          <w:sz w:val="28"/>
          <w:szCs w:val="28"/>
          <w:lang w:val="ru-RU"/>
        </w:rPr>
        <w:t>ведущие</w:t>
      </w:r>
      <w:r w:rsidR="00085D6E" w:rsidRPr="00C271A1">
        <w:rPr>
          <w:rFonts w:cs="Times New Roman"/>
          <w:sz w:val="28"/>
          <w:szCs w:val="28"/>
          <w:lang w:val="ru-RU"/>
        </w:rPr>
        <w:t xml:space="preserve"> </w:t>
      </w:r>
      <w:r w:rsidRPr="00C271A1">
        <w:rPr>
          <w:rFonts w:cs="Times New Roman"/>
          <w:sz w:val="28"/>
          <w:szCs w:val="28"/>
          <w:lang w:val="ru-RU"/>
        </w:rPr>
        <w:t>в</w:t>
      </w:r>
      <w:r w:rsidR="00085D6E" w:rsidRPr="00C271A1">
        <w:rPr>
          <w:rFonts w:cs="Times New Roman"/>
          <w:sz w:val="28"/>
          <w:szCs w:val="28"/>
          <w:lang w:val="ru-RU"/>
        </w:rPr>
        <w:t xml:space="preserve"> </w:t>
      </w:r>
      <w:r w:rsidRPr="00C271A1">
        <w:rPr>
          <w:rFonts w:cs="Times New Roman"/>
          <w:sz w:val="28"/>
          <w:szCs w:val="28"/>
          <w:lang w:val="ru-RU"/>
        </w:rPr>
        <w:t>парки,</w:t>
      </w:r>
      <w:r w:rsidR="00085D6E" w:rsidRPr="00C271A1">
        <w:rPr>
          <w:rFonts w:cs="Times New Roman"/>
          <w:sz w:val="28"/>
          <w:szCs w:val="28"/>
          <w:lang w:val="ru-RU"/>
        </w:rPr>
        <w:t xml:space="preserve"> </w:t>
      </w:r>
      <w:r w:rsidRPr="00C271A1">
        <w:rPr>
          <w:rFonts w:cs="Times New Roman"/>
          <w:sz w:val="28"/>
          <w:szCs w:val="28"/>
          <w:lang w:val="ru-RU"/>
        </w:rPr>
        <w:t>сады,</w:t>
      </w:r>
      <w:r w:rsidR="00085D6E" w:rsidRPr="00C271A1">
        <w:rPr>
          <w:rFonts w:cs="Times New Roman"/>
          <w:sz w:val="28"/>
          <w:szCs w:val="28"/>
          <w:lang w:val="ru-RU"/>
        </w:rPr>
        <w:t xml:space="preserve"> </w:t>
      </w:r>
      <w:r w:rsidRPr="00C271A1">
        <w:rPr>
          <w:rFonts w:cs="Times New Roman"/>
          <w:sz w:val="28"/>
          <w:szCs w:val="28"/>
          <w:lang w:val="ru-RU"/>
        </w:rPr>
        <w:t>к</w:t>
      </w:r>
      <w:r w:rsidR="00085D6E" w:rsidRPr="00C271A1">
        <w:rPr>
          <w:rFonts w:cs="Times New Roman"/>
          <w:sz w:val="28"/>
          <w:szCs w:val="28"/>
          <w:lang w:val="ru-RU"/>
        </w:rPr>
        <w:t xml:space="preserve"> </w:t>
      </w:r>
      <w:r w:rsidRPr="00C271A1">
        <w:rPr>
          <w:rFonts w:cs="Times New Roman"/>
          <w:sz w:val="28"/>
          <w:szCs w:val="28"/>
          <w:lang w:val="ru-RU"/>
        </w:rPr>
        <w:t>пл</w:t>
      </w:r>
      <w:r w:rsidRPr="00C271A1">
        <w:rPr>
          <w:rFonts w:cs="Times New Roman"/>
          <w:sz w:val="28"/>
          <w:szCs w:val="28"/>
          <w:lang w:val="ru-RU"/>
        </w:rPr>
        <w:t>о</w:t>
      </w:r>
      <w:r w:rsidRPr="00C271A1">
        <w:rPr>
          <w:rFonts w:cs="Times New Roman"/>
          <w:sz w:val="28"/>
          <w:szCs w:val="28"/>
          <w:lang w:val="ru-RU"/>
        </w:rPr>
        <w:t>щадям;</w:t>
      </w:r>
    </w:p>
    <w:p w:rsidR="00411CC1" w:rsidRPr="00C271A1" w:rsidRDefault="00411CC1"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информировать</w:t>
      </w:r>
      <w:r w:rsidR="00085D6E" w:rsidRPr="00C271A1">
        <w:rPr>
          <w:rFonts w:cs="Times New Roman"/>
          <w:sz w:val="28"/>
          <w:szCs w:val="28"/>
          <w:lang w:val="ru-RU"/>
        </w:rPr>
        <w:t xml:space="preserve"> </w:t>
      </w:r>
      <w:r w:rsidRPr="00C271A1">
        <w:rPr>
          <w:rFonts w:cs="Times New Roman"/>
          <w:sz w:val="28"/>
          <w:szCs w:val="28"/>
          <w:lang w:val="ru-RU"/>
        </w:rPr>
        <w:t>население</w:t>
      </w:r>
      <w:r w:rsidR="00085D6E" w:rsidRPr="00C271A1">
        <w:rPr>
          <w:rFonts w:cs="Times New Roman"/>
          <w:sz w:val="28"/>
          <w:szCs w:val="28"/>
          <w:lang w:val="ru-RU"/>
        </w:rPr>
        <w:t xml:space="preserve"> </w:t>
      </w:r>
      <w:r w:rsidRPr="00C271A1">
        <w:rPr>
          <w:rFonts w:cs="Times New Roman"/>
          <w:sz w:val="28"/>
          <w:szCs w:val="28"/>
          <w:lang w:val="ru-RU"/>
        </w:rPr>
        <w:t>о</w:t>
      </w:r>
      <w:r w:rsidR="00085D6E" w:rsidRPr="00C271A1">
        <w:rPr>
          <w:rFonts w:cs="Times New Roman"/>
          <w:sz w:val="28"/>
          <w:szCs w:val="28"/>
          <w:lang w:val="ru-RU"/>
        </w:rPr>
        <w:t xml:space="preserve"> </w:t>
      </w:r>
      <w:r w:rsidRPr="00C271A1">
        <w:rPr>
          <w:rFonts w:cs="Times New Roman"/>
          <w:sz w:val="28"/>
          <w:szCs w:val="28"/>
          <w:lang w:val="ru-RU"/>
        </w:rPr>
        <w:t>преимущ</w:t>
      </w:r>
      <w:r w:rsidR="00766346" w:rsidRPr="00C271A1">
        <w:rPr>
          <w:rFonts w:cs="Times New Roman"/>
          <w:sz w:val="28"/>
          <w:szCs w:val="28"/>
          <w:lang w:val="ru-RU"/>
        </w:rPr>
        <w:t>ествах</w:t>
      </w:r>
      <w:r w:rsidR="00085D6E" w:rsidRPr="00C271A1">
        <w:rPr>
          <w:rFonts w:cs="Times New Roman"/>
          <w:sz w:val="28"/>
          <w:szCs w:val="28"/>
          <w:lang w:val="ru-RU"/>
        </w:rPr>
        <w:t xml:space="preserve"> </w:t>
      </w:r>
      <w:r w:rsidR="00766346" w:rsidRPr="00C271A1">
        <w:rPr>
          <w:rFonts w:cs="Times New Roman"/>
          <w:sz w:val="28"/>
          <w:szCs w:val="28"/>
          <w:lang w:val="ru-RU"/>
        </w:rPr>
        <w:t>передвижения</w:t>
      </w:r>
      <w:r w:rsidR="00085D6E" w:rsidRPr="00C271A1">
        <w:rPr>
          <w:rFonts w:cs="Times New Roman"/>
          <w:sz w:val="28"/>
          <w:szCs w:val="28"/>
          <w:lang w:val="ru-RU"/>
        </w:rPr>
        <w:t xml:space="preserve"> </w:t>
      </w:r>
      <w:r w:rsidR="00766346" w:rsidRPr="00C271A1">
        <w:rPr>
          <w:rFonts w:cs="Times New Roman"/>
          <w:sz w:val="28"/>
          <w:szCs w:val="28"/>
          <w:lang w:val="ru-RU"/>
        </w:rPr>
        <w:t>пешком.</w:t>
      </w:r>
    </w:p>
    <w:p w:rsidR="00114189" w:rsidRPr="00C271A1" w:rsidRDefault="00316419" w:rsidP="00085D6E">
      <w:pPr>
        <w:widowControl/>
        <w:shd w:val="clear" w:color="auto" w:fill="FFFFFF"/>
        <w:suppressAutoHyphens w:val="0"/>
        <w:autoSpaceDN/>
        <w:spacing w:line="276" w:lineRule="auto"/>
        <w:ind w:firstLine="709"/>
        <w:jc w:val="both"/>
        <w:textAlignment w:val="auto"/>
        <w:rPr>
          <w:rFonts w:cs="Times New Roman"/>
          <w:sz w:val="28"/>
          <w:szCs w:val="28"/>
          <w:lang w:val="ru-RU"/>
        </w:rPr>
      </w:pPr>
      <w:r w:rsidRPr="00C271A1">
        <w:rPr>
          <w:rFonts w:cs="Times New Roman"/>
          <w:sz w:val="28"/>
          <w:szCs w:val="28"/>
          <w:lang w:val="ru-RU"/>
        </w:rPr>
        <w:t>ПКР</w:t>
      </w:r>
      <w:r w:rsidR="00085D6E" w:rsidRPr="00C271A1">
        <w:rPr>
          <w:rFonts w:cs="Times New Roman"/>
          <w:sz w:val="28"/>
          <w:szCs w:val="28"/>
          <w:lang w:val="ru-RU"/>
        </w:rPr>
        <w:t xml:space="preserve"> </w:t>
      </w:r>
      <w:r w:rsidR="00114189" w:rsidRPr="00C271A1">
        <w:rPr>
          <w:rFonts w:cs="Times New Roman"/>
          <w:sz w:val="28"/>
          <w:szCs w:val="28"/>
          <w:lang w:val="ru-RU"/>
        </w:rPr>
        <w:t>транспортной</w:t>
      </w:r>
      <w:r w:rsidR="00085D6E" w:rsidRPr="00C271A1">
        <w:rPr>
          <w:rFonts w:cs="Times New Roman"/>
          <w:sz w:val="28"/>
          <w:szCs w:val="28"/>
          <w:lang w:val="ru-RU"/>
        </w:rPr>
        <w:t xml:space="preserve"> </w:t>
      </w:r>
      <w:r w:rsidR="00114189" w:rsidRPr="00C271A1">
        <w:rPr>
          <w:rFonts w:cs="Times New Roman"/>
          <w:sz w:val="28"/>
          <w:szCs w:val="28"/>
          <w:lang w:val="ru-RU"/>
        </w:rPr>
        <w:t>инфраструктуры,</w:t>
      </w:r>
      <w:r w:rsidR="003A6981" w:rsidRPr="00C271A1">
        <w:rPr>
          <w:rFonts w:cs="Times New Roman"/>
          <w:sz w:val="28"/>
          <w:szCs w:val="28"/>
          <w:lang w:val="ru-RU"/>
        </w:rPr>
        <w:t xml:space="preserve"> </w:t>
      </w:r>
      <w:r w:rsidRPr="00C271A1">
        <w:rPr>
          <w:rFonts w:cs="Times New Roman"/>
          <w:sz w:val="28"/>
          <w:szCs w:val="28"/>
          <w:lang w:val="ru-RU"/>
        </w:rPr>
        <w:t>предусматривается</w:t>
      </w:r>
      <w:r w:rsidR="00114189" w:rsidRPr="00C271A1">
        <w:rPr>
          <w:rFonts w:cs="Times New Roman"/>
          <w:sz w:val="28"/>
          <w:szCs w:val="28"/>
          <w:lang w:val="ru-RU"/>
        </w:rPr>
        <w:t>:</w:t>
      </w:r>
    </w:p>
    <w:p w:rsidR="00114189" w:rsidRPr="00C271A1" w:rsidRDefault="00316419"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устройство</w:t>
      </w:r>
      <w:r w:rsidR="00085D6E" w:rsidRPr="00C271A1">
        <w:rPr>
          <w:rFonts w:cs="Times New Roman"/>
          <w:sz w:val="28"/>
          <w:szCs w:val="28"/>
          <w:lang w:val="ru-RU"/>
        </w:rPr>
        <w:t xml:space="preserve"> </w:t>
      </w:r>
      <w:r w:rsidRPr="00C271A1">
        <w:rPr>
          <w:rFonts w:cs="Times New Roman"/>
          <w:sz w:val="28"/>
          <w:szCs w:val="28"/>
          <w:lang w:val="ru-RU"/>
        </w:rPr>
        <w:t>велосипедных</w:t>
      </w:r>
      <w:r w:rsidR="00085D6E" w:rsidRPr="00C271A1">
        <w:rPr>
          <w:rFonts w:cs="Times New Roman"/>
          <w:sz w:val="28"/>
          <w:szCs w:val="28"/>
          <w:lang w:val="ru-RU"/>
        </w:rPr>
        <w:t xml:space="preserve"> </w:t>
      </w:r>
      <w:r w:rsidRPr="00C271A1">
        <w:rPr>
          <w:rFonts w:cs="Times New Roman"/>
          <w:sz w:val="28"/>
          <w:szCs w:val="28"/>
          <w:lang w:val="ru-RU"/>
        </w:rPr>
        <w:t>дорожек</w:t>
      </w:r>
      <w:r w:rsidR="00085D6E" w:rsidRPr="00C271A1">
        <w:rPr>
          <w:rFonts w:cs="Times New Roman"/>
          <w:sz w:val="28"/>
          <w:szCs w:val="28"/>
          <w:lang w:val="ru-RU"/>
        </w:rPr>
        <w:t xml:space="preserve"> </w:t>
      </w:r>
      <w:r w:rsidRPr="00C271A1">
        <w:rPr>
          <w:rFonts w:cs="Times New Roman"/>
          <w:sz w:val="28"/>
          <w:szCs w:val="28"/>
          <w:lang w:val="ru-RU"/>
        </w:rPr>
        <w:t>к</w:t>
      </w:r>
      <w:r w:rsidR="00085D6E" w:rsidRPr="00C271A1">
        <w:rPr>
          <w:rFonts w:cs="Times New Roman"/>
          <w:sz w:val="28"/>
          <w:szCs w:val="28"/>
          <w:lang w:val="ru-RU"/>
        </w:rPr>
        <w:t xml:space="preserve"> </w:t>
      </w:r>
      <w:r w:rsidRPr="00C271A1">
        <w:rPr>
          <w:rFonts w:cs="Times New Roman"/>
          <w:sz w:val="28"/>
          <w:szCs w:val="28"/>
          <w:lang w:val="ru-RU"/>
        </w:rPr>
        <w:t>местам</w:t>
      </w:r>
      <w:r w:rsidR="00085D6E" w:rsidRPr="00C271A1">
        <w:rPr>
          <w:rFonts w:cs="Times New Roman"/>
          <w:sz w:val="28"/>
          <w:szCs w:val="28"/>
          <w:lang w:val="ru-RU"/>
        </w:rPr>
        <w:t xml:space="preserve"> </w:t>
      </w:r>
      <w:r w:rsidRPr="00C271A1">
        <w:rPr>
          <w:rFonts w:cs="Times New Roman"/>
          <w:sz w:val="28"/>
          <w:szCs w:val="28"/>
          <w:lang w:val="ru-RU"/>
        </w:rPr>
        <w:t>отдыха,</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00C22E72" w:rsidRPr="00C271A1">
        <w:rPr>
          <w:rFonts w:cs="Times New Roman"/>
          <w:sz w:val="28"/>
          <w:szCs w:val="28"/>
          <w:lang w:val="ru-RU"/>
        </w:rPr>
        <w:t>общественным</w:t>
      </w:r>
      <w:r w:rsidR="00085D6E" w:rsidRPr="00C271A1">
        <w:rPr>
          <w:rFonts w:cs="Times New Roman"/>
          <w:sz w:val="28"/>
          <w:szCs w:val="28"/>
          <w:lang w:val="ru-RU"/>
        </w:rPr>
        <w:t xml:space="preserve"> </w:t>
      </w:r>
      <w:r w:rsidR="00C22E72" w:rsidRPr="00C271A1">
        <w:rPr>
          <w:rFonts w:cs="Times New Roman"/>
          <w:sz w:val="28"/>
          <w:szCs w:val="28"/>
          <w:lang w:val="ru-RU"/>
        </w:rPr>
        <w:t>центрам</w:t>
      </w:r>
      <w:r w:rsidR="00114189" w:rsidRPr="00C271A1">
        <w:rPr>
          <w:rFonts w:cs="Times New Roman"/>
          <w:sz w:val="28"/>
          <w:szCs w:val="28"/>
          <w:lang w:val="ru-RU"/>
        </w:rPr>
        <w:t>;</w:t>
      </w:r>
    </w:p>
    <w:p w:rsidR="00316419" w:rsidRPr="00C271A1" w:rsidRDefault="00316419"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пешеходная</w:t>
      </w:r>
      <w:r w:rsidR="00085D6E" w:rsidRPr="00C271A1">
        <w:rPr>
          <w:rFonts w:cs="Times New Roman"/>
          <w:sz w:val="28"/>
          <w:szCs w:val="28"/>
          <w:lang w:val="ru-RU"/>
        </w:rPr>
        <w:t xml:space="preserve"> </w:t>
      </w:r>
      <w:r w:rsidRPr="00C271A1">
        <w:rPr>
          <w:rFonts w:cs="Times New Roman"/>
          <w:sz w:val="28"/>
          <w:szCs w:val="28"/>
          <w:lang w:val="ru-RU"/>
        </w:rPr>
        <w:t>связь</w:t>
      </w:r>
      <w:r w:rsidR="00085D6E" w:rsidRPr="00C271A1">
        <w:rPr>
          <w:rFonts w:cs="Times New Roman"/>
          <w:sz w:val="28"/>
          <w:szCs w:val="28"/>
          <w:lang w:val="ru-RU"/>
        </w:rPr>
        <w:t xml:space="preserve"> </w:t>
      </w:r>
      <w:r w:rsidRPr="00C271A1">
        <w:rPr>
          <w:rFonts w:cs="Times New Roman"/>
          <w:sz w:val="28"/>
          <w:szCs w:val="28"/>
          <w:lang w:val="ru-RU"/>
        </w:rPr>
        <w:t>с</w:t>
      </w:r>
      <w:r w:rsidR="00085D6E" w:rsidRPr="00C271A1">
        <w:rPr>
          <w:rFonts w:cs="Times New Roman"/>
          <w:sz w:val="28"/>
          <w:szCs w:val="28"/>
          <w:lang w:val="ru-RU"/>
        </w:rPr>
        <w:t xml:space="preserve"> </w:t>
      </w:r>
      <w:r w:rsidRPr="00C271A1">
        <w:rPr>
          <w:rFonts w:cs="Times New Roman"/>
          <w:sz w:val="28"/>
          <w:szCs w:val="28"/>
          <w:lang w:val="ru-RU"/>
        </w:rPr>
        <w:t>местами</w:t>
      </w:r>
      <w:r w:rsidR="00085D6E" w:rsidRPr="00C271A1">
        <w:rPr>
          <w:rFonts w:cs="Times New Roman"/>
          <w:sz w:val="28"/>
          <w:szCs w:val="28"/>
          <w:lang w:val="ru-RU"/>
        </w:rPr>
        <w:t xml:space="preserve"> </w:t>
      </w:r>
      <w:r w:rsidRPr="00C271A1">
        <w:rPr>
          <w:rFonts w:cs="Times New Roman"/>
          <w:sz w:val="28"/>
          <w:szCs w:val="28"/>
          <w:lang w:val="ru-RU"/>
        </w:rPr>
        <w:t>приложения</w:t>
      </w:r>
      <w:r w:rsidR="00085D6E" w:rsidRPr="00C271A1">
        <w:rPr>
          <w:rFonts w:cs="Times New Roman"/>
          <w:sz w:val="28"/>
          <w:szCs w:val="28"/>
          <w:lang w:val="ru-RU"/>
        </w:rPr>
        <w:t xml:space="preserve"> </w:t>
      </w:r>
      <w:r w:rsidRPr="00C271A1">
        <w:rPr>
          <w:rFonts w:cs="Times New Roman"/>
          <w:sz w:val="28"/>
          <w:szCs w:val="28"/>
          <w:lang w:val="ru-RU"/>
        </w:rPr>
        <w:t>труда,</w:t>
      </w:r>
      <w:r w:rsidR="00085D6E" w:rsidRPr="00C271A1">
        <w:rPr>
          <w:rFonts w:cs="Times New Roman"/>
          <w:sz w:val="28"/>
          <w:szCs w:val="28"/>
          <w:lang w:val="ru-RU"/>
        </w:rPr>
        <w:t xml:space="preserve"> </w:t>
      </w:r>
      <w:r w:rsidRPr="00C271A1">
        <w:rPr>
          <w:rFonts w:cs="Times New Roman"/>
          <w:sz w:val="28"/>
          <w:szCs w:val="28"/>
          <w:lang w:val="ru-RU"/>
        </w:rPr>
        <w:t>учреждениями</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пре</w:t>
      </w:r>
      <w:r w:rsidRPr="00C271A1">
        <w:rPr>
          <w:rFonts w:cs="Times New Roman"/>
          <w:sz w:val="28"/>
          <w:szCs w:val="28"/>
          <w:lang w:val="ru-RU"/>
        </w:rPr>
        <w:t>д</w:t>
      </w:r>
      <w:r w:rsidRPr="00C271A1">
        <w:rPr>
          <w:rFonts w:cs="Times New Roman"/>
          <w:sz w:val="28"/>
          <w:szCs w:val="28"/>
          <w:lang w:val="ru-RU"/>
        </w:rPr>
        <w:t>приятиями</w:t>
      </w:r>
      <w:r w:rsidR="00085D6E" w:rsidRPr="00C271A1">
        <w:rPr>
          <w:rFonts w:cs="Times New Roman"/>
          <w:sz w:val="28"/>
          <w:szCs w:val="28"/>
          <w:lang w:val="ru-RU"/>
        </w:rPr>
        <w:t xml:space="preserve"> </w:t>
      </w:r>
      <w:r w:rsidRPr="00C271A1">
        <w:rPr>
          <w:rFonts w:cs="Times New Roman"/>
          <w:sz w:val="28"/>
          <w:szCs w:val="28"/>
          <w:lang w:val="ru-RU"/>
        </w:rPr>
        <w:t>обслуживания,</w:t>
      </w:r>
      <w:r w:rsidR="00085D6E" w:rsidRPr="00C271A1">
        <w:rPr>
          <w:rFonts w:cs="Times New Roman"/>
          <w:sz w:val="28"/>
          <w:szCs w:val="28"/>
          <w:lang w:val="ru-RU"/>
        </w:rPr>
        <w:t xml:space="preserve"> </w:t>
      </w:r>
      <w:r w:rsidRPr="00C271A1">
        <w:rPr>
          <w:rFonts w:cs="Times New Roman"/>
          <w:sz w:val="28"/>
          <w:szCs w:val="28"/>
          <w:lang w:val="ru-RU"/>
        </w:rPr>
        <w:t>в</w:t>
      </w:r>
      <w:r w:rsidR="00085D6E" w:rsidRPr="00C271A1">
        <w:rPr>
          <w:rFonts w:cs="Times New Roman"/>
          <w:sz w:val="28"/>
          <w:szCs w:val="28"/>
          <w:lang w:val="ru-RU"/>
        </w:rPr>
        <w:t xml:space="preserve"> </w:t>
      </w:r>
      <w:r w:rsidRPr="00C271A1">
        <w:rPr>
          <w:rFonts w:cs="Times New Roman"/>
          <w:sz w:val="28"/>
          <w:szCs w:val="28"/>
          <w:lang w:val="ru-RU"/>
        </w:rPr>
        <w:t>том</w:t>
      </w:r>
      <w:r w:rsidR="00085D6E" w:rsidRPr="00C271A1">
        <w:rPr>
          <w:rFonts w:cs="Times New Roman"/>
          <w:sz w:val="28"/>
          <w:szCs w:val="28"/>
          <w:lang w:val="ru-RU"/>
        </w:rPr>
        <w:t xml:space="preserve"> </w:t>
      </w:r>
      <w:r w:rsidRPr="00C271A1">
        <w:rPr>
          <w:rFonts w:cs="Times New Roman"/>
          <w:sz w:val="28"/>
          <w:szCs w:val="28"/>
          <w:lang w:val="ru-RU"/>
        </w:rPr>
        <w:t>числе</w:t>
      </w:r>
      <w:r w:rsidR="00085D6E" w:rsidRPr="00C271A1">
        <w:rPr>
          <w:rFonts w:cs="Times New Roman"/>
          <w:sz w:val="28"/>
          <w:szCs w:val="28"/>
          <w:lang w:val="ru-RU"/>
        </w:rPr>
        <w:t xml:space="preserve"> </w:t>
      </w:r>
      <w:r w:rsidRPr="00C271A1">
        <w:rPr>
          <w:rFonts w:cs="Times New Roman"/>
          <w:sz w:val="28"/>
          <w:szCs w:val="28"/>
          <w:lang w:val="ru-RU"/>
        </w:rPr>
        <w:t>в</w:t>
      </w:r>
      <w:r w:rsidR="00085D6E" w:rsidRPr="00C271A1">
        <w:rPr>
          <w:rFonts w:cs="Times New Roman"/>
          <w:sz w:val="28"/>
          <w:szCs w:val="28"/>
          <w:lang w:val="ru-RU"/>
        </w:rPr>
        <w:t xml:space="preserve"> </w:t>
      </w:r>
      <w:r w:rsidRPr="00C271A1">
        <w:rPr>
          <w:rFonts w:cs="Times New Roman"/>
          <w:sz w:val="28"/>
          <w:szCs w:val="28"/>
          <w:lang w:val="ru-RU"/>
        </w:rPr>
        <w:t>пределах</w:t>
      </w:r>
      <w:r w:rsidR="00085D6E" w:rsidRPr="00C271A1">
        <w:rPr>
          <w:rFonts w:cs="Times New Roman"/>
          <w:sz w:val="28"/>
          <w:szCs w:val="28"/>
          <w:lang w:val="ru-RU"/>
        </w:rPr>
        <w:t xml:space="preserve"> </w:t>
      </w:r>
      <w:r w:rsidRPr="00C271A1">
        <w:rPr>
          <w:rFonts w:cs="Times New Roman"/>
          <w:sz w:val="28"/>
          <w:szCs w:val="28"/>
          <w:lang w:val="ru-RU"/>
        </w:rPr>
        <w:t>общественных</w:t>
      </w:r>
      <w:r w:rsidR="00085D6E" w:rsidRPr="00C271A1">
        <w:rPr>
          <w:rFonts w:cs="Times New Roman"/>
          <w:sz w:val="28"/>
          <w:szCs w:val="28"/>
          <w:lang w:val="ru-RU"/>
        </w:rPr>
        <w:t xml:space="preserve"> </w:t>
      </w:r>
      <w:r w:rsidR="009733CA">
        <w:rPr>
          <w:rFonts w:cs="Times New Roman"/>
          <w:sz w:val="28"/>
          <w:szCs w:val="28"/>
          <w:lang w:val="ru-RU"/>
        </w:rPr>
        <w:t>центров с</w:t>
      </w:r>
      <w:r w:rsidR="00085D6E" w:rsidRPr="00C271A1">
        <w:rPr>
          <w:rFonts w:cs="Times New Roman"/>
          <w:sz w:val="28"/>
          <w:szCs w:val="28"/>
          <w:lang w:val="ru-RU"/>
        </w:rPr>
        <w:t xml:space="preserve"> </w:t>
      </w:r>
      <w:r w:rsidRPr="00C271A1">
        <w:rPr>
          <w:rFonts w:cs="Times New Roman"/>
          <w:sz w:val="28"/>
          <w:szCs w:val="28"/>
          <w:lang w:val="ru-RU"/>
        </w:rPr>
        <w:t>ме</w:t>
      </w:r>
      <w:r w:rsidRPr="00C271A1">
        <w:rPr>
          <w:rFonts w:cs="Times New Roman"/>
          <w:sz w:val="28"/>
          <w:szCs w:val="28"/>
          <w:lang w:val="ru-RU"/>
        </w:rPr>
        <w:t>с</w:t>
      </w:r>
      <w:r w:rsidRPr="00C271A1">
        <w:rPr>
          <w:rFonts w:cs="Times New Roman"/>
          <w:sz w:val="28"/>
          <w:szCs w:val="28"/>
          <w:lang w:val="ru-RU"/>
        </w:rPr>
        <w:t>тами</w:t>
      </w:r>
      <w:r w:rsidR="00085D6E" w:rsidRPr="00C271A1">
        <w:rPr>
          <w:rFonts w:cs="Times New Roman"/>
          <w:sz w:val="28"/>
          <w:szCs w:val="28"/>
          <w:lang w:val="ru-RU"/>
        </w:rPr>
        <w:t xml:space="preserve"> </w:t>
      </w:r>
      <w:r w:rsidRPr="00C271A1">
        <w:rPr>
          <w:rFonts w:cs="Times New Roman"/>
          <w:sz w:val="28"/>
          <w:szCs w:val="28"/>
          <w:lang w:val="ru-RU"/>
        </w:rPr>
        <w:t>отдыха</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остановочными</w:t>
      </w:r>
      <w:r w:rsidR="00085D6E" w:rsidRPr="00C271A1">
        <w:rPr>
          <w:rFonts w:cs="Times New Roman"/>
          <w:sz w:val="28"/>
          <w:szCs w:val="28"/>
          <w:lang w:val="ru-RU"/>
        </w:rPr>
        <w:t xml:space="preserve"> </w:t>
      </w:r>
      <w:r w:rsidRPr="00C271A1">
        <w:rPr>
          <w:rFonts w:cs="Times New Roman"/>
          <w:sz w:val="28"/>
          <w:szCs w:val="28"/>
          <w:lang w:val="ru-RU"/>
        </w:rPr>
        <w:t>пунктами</w:t>
      </w:r>
      <w:r w:rsidR="00085D6E" w:rsidRPr="00C271A1">
        <w:rPr>
          <w:rFonts w:cs="Times New Roman"/>
          <w:sz w:val="28"/>
          <w:szCs w:val="28"/>
          <w:lang w:val="ru-RU"/>
        </w:rPr>
        <w:t xml:space="preserve"> </w:t>
      </w:r>
      <w:r w:rsidRPr="00C271A1">
        <w:rPr>
          <w:rFonts w:cs="Times New Roman"/>
          <w:sz w:val="28"/>
          <w:szCs w:val="28"/>
          <w:lang w:val="ru-RU"/>
        </w:rPr>
        <w:t>общественного</w:t>
      </w:r>
      <w:r w:rsidR="00085D6E" w:rsidRPr="00C271A1">
        <w:rPr>
          <w:rFonts w:cs="Times New Roman"/>
          <w:sz w:val="28"/>
          <w:szCs w:val="28"/>
          <w:lang w:val="ru-RU"/>
        </w:rPr>
        <w:t xml:space="preserve"> </w:t>
      </w:r>
      <w:r w:rsidRPr="00C271A1">
        <w:rPr>
          <w:rFonts w:cs="Times New Roman"/>
          <w:sz w:val="28"/>
          <w:szCs w:val="28"/>
          <w:lang w:val="ru-RU"/>
        </w:rPr>
        <w:t>транспорта</w:t>
      </w:r>
      <w:r w:rsidR="00114189" w:rsidRPr="00C271A1">
        <w:rPr>
          <w:rFonts w:cs="Times New Roman"/>
          <w:sz w:val="28"/>
          <w:szCs w:val="28"/>
          <w:lang w:val="ru-RU"/>
        </w:rPr>
        <w:t>.</w:t>
      </w:r>
    </w:p>
    <w:p w:rsidR="00C22E72" w:rsidRPr="00C271A1" w:rsidRDefault="00CF6A74" w:rsidP="004F5DFF">
      <w:pPr>
        <w:widowControl/>
        <w:shd w:val="clear" w:color="auto" w:fill="FFFFFF"/>
        <w:suppressAutoHyphens w:val="0"/>
        <w:autoSpaceDN/>
        <w:spacing w:before="100" w:beforeAutospacing="1" w:after="100" w:afterAutospacing="1" w:line="276" w:lineRule="auto"/>
        <w:ind w:firstLine="425"/>
        <w:jc w:val="right"/>
        <w:textAlignment w:val="auto"/>
        <w:rPr>
          <w:rFonts w:cs="Times New Roman"/>
          <w:i/>
          <w:lang w:val="ru-RU"/>
        </w:rPr>
      </w:pPr>
      <w:r w:rsidRPr="00C271A1">
        <w:rPr>
          <w:rFonts w:cs="Times New Roman"/>
          <w:i/>
          <w:kern w:val="0"/>
          <w:lang w:val="ru-RU" w:bidi="ar-SA"/>
        </w:rPr>
        <w:lastRenderedPageBreak/>
        <w:t>Таблица</w:t>
      </w:r>
      <w:r w:rsidR="00085D6E" w:rsidRPr="00C271A1">
        <w:rPr>
          <w:rFonts w:cs="Times New Roman"/>
          <w:i/>
          <w:kern w:val="0"/>
          <w:lang w:val="ru-RU" w:bidi="ar-SA"/>
        </w:rPr>
        <w:t xml:space="preserve"> </w:t>
      </w:r>
      <w:r w:rsidR="00ED5794">
        <w:rPr>
          <w:rFonts w:cs="Times New Roman"/>
          <w:i/>
          <w:kern w:val="0"/>
          <w:lang w:val="ru-RU" w:bidi="ar-SA"/>
        </w:rPr>
        <w:t>9</w:t>
      </w:r>
      <w:r w:rsidRPr="00C271A1">
        <w:rPr>
          <w:rFonts w:cs="Times New Roman"/>
          <w:i/>
          <w:kern w:val="0"/>
          <w:lang w:val="ru-RU" w:bidi="ar-SA"/>
        </w:rPr>
        <w:t>.</w:t>
      </w:r>
      <w:r w:rsidR="00085D6E" w:rsidRPr="00C271A1">
        <w:rPr>
          <w:rFonts w:cs="Times New Roman"/>
          <w:i/>
          <w:kern w:val="0"/>
          <w:lang w:val="ru-RU" w:bidi="ar-SA"/>
        </w:rPr>
        <w:t xml:space="preserve"> </w:t>
      </w:r>
      <w:r w:rsidR="00656B6B" w:rsidRPr="00C271A1">
        <w:rPr>
          <w:rFonts w:cs="Times New Roman"/>
          <w:i/>
          <w:kern w:val="0"/>
          <w:lang w:val="ru-RU" w:bidi="ar-SA"/>
        </w:rPr>
        <w:t>Нормативные</w:t>
      </w:r>
      <w:r w:rsidR="00085D6E" w:rsidRPr="00C271A1">
        <w:rPr>
          <w:rFonts w:cs="Times New Roman"/>
          <w:i/>
          <w:kern w:val="0"/>
          <w:lang w:val="ru-RU" w:bidi="ar-SA"/>
        </w:rPr>
        <w:t xml:space="preserve"> </w:t>
      </w:r>
      <w:r w:rsidR="00656B6B" w:rsidRPr="00C271A1">
        <w:rPr>
          <w:rFonts w:cs="Times New Roman"/>
          <w:i/>
          <w:kern w:val="0"/>
          <w:lang w:val="ru-RU" w:bidi="ar-SA"/>
        </w:rPr>
        <w:t>данные</w:t>
      </w:r>
      <w:r w:rsidR="00085D6E" w:rsidRPr="00C271A1">
        <w:rPr>
          <w:rFonts w:cs="Times New Roman"/>
          <w:i/>
          <w:kern w:val="0"/>
          <w:lang w:val="ru-RU" w:bidi="ar-SA"/>
        </w:rPr>
        <w:t xml:space="preserve"> </w:t>
      </w:r>
      <w:r w:rsidR="00656B6B" w:rsidRPr="00C271A1">
        <w:rPr>
          <w:rFonts w:cs="Times New Roman"/>
          <w:i/>
          <w:kern w:val="0"/>
          <w:lang w:val="ru-RU" w:bidi="ar-SA"/>
        </w:rPr>
        <w:t>по</w:t>
      </w:r>
      <w:r w:rsidR="00085D6E" w:rsidRPr="00C271A1">
        <w:rPr>
          <w:rFonts w:cs="Times New Roman"/>
          <w:i/>
          <w:kern w:val="0"/>
          <w:lang w:val="ru-RU" w:bidi="ar-SA"/>
        </w:rPr>
        <w:t xml:space="preserve"> </w:t>
      </w:r>
      <w:r w:rsidR="00656B6B" w:rsidRPr="00C271A1">
        <w:rPr>
          <w:rFonts w:cs="Times New Roman"/>
          <w:i/>
          <w:kern w:val="0"/>
          <w:lang w:val="ru-RU" w:bidi="ar-SA"/>
        </w:rPr>
        <w:t>устройству</w:t>
      </w:r>
      <w:r w:rsidR="00085D6E" w:rsidRPr="00C271A1">
        <w:rPr>
          <w:rFonts w:cs="Times New Roman"/>
          <w:i/>
          <w:kern w:val="0"/>
          <w:lang w:val="ru-RU" w:bidi="ar-SA"/>
        </w:rPr>
        <w:t xml:space="preserve"> </w:t>
      </w:r>
      <w:r w:rsidR="00656B6B" w:rsidRPr="00C271A1">
        <w:rPr>
          <w:rFonts w:cs="Times New Roman"/>
          <w:i/>
          <w:kern w:val="0"/>
          <w:lang w:val="ru-RU" w:bidi="ar-SA"/>
        </w:rPr>
        <w:t>велосипедных</w:t>
      </w:r>
      <w:r w:rsidR="00085D6E" w:rsidRPr="00C271A1">
        <w:rPr>
          <w:rFonts w:cs="Times New Roman"/>
          <w:i/>
          <w:kern w:val="0"/>
          <w:lang w:val="ru-RU" w:bidi="ar-SA"/>
        </w:rPr>
        <w:t xml:space="preserve"> </w:t>
      </w:r>
      <w:r w:rsidR="00656B6B" w:rsidRPr="00C271A1">
        <w:rPr>
          <w:rFonts w:cs="Times New Roman"/>
          <w:i/>
          <w:kern w:val="0"/>
          <w:lang w:val="ru-RU" w:bidi="ar-SA"/>
        </w:rPr>
        <w:t>и</w:t>
      </w:r>
      <w:r w:rsidR="00085D6E" w:rsidRPr="00C271A1">
        <w:rPr>
          <w:rFonts w:cs="Times New Roman"/>
          <w:i/>
          <w:kern w:val="0"/>
          <w:lang w:val="ru-RU" w:bidi="ar-SA"/>
        </w:rPr>
        <w:t xml:space="preserve"> </w:t>
      </w:r>
      <w:r w:rsidR="00656B6B" w:rsidRPr="00C271A1">
        <w:rPr>
          <w:rFonts w:cs="Times New Roman"/>
          <w:i/>
          <w:kern w:val="0"/>
          <w:lang w:val="ru-RU" w:bidi="ar-SA"/>
        </w:rPr>
        <w:t>пешеходных</w:t>
      </w:r>
      <w:r w:rsidR="00085D6E" w:rsidRPr="00C271A1">
        <w:rPr>
          <w:rFonts w:cs="Times New Roman"/>
          <w:i/>
          <w:kern w:val="0"/>
          <w:lang w:val="ru-RU" w:bidi="ar-SA"/>
        </w:rPr>
        <w:t xml:space="preserve"> </w:t>
      </w:r>
      <w:r w:rsidR="00656B6B" w:rsidRPr="00C271A1">
        <w:rPr>
          <w:rFonts w:cs="Times New Roman"/>
          <w:i/>
          <w:kern w:val="0"/>
          <w:lang w:val="ru-RU" w:bidi="ar-SA"/>
        </w:rPr>
        <w:t>дорожек.</w:t>
      </w:r>
    </w:p>
    <w:tbl>
      <w:tblPr>
        <w:tblStyle w:val="af"/>
        <w:tblW w:w="0" w:type="auto"/>
        <w:tblInd w:w="720" w:type="dxa"/>
        <w:tblLook w:val="04A0"/>
      </w:tblPr>
      <w:tblGrid>
        <w:gridCol w:w="584"/>
        <w:gridCol w:w="3340"/>
        <w:gridCol w:w="1276"/>
        <w:gridCol w:w="3558"/>
      </w:tblGrid>
      <w:tr w:rsidR="00316419" w:rsidRPr="00C271A1" w:rsidTr="00C95DD6">
        <w:trPr>
          <w:trHeight w:val="1281"/>
        </w:trPr>
        <w:tc>
          <w:tcPr>
            <w:tcW w:w="584" w:type="dxa"/>
            <w:vAlign w:val="center"/>
          </w:tcPr>
          <w:p w:rsidR="00316419" w:rsidRPr="00C271A1" w:rsidRDefault="00316419" w:rsidP="00C95DD6">
            <w:pPr>
              <w:widowControl/>
              <w:suppressAutoHyphens w:val="0"/>
              <w:autoSpaceDN/>
              <w:spacing w:line="276" w:lineRule="auto"/>
              <w:jc w:val="center"/>
              <w:textAlignment w:val="auto"/>
              <w:rPr>
                <w:rFonts w:cs="Times New Roman"/>
                <w:lang w:val="ru-RU"/>
              </w:rPr>
            </w:pPr>
            <w:r w:rsidRPr="00C271A1">
              <w:rPr>
                <w:rFonts w:cs="Times New Roman"/>
                <w:lang w:val="ru-RU"/>
              </w:rPr>
              <w:t>№</w:t>
            </w:r>
            <w:r w:rsidR="00085D6E" w:rsidRPr="00C271A1">
              <w:rPr>
                <w:rFonts w:cs="Times New Roman"/>
                <w:lang w:val="ru-RU"/>
              </w:rPr>
              <w:t xml:space="preserve"> </w:t>
            </w:r>
            <w:r w:rsidRPr="00C271A1">
              <w:rPr>
                <w:rFonts w:cs="Times New Roman"/>
                <w:lang w:val="ru-RU"/>
              </w:rPr>
              <w:t>пп</w:t>
            </w:r>
          </w:p>
        </w:tc>
        <w:tc>
          <w:tcPr>
            <w:tcW w:w="3340" w:type="dxa"/>
            <w:vAlign w:val="center"/>
          </w:tcPr>
          <w:p w:rsidR="00316419" w:rsidRPr="00C271A1" w:rsidRDefault="00316419" w:rsidP="00C95DD6">
            <w:pPr>
              <w:widowControl/>
              <w:suppressAutoHyphens w:val="0"/>
              <w:autoSpaceDN/>
              <w:spacing w:line="276" w:lineRule="auto"/>
              <w:jc w:val="center"/>
              <w:textAlignment w:val="auto"/>
              <w:rPr>
                <w:rFonts w:cs="Times New Roman"/>
                <w:lang w:val="ru-RU"/>
              </w:rPr>
            </w:pPr>
            <w:r w:rsidRPr="00C271A1">
              <w:rPr>
                <w:rFonts w:cs="Times New Roman"/>
                <w:lang w:val="ru-RU"/>
              </w:rPr>
              <w:t>Категория</w:t>
            </w:r>
            <w:r w:rsidR="00085D6E" w:rsidRPr="00C271A1">
              <w:rPr>
                <w:rFonts w:cs="Times New Roman"/>
                <w:lang w:val="ru-RU"/>
              </w:rPr>
              <w:t xml:space="preserve"> </w:t>
            </w:r>
            <w:r w:rsidRPr="00C271A1">
              <w:rPr>
                <w:rFonts w:cs="Times New Roman"/>
                <w:lang w:val="ru-RU"/>
              </w:rPr>
              <w:t>дорог</w:t>
            </w:r>
            <w:r w:rsidR="00085D6E" w:rsidRPr="00C271A1">
              <w:rPr>
                <w:rFonts w:cs="Times New Roman"/>
                <w:lang w:val="ru-RU"/>
              </w:rPr>
              <w:t xml:space="preserve"> </w:t>
            </w:r>
            <w:r w:rsidRPr="00C271A1">
              <w:rPr>
                <w:rFonts w:cs="Times New Roman"/>
                <w:lang w:val="ru-RU"/>
              </w:rPr>
              <w:t>и</w:t>
            </w:r>
            <w:r w:rsidR="00085D6E" w:rsidRPr="00C271A1">
              <w:rPr>
                <w:rFonts w:cs="Times New Roman"/>
                <w:lang w:val="ru-RU"/>
              </w:rPr>
              <w:t xml:space="preserve"> </w:t>
            </w:r>
            <w:r w:rsidRPr="00C271A1">
              <w:rPr>
                <w:rFonts w:cs="Times New Roman"/>
                <w:lang w:val="ru-RU"/>
              </w:rPr>
              <w:t>улиц</w:t>
            </w:r>
          </w:p>
        </w:tc>
        <w:tc>
          <w:tcPr>
            <w:tcW w:w="1276" w:type="dxa"/>
            <w:vAlign w:val="center"/>
          </w:tcPr>
          <w:p w:rsidR="00316419" w:rsidRPr="00C271A1" w:rsidRDefault="00316419" w:rsidP="00C95DD6">
            <w:pPr>
              <w:widowControl/>
              <w:suppressAutoHyphens w:val="0"/>
              <w:autoSpaceDN/>
              <w:spacing w:line="276" w:lineRule="auto"/>
              <w:jc w:val="center"/>
              <w:textAlignment w:val="auto"/>
              <w:rPr>
                <w:rFonts w:cs="Times New Roman"/>
                <w:lang w:val="ru-RU"/>
              </w:rPr>
            </w:pPr>
            <w:r w:rsidRPr="00C271A1">
              <w:rPr>
                <w:rFonts w:cs="Times New Roman"/>
                <w:shd w:val="clear" w:color="auto" w:fill="FFFFFF"/>
                <w:lang w:val="ru-RU"/>
              </w:rPr>
              <w:t>ширина</w:t>
            </w:r>
            <w:r w:rsidR="00085D6E" w:rsidRPr="00C271A1">
              <w:rPr>
                <w:rFonts w:cs="Times New Roman"/>
                <w:shd w:val="clear" w:color="auto" w:fill="FFFFFF"/>
                <w:lang w:val="ru-RU"/>
              </w:rPr>
              <w:t xml:space="preserve"> </w:t>
            </w:r>
            <w:r w:rsidRPr="00C271A1">
              <w:rPr>
                <w:rFonts w:cs="Times New Roman"/>
                <w:shd w:val="clear" w:color="auto" w:fill="FFFFFF"/>
                <w:lang w:val="ru-RU"/>
              </w:rPr>
              <w:t>тротуара</w:t>
            </w:r>
            <w:r w:rsidR="00085D6E" w:rsidRPr="00C271A1">
              <w:rPr>
                <w:rFonts w:cs="Times New Roman"/>
                <w:shd w:val="clear" w:color="auto" w:fill="FFFFFF"/>
                <w:lang w:val="ru-RU"/>
              </w:rPr>
              <w:t xml:space="preserve"> </w:t>
            </w:r>
            <w:r w:rsidRPr="00C271A1">
              <w:rPr>
                <w:rFonts w:cs="Times New Roman"/>
                <w:shd w:val="clear" w:color="auto" w:fill="FFFFFF"/>
                <w:lang w:val="ru-RU"/>
              </w:rPr>
              <w:t>(м)</w:t>
            </w:r>
          </w:p>
        </w:tc>
        <w:tc>
          <w:tcPr>
            <w:tcW w:w="3558" w:type="dxa"/>
            <w:vAlign w:val="center"/>
          </w:tcPr>
          <w:p w:rsidR="00316419" w:rsidRPr="00C271A1" w:rsidRDefault="00316419" w:rsidP="00C95DD6">
            <w:pPr>
              <w:widowControl/>
              <w:suppressAutoHyphens w:val="0"/>
              <w:autoSpaceDN/>
              <w:spacing w:line="276" w:lineRule="auto"/>
              <w:jc w:val="center"/>
              <w:textAlignment w:val="auto"/>
              <w:rPr>
                <w:rFonts w:cs="Times New Roman"/>
                <w:shd w:val="clear" w:color="auto" w:fill="FFFFFF"/>
                <w:lang w:val="ru-RU"/>
              </w:rPr>
            </w:pPr>
            <w:r w:rsidRPr="00C271A1">
              <w:rPr>
                <w:rFonts w:cs="Times New Roman"/>
                <w:shd w:val="clear" w:color="auto" w:fill="FFFFFF"/>
                <w:lang w:val="ru-RU"/>
              </w:rPr>
              <w:t>Примечание</w:t>
            </w:r>
          </w:p>
        </w:tc>
      </w:tr>
      <w:tr w:rsidR="00316419" w:rsidRPr="00C271A1" w:rsidTr="00C95DD6">
        <w:trPr>
          <w:trHeight w:val="320"/>
        </w:trPr>
        <w:tc>
          <w:tcPr>
            <w:tcW w:w="8758" w:type="dxa"/>
            <w:gridSpan w:val="4"/>
            <w:vAlign w:val="center"/>
          </w:tcPr>
          <w:p w:rsidR="00316419" w:rsidRPr="00C271A1" w:rsidRDefault="00316419" w:rsidP="00C95DD6">
            <w:pPr>
              <w:widowControl/>
              <w:suppressAutoHyphens w:val="0"/>
              <w:autoSpaceDN/>
              <w:spacing w:line="276" w:lineRule="auto"/>
              <w:jc w:val="center"/>
              <w:textAlignment w:val="auto"/>
              <w:rPr>
                <w:rFonts w:cs="Times New Roman"/>
                <w:b/>
                <w:lang w:val="ru-RU"/>
              </w:rPr>
            </w:pPr>
            <w:r w:rsidRPr="00C271A1">
              <w:rPr>
                <w:rFonts w:cs="Times New Roman"/>
                <w:b/>
                <w:lang w:val="ru-RU"/>
              </w:rPr>
              <w:t>Велосипедные</w:t>
            </w:r>
            <w:r w:rsidR="00085D6E" w:rsidRPr="00C271A1">
              <w:rPr>
                <w:rFonts w:cs="Times New Roman"/>
                <w:b/>
                <w:lang w:val="ru-RU"/>
              </w:rPr>
              <w:t xml:space="preserve"> </w:t>
            </w:r>
            <w:r w:rsidRPr="00C271A1">
              <w:rPr>
                <w:rFonts w:cs="Times New Roman"/>
                <w:b/>
                <w:lang w:val="ru-RU"/>
              </w:rPr>
              <w:t>дорожки</w:t>
            </w:r>
          </w:p>
        </w:tc>
      </w:tr>
      <w:tr w:rsidR="00316419" w:rsidRPr="00C271A1" w:rsidTr="00C95DD6">
        <w:trPr>
          <w:trHeight w:val="306"/>
        </w:trPr>
        <w:tc>
          <w:tcPr>
            <w:tcW w:w="584" w:type="dxa"/>
            <w:vAlign w:val="center"/>
          </w:tcPr>
          <w:p w:rsidR="00316419" w:rsidRPr="00C271A1" w:rsidRDefault="00AF6E80" w:rsidP="00C95DD6">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1</w:t>
            </w:r>
          </w:p>
        </w:tc>
        <w:tc>
          <w:tcPr>
            <w:tcW w:w="3340" w:type="dxa"/>
            <w:vAlign w:val="center"/>
          </w:tcPr>
          <w:p w:rsidR="00316419" w:rsidRPr="00C271A1" w:rsidRDefault="00316419" w:rsidP="00C95DD6">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по</w:t>
            </w:r>
            <w:r w:rsidR="00085D6E" w:rsidRPr="00C271A1">
              <w:rPr>
                <w:rFonts w:cs="Times New Roman"/>
                <w:lang w:val="ru-RU"/>
              </w:rPr>
              <w:t xml:space="preserve"> </w:t>
            </w:r>
            <w:r w:rsidRPr="00C271A1">
              <w:rPr>
                <w:rFonts w:cs="Times New Roman"/>
                <w:lang w:val="ru-RU"/>
              </w:rPr>
              <w:t>краю</w:t>
            </w:r>
            <w:r w:rsidR="00085D6E" w:rsidRPr="00C271A1">
              <w:rPr>
                <w:rFonts w:cs="Times New Roman"/>
                <w:lang w:val="ru-RU"/>
              </w:rPr>
              <w:t xml:space="preserve"> </w:t>
            </w:r>
            <w:r w:rsidRPr="00C271A1">
              <w:rPr>
                <w:rFonts w:cs="Times New Roman"/>
                <w:lang w:val="ru-RU"/>
              </w:rPr>
              <w:t>проезжей</w:t>
            </w:r>
            <w:r w:rsidR="00085D6E" w:rsidRPr="00C271A1">
              <w:rPr>
                <w:rFonts w:cs="Times New Roman"/>
                <w:lang w:val="ru-RU"/>
              </w:rPr>
              <w:t xml:space="preserve"> </w:t>
            </w:r>
            <w:r w:rsidRPr="00C271A1">
              <w:rPr>
                <w:rFonts w:cs="Times New Roman"/>
                <w:lang w:val="ru-RU"/>
              </w:rPr>
              <w:t>части</w:t>
            </w:r>
          </w:p>
        </w:tc>
        <w:tc>
          <w:tcPr>
            <w:tcW w:w="1276" w:type="dxa"/>
            <w:vAlign w:val="center"/>
          </w:tcPr>
          <w:p w:rsidR="00316419" w:rsidRPr="00C271A1" w:rsidRDefault="00316419" w:rsidP="00C95DD6">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1,2</w:t>
            </w:r>
          </w:p>
        </w:tc>
        <w:tc>
          <w:tcPr>
            <w:tcW w:w="3558" w:type="dxa"/>
            <w:vAlign w:val="center"/>
          </w:tcPr>
          <w:p w:rsidR="00316419" w:rsidRPr="00C271A1" w:rsidRDefault="00316419" w:rsidP="00C95DD6">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в</w:t>
            </w:r>
            <w:r w:rsidR="00085D6E" w:rsidRPr="00C271A1">
              <w:rPr>
                <w:rFonts w:cs="Times New Roman"/>
                <w:lang w:val="ru-RU"/>
              </w:rPr>
              <w:t xml:space="preserve"> </w:t>
            </w:r>
            <w:r w:rsidRPr="00C271A1">
              <w:rPr>
                <w:rFonts w:cs="Times New Roman"/>
                <w:lang w:val="ru-RU"/>
              </w:rPr>
              <w:t>направлении</w:t>
            </w:r>
            <w:r w:rsidR="00085D6E" w:rsidRPr="00C271A1">
              <w:rPr>
                <w:rFonts w:cs="Times New Roman"/>
                <w:lang w:val="ru-RU"/>
              </w:rPr>
              <w:t xml:space="preserve"> </w:t>
            </w:r>
            <w:r w:rsidRPr="00C271A1">
              <w:rPr>
                <w:rFonts w:cs="Times New Roman"/>
                <w:lang w:val="ru-RU"/>
              </w:rPr>
              <w:t>транспортного</w:t>
            </w:r>
            <w:r w:rsidR="00085D6E" w:rsidRPr="00C271A1">
              <w:rPr>
                <w:rFonts w:cs="Times New Roman"/>
                <w:lang w:val="ru-RU"/>
              </w:rPr>
              <w:t xml:space="preserve"> </w:t>
            </w:r>
            <w:r w:rsidRPr="00C271A1">
              <w:rPr>
                <w:rFonts w:cs="Times New Roman"/>
                <w:lang w:val="ru-RU"/>
              </w:rPr>
              <w:t>потока</w:t>
            </w:r>
          </w:p>
        </w:tc>
      </w:tr>
      <w:tr w:rsidR="00316419" w:rsidRPr="00C271A1" w:rsidTr="00C95DD6">
        <w:trPr>
          <w:trHeight w:val="306"/>
        </w:trPr>
        <w:tc>
          <w:tcPr>
            <w:tcW w:w="584" w:type="dxa"/>
            <w:vAlign w:val="center"/>
          </w:tcPr>
          <w:p w:rsidR="00316419" w:rsidRPr="00C271A1" w:rsidRDefault="00AF6E80" w:rsidP="00C95DD6">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2</w:t>
            </w:r>
          </w:p>
        </w:tc>
        <w:tc>
          <w:tcPr>
            <w:tcW w:w="3340" w:type="dxa"/>
            <w:vAlign w:val="center"/>
          </w:tcPr>
          <w:p w:rsidR="00316419" w:rsidRPr="00C271A1" w:rsidRDefault="00316419" w:rsidP="00C95DD6">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по</w:t>
            </w:r>
            <w:r w:rsidR="00085D6E" w:rsidRPr="00C271A1">
              <w:rPr>
                <w:rFonts w:cs="Times New Roman"/>
                <w:lang w:val="ru-RU"/>
              </w:rPr>
              <w:t xml:space="preserve"> </w:t>
            </w:r>
            <w:r w:rsidRPr="00C271A1">
              <w:rPr>
                <w:rFonts w:cs="Times New Roman"/>
                <w:lang w:val="ru-RU"/>
              </w:rPr>
              <w:t>краю</w:t>
            </w:r>
            <w:r w:rsidR="00085D6E" w:rsidRPr="00C271A1">
              <w:rPr>
                <w:rFonts w:cs="Times New Roman"/>
                <w:lang w:val="ru-RU"/>
              </w:rPr>
              <w:t xml:space="preserve"> </w:t>
            </w:r>
            <w:r w:rsidRPr="00C271A1">
              <w:rPr>
                <w:rFonts w:cs="Times New Roman"/>
                <w:lang w:val="ru-RU"/>
              </w:rPr>
              <w:t>проезжей</w:t>
            </w:r>
            <w:r w:rsidR="00085D6E" w:rsidRPr="00C271A1">
              <w:rPr>
                <w:rFonts w:cs="Times New Roman"/>
                <w:lang w:val="ru-RU"/>
              </w:rPr>
              <w:t xml:space="preserve"> </w:t>
            </w:r>
            <w:r w:rsidRPr="00C271A1">
              <w:rPr>
                <w:rFonts w:cs="Times New Roman"/>
                <w:lang w:val="ru-RU"/>
              </w:rPr>
              <w:t>части</w:t>
            </w:r>
          </w:p>
        </w:tc>
        <w:tc>
          <w:tcPr>
            <w:tcW w:w="1276" w:type="dxa"/>
            <w:vAlign w:val="center"/>
          </w:tcPr>
          <w:p w:rsidR="00316419" w:rsidRPr="00C271A1" w:rsidRDefault="00316419" w:rsidP="00C95DD6">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1,5</w:t>
            </w:r>
          </w:p>
        </w:tc>
        <w:tc>
          <w:tcPr>
            <w:tcW w:w="3558" w:type="dxa"/>
            <w:vAlign w:val="center"/>
          </w:tcPr>
          <w:p w:rsidR="00316419" w:rsidRPr="00C271A1" w:rsidRDefault="00316419" w:rsidP="00C95DD6">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при</w:t>
            </w:r>
            <w:r w:rsidR="00085D6E" w:rsidRPr="00C271A1">
              <w:rPr>
                <w:rFonts w:cs="Times New Roman"/>
                <w:lang w:val="ru-RU"/>
              </w:rPr>
              <w:t xml:space="preserve"> </w:t>
            </w:r>
            <w:r w:rsidRPr="00C271A1">
              <w:rPr>
                <w:rFonts w:cs="Times New Roman"/>
                <w:lang w:val="ru-RU"/>
              </w:rPr>
              <w:t>встречном</w:t>
            </w:r>
            <w:r w:rsidR="00085D6E" w:rsidRPr="00C271A1">
              <w:rPr>
                <w:rFonts w:cs="Times New Roman"/>
                <w:lang w:val="ru-RU"/>
              </w:rPr>
              <w:t xml:space="preserve"> </w:t>
            </w:r>
            <w:r w:rsidRPr="00C271A1">
              <w:rPr>
                <w:rFonts w:cs="Times New Roman"/>
                <w:lang w:val="ru-RU"/>
              </w:rPr>
              <w:t>движении</w:t>
            </w:r>
          </w:p>
        </w:tc>
      </w:tr>
      <w:tr w:rsidR="00316419" w:rsidRPr="00C271A1" w:rsidTr="00C95DD6">
        <w:trPr>
          <w:trHeight w:val="306"/>
        </w:trPr>
        <w:tc>
          <w:tcPr>
            <w:tcW w:w="584" w:type="dxa"/>
            <w:vAlign w:val="center"/>
          </w:tcPr>
          <w:p w:rsidR="00316419" w:rsidRPr="00C271A1" w:rsidRDefault="00AF6E80" w:rsidP="00C95DD6">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3</w:t>
            </w:r>
          </w:p>
        </w:tc>
        <w:tc>
          <w:tcPr>
            <w:tcW w:w="3340" w:type="dxa"/>
            <w:vAlign w:val="center"/>
          </w:tcPr>
          <w:p w:rsidR="00316419" w:rsidRPr="00C271A1" w:rsidRDefault="00316419" w:rsidP="00C95DD6">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вдоль</w:t>
            </w:r>
            <w:r w:rsidR="00085D6E" w:rsidRPr="00C271A1">
              <w:rPr>
                <w:rFonts w:cs="Times New Roman"/>
                <w:lang w:val="ru-RU"/>
              </w:rPr>
              <w:t xml:space="preserve"> </w:t>
            </w:r>
            <w:r w:rsidRPr="00C271A1">
              <w:rPr>
                <w:rFonts w:cs="Times New Roman"/>
                <w:lang w:val="ru-RU"/>
              </w:rPr>
              <w:t>тротуара</w:t>
            </w:r>
          </w:p>
        </w:tc>
        <w:tc>
          <w:tcPr>
            <w:tcW w:w="1276" w:type="dxa"/>
            <w:vAlign w:val="center"/>
          </w:tcPr>
          <w:p w:rsidR="00316419" w:rsidRPr="00C271A1" w:rsidRDefault="00316419" w:rsidP="00C95DD6">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1</w:t>
            </w:r>
            <w:r w:rsidR="00085D6E" w:rsidRPr="00C271A1">
              <w:rPr>
                <w:rFonts w:cs="Times New Roman"/>
                <w:lang w:val="ru-RU"/>
              </w:rPr>
              <w:t xml:space="preserve"> </w:t>
            </w:r>
            <w:r w:rsidRPr="00C271A1">
              <w:rPr>
                <w:rFonts w:cs="Times New Roman"/>
                <w:lang w:val="ru-RU"/>
              </w:rPr>
              <w:t>м</w:t>
            </w:r>
          </w:p>
        </w:tc>
        <w:tc>
          <w:tcPr>
            <w:tcW w:w="3558" w:type="dxa"/>
            <w:vAlign w:val="center"/>
          </w:tcPr>
          <w:p w:rsidR="00316419" w:rsidRPr="00C271A1" w:rsidRDefault="00316419" w:rsidP="00C95DD6">
            <w:pPr>
              <w:widowControl/>
              <w:suppressAutoHyphens w:val="0"/>
              <w:autoSpaceDN/>
              <w:spacing w:before="100" w:beforeAutospacing="1" w:after="100" w:afterAutospacing="1" w:line="276" w:lineRule="auto"/>
              <w:jc w:val="center"/>
              <w:textAlignment w:val="auto"/>
              <w:rPr>
                <w:rFonts w:cs="Times New Roman"/>
                <w:lang w:val="ru-RU"/>
              </w:rPr>
            </w:pPr>
          </w:p>
        </w:tc>
      </w:tr>
      <w:tr w:rsidR="00316419" w:rsidRPr="00C271A1" w:rsidTr="00C95DD6">
        <w:trPr>
          <w:trHeight w:val="320"/>
        </w:trPr>
        <w:tc>
          <w:tcPr>
            <w:tcW w:w="8758" w:type="dxa"/>
            <w:gridSpan w:val="4"/>
            <w:vAlign w:val="center"/>
          </w:tcPr>
          <w:p w:rsidR="00316419" w:rsidRPr="00C271A1" w:rsidRDefault="00316419" w:rsidP="00C95DD6">
            <w:pPr>
              <w:widowControl/>
              <w:suppressAutoHyphens w:val="0"/>
              <w:autoSpaceDN/>
              <w:spacing w:before="100" w:beforeAutospacing="1" w:after="100" w:afterAutospacing="1" w:line="276" w:lineRule="auto"/>
              <w:jc w:val="center"/>
              <w:textAlignment w:val="auto"/>
              <w:rPr>
                <w:rFonts w:cs="Times New Roman"/>
                <w:b/>
                <w:lang w:val="ru-RU"/>
              </w:rPr>
            </w:pPr>
            <w:r w:rsidRPr="00C271A1">
              <w:rPr>
                <w:rFonts w:cs="Times New Roman"/>
                <w:b/>
                <w:lang w:val="ru-RU"/>
              </w:rPr>
              <w:t>Пешеходные</w:t>
            </w:r>
            <w:r w:rsidR="00085D6E" w:rsidRPr="00C271A1">
              <w:rPr>
                <w:rFonts w:cs="Times New Roman"/>
                <w:b/>
                <w:lang w:val="ru-RU"/>
              </w:rPr>
              <w:t xml:space="preserve"> </w:t>
            </w:r>
            <w:r w:rsidRPr="00C271A1">
              <w:rPr>
                <w:rFonts w:cs="Times New Roman"/>
                <w:b/>
                <w:lang w:val="ru-RU"/>
              </w:rPr>
              <w:t>дорожки</w:t>
            </w:r>
          </w:p>
        </w:tc>
      </w:tr>
      <w:tr w:rsidR="00316419" w:rsidRPr="00C271A1" w:rsidTr="00C95DD6">
        <w:trPr>
          <w:trHeight w:val="320"/>
        </w:trPr>
        <w:tc>
          <w:tcPr>
            <w:tcW w:w="584" w:type="dxa"/>
            <w:vAlign w:val="center"/>
          </w:tcPr>
          <w:p w:rsidR="00316419" w:rsidRPr="00C271A1" w:rsidRDefault="00AF6E80" w:rsidP="00C95DD6">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1</w:t>
            </w:r>
          </w:p>
        </w:tc>
        <w:tc>
          <w:tcPr>
            <w:tcW w:w="3340" w:type="dxa"/>
            <w:vAlign w:val="center"/>
          </w:tcPr>
          <w:p w:rsidR="00316419" w:rsidRPr="00C271A1" w:rsidRDefault="00316419" w:rsidP="00C95DD6">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shd w:val="clear" w:color="auto" w:fill="FFFFFF"/>
                <w:lang w:val="ru-RU"/>
              </w:rPr>
              <w:t>Главная</w:t>
            </w:r>
            <w:r w:rsidR="00085D6E" w:rsidRPr="00C271A1">
              <w:rPr>
                <w:rFonts w:cs="Times New Roman"/>
                <w:shd w:val="clear" w:color="auto" w:fill="FFFFFF"/>
                <w:lang w:val="ru-RU"/>
              </w:rPr>
              <w:t xml:space="preserve"> </w:t>
            </w:r>
            <w:r w:rsidRPr="00C271A1">
              <w:rPr>
                <w:rFonts w:cs="Times New Roman"/>
                <w:shd w:val="clear" w:color="auto" w:fill="FFFFFF"/>
                <w:lang w:val="ru-RU"/>
              </w:rPr>
              <w:t>улица</w:t>
            </w:r>
          </w:p>
        </w:tc>
        <w:tc>
          <w:tcPr>
            <w:tcW w:w="1276" w:type="dxa"/>
            <w:vAlign w:val="center"/>
          </w:tcPr>
          <w:p w:rsidR="00316419" w:rsidRPr="00C271A1" w:rsidRDefault="00316419" w:rsidP="00C95DD6">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2,25</w:t>
            </w:r>
          </w:p>
        </w:tc>
        <w:tc>
          <w:tcPr>
            <w:tcW w:w="3558" w:type="dxa"/>
            <w:vAlign w:val="center"/>
          </w:tcPr>
          <w:p w:rsidR="00316419" w:rsidRPr="00C271A1" w:rsidRDefault="00316419" w:rsidP="00C95DD6">
            <w:pPr>
              <w:widowControl/>
              <w:suppressAutoHyphens w:val="0"/>
              <w:autoSpaceDN/>
              <w:spacing w:before="100" w:beforeAutospacing="1" w:after="100" w:afterAutospacing="1" w:line="276" w:lineRule="auto"/>
              <w:jc w:val="center"/>
              <w:textAlignment w:val="auto"/>
              <w:rPr>
                <w:rFonts w:cs="Times New Roman"/>
                <w:lang w:val="ru-RU"/>
              </w:rPr>
            </w:pPr>
          </w:p>
        </w:tc>
      </w:tr>
      <w:tr w:rsidR="00316419" w:rsidRPr="00C271A1" w:rsidTr="00C95DD6">
        <w:trPr>
          <w:trHeight w:val="320"/>
        </w:trPr>
        <w:tc>
          <w:tcPr>
            <w:tcW w:w="584" w:type="dxa"/>
            <w:vAlign w:val="center"/>
          </w:tcPr>
          <w:p w:rsidR="00316419" w:rsidRPr="00C271A1" w:rsidRDefault="00AF6E80" w:rsidP="00C95DD6">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2</w:t>
            </w:r>
          </w:p>
        </w:tc>
        <w:tc>
          <w:tcPr>
            <w:tcW w:w="3340" w:type="dxa"/>
            <w:vAlign w:val="center"/>
          </w:tcPr>
          <w:p w:rsidR="00316419" w:rsidRPr="00C271A1" w:rsidRDefault="00316419" w:rsidP="00C95DD6">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shd w:val="clear" w:color="auto" w:fill="FFFFFF"/>
                <w:lang w:val="ru-RU"/>
              </w:rPr>
              <w:t>Улица</w:t>
            </w:r>
            <w:r w:rsidR="00085D6E" w:rsidRPr="00C271A1">
              <w:rPr>
                <w:rFonts w:cs="Times New Roman"/>
                <w:shd w:val="clear" w:color="auto" w:fill="FFFFFF"/>
                <w:lang w:val="ru-RU"/>
              </w:rPr>
              <w:t xml:space="preserve"> </w:t>
            </w:r>
            <w:r w:rsidRPr="00C271A1">
              <w:rPr>
                <w:rFonts w:cs="Times New Roman"/>
                <w:shd w:val="clear" w:color="auto" w:fill="FFFFFF"/>
                <w:lang w:val="ru-RU"/>
              </w:rPr>
              <w:t>в</w:t>
            </w:r>
            <w:r w:rsidR="00085D6E" w:rsidRPr="00C271A1">
              <w:rPr>
                <w:rFonts w:cs="Times New Roman"/>
                <w:shd w:val="clear" w:color="auto" w:fill="FFFFFF"/>
                <w:lang w:val="ru-RU"/>
              </w:rPr>
              <w:t xml:space="preserve"> </w:t>
            </w:r>
            <w:r w:rsidRPr="00C271A1">
              <w:rPr>
                <w:rFonts w:cs="Times New Roman"/>
                <w:shd w:val="clear" w:color="auto" w:fill="FFFFFF"/>
                <w:lang w:val="ru-RU"/>
              </w:rPr>
              <w:t>жилой</w:t>
            </w:r>
            <w:r w:rsidR="00085D6E" w:rsidRPr="00C271A1">
              <w:rPr>
                <w:rFonts w:cs="Times New Roman"/>
                <w:shd w:val="clear" w:color="auto" w:fill="FFFFFF"/>
                <w:lang w:val="ru-RU"/>
              </w:rPr>
              <w:t xml:space="preserve"> </w:t>
            </w:r>
            <w:r w:rsidRPr="00C271A1">
              <w:rPr>
                <w:rFonts w:cs="Times New Roman"/>
                <w:shd w:val="clear" w:color="auto" w:fill="FFFFFF"/>
                <w:lang w:val="ru-RU"/>
              </w:rPr>
              <w:t>застройке</w:t>
            </w:r>
          </w:p>
        </w:tc>
        <w:tc>
          <w:tcPr>
            <w:tcW w:w="1276" w:type="dxa"/>
            <w:vAlign w:val="center"/>
          </w:tcPr>
          <w:p w:rsidR="00316419" w:rsidRPr="00C271A1" w:rsidRDefault="00316419" w:rsidP="00C95DD6">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1,5</w:t>
            </w:r>
          </w:p>
        </w:tc>
        <w:tc>
          <w:tcPr>
            <w:tcW w:w="3558" w:type="dxa"/>
            <w:vAlign w:val="center"/>
          </w:tcPr>
          <w:p w:rsidR="00316419" w:rsidRPr="00C271A1" w:rsidRDefault="00316419" w:rsidP="00C95DD6">
            <w:pPr>
              <w:widowControl/>
              <w:suppressAutoHyphens w:val="0"/>
              <w:autoSpaceDN/>
              <w:spacing w:before="100" w:beforeAutospacing="1" w:after="100" w:afterAutospacing="1" w:line="276" w:lineRule="auto"/>
              <w:jc w:val="center"/>
              <w:textAlignment w:val="auto"/>
              <w:rPr>
                <w:rFonts w:cs="Times New Roman"/>
                <w:lang w:val="ru-RU"/>
              </w:rPr>
            </w:pPr>
          </w:p>
        </w:tc>
      </w:tr>
    </w:tbl>
    <w:p w:rsidR="009B7D64" w:rsidRPr="00C271A1" w:rsidRDefault="003F1993" w:rsidP="00ED5794">
      <w:pPr>
        <w:pStyle w:val="3"/>
        <w:numPr>
          <w:ilvl w:val="1"/>
          <w:numId w:val="25"/>
        </w:numPr>
        <w:spacing w:before="100" w:beforeAutospacing="1" w:after="100" w:afterAutospacing="1" w:line="276" w:lineRule="auto"/>
        <w:ind w:left="0" w:firstLine="0"/>
        <w:jc w:val="both"/>
        <w:rPr>
          <w:rFonts w:ascii="Times New Roman" w:hAnsi="Times New Roman" w:cs="Times New Roman"/>
          <w:b w:val="0"/>
          <w:i/>
          <w:color w:val="auto"/>
          <w:sz w:val="28"/>
          <w:szCs w:val="28"/>
          <w:lang w:val="ru-RU"/>
        </w:rPr>
      </w:pPr>
      <w:bookmarkStart w:id="20" w:name="_Toc448521999"/>
      <w:r w:rsidRPr="00C271A1">
        <w:rPr>
          <w:rFonts w:ascii="Times New Roman" w:hAnsi="Times New Roman" w:cs="Times New Roman"/>
          <w:b w:val="0"/>
          <w:i/>
          <w:color w:val="auto"/>
          <w:sz w:val="28"/>
          <w:szCs w:val="28"/>
          <w:lang w:val="ru-RU"/>
        </w:rPr>
        <w:t>ХАРАКТЕРИСТИКА</w:t>
      </w:r>
      <w:r w:rsidR="00A80ACB" w:rsidRPr="00C271A1">
        <w:rPr>
          <w:rFonts w:ascii="Times New Roman" w:hAnsi="Times New Roman" w:cs="Times New Roman"/>
          <w:b w:val="0"/>
          <w:i/>
          <w:color w:val="auto"/>
          <w:sz w:val="28"/>
          <w:szCs w:val="28"/>
          <w:lang w:val="ru-RU"/>
        </w:rPr>
        <w:t xml:space="preserve"> РАБОТЫ КОММУНАЛЬНЫХ И ДОРОЖНЫХ СЛУЖБ</w:t>
      </w:r>
      <w:bookmarkEnd w:id="20"/>
    </w:p>
    <w:p w:rsidR="00ED5794" w:rsidRPr="00ED5794" w:rsidRDefault="00ED5794" w:rsidP="00ED5794">
      <w:pPr>
        <w:pStyle w:val="Standard"/>
        <w:spacing w:line="276" w:lineRule="auto"/>
        <w:ind w:firstLine="709"/>
        <w:jc w:val="both"/>
        <w:rPr>
          <w:rFonts w:eastAsia="Times New Roman" w:cs="Times New Roman"/>
          <w:spacing w:val="1"/>
          <w:sz w:val="28"/>
          <w:szCs w:val="28"/>
          <w:lang w:val="ru-RU" w:eastAsia="ru-RU"/>
        </w:rPr>
      </w:pPr>
      <w:r w:rsidRPr="00ED5794">
        <w:rPr>
          <w:rFonts w:eastAsia="Times New Roman" w:cs="Times New Roman"/>
          <w:spacing w:val="1"/>
          <w:sz w:val="28"/>
          <w:szCs w:val="28"/>
          <w:lang w:val="ru-RU" w:eastAsia="ru-RU"/>
        </w:rPr>
        <w:t>На территории поселения нет коммунальных служб отвечающих за содержание дорог. Смет мусора и очистка от снега улиц поселения не осуществляется. Дороги федерального и регионального или межмуниципального значения обслуживаются  коммунальными службами города Усть-Лабинск. Организация оказывающая услуги по обслуживанию дорог ОАО «Усть-Лабинское ДРСУ», с составом автопарка  15 ед. техники</w:t>
      </w:r>
    </w:p>
    <w:p w:rsidR="00B77BD1" w:rsidRPr="00C271A1" w:rsidRDefault="003F1993" w:rsidP="00ED5794">
      <w:pPr>
        <w:pStyle w:val="3"/>
        <w:numPr>
          <w:ilvl w:val="1"/>
          <w:numId w:val="25"/>
        </w:numPr>
        <w:spacing w:before="100" w:beforeAutospacing="1" w:after="100" w:afterAutospacing="1" w:line="276" w:lineRule="auto"/>
        <w:ind w:left="0" w:firstLine="0"/>
        <w:jc w:val="both"/>
        <w:rPr>
          <w:rFonts w:ascii="Times New Roman" w:hAnsi="Times New Roman" w:cs="Times New Roman"/>
          <w:b w:val="0"/>
          <w:i/>
          <w:color w:val="auto"/>
          <w:sz w:val="28"/>
          <w:szCs w:val="28"/>
          <w:lang w:val="ru-RU"/>
        </w:rPr>
      </w:pPr>
      <w:bookmarkStart w:id="21" w:name="_Toc448522000"/>
      <w:r w:rsidRPr="00C271A1">
        <w:rPr>
          <w:rFonts w:ascii="Times New Roman" w:hAnsi="Times New Roman" w:cs="Times New Roman"/>
          <w:b w:val="0"/>
          <w:i/>
          <w:color w:val="auto"/>
          <w:sz w:val="28"/>
          <w:szCs w:val="28"/>
          <w:lang w:val="ru-RU"/>
        </w:rPr>
        <w:t>ОЦЕНКА</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УРОВНЯ</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НЕГАТИВНОГО</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ВОЗДЕЙСТВИЯ</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ТРАНСПОРТНОЙ</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ИНФРАСТРУКТУРЫ</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НА</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ОКРУЖАЮЩУЮ</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СРЕДУ,</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БЕЗОПАСНОСТЬ</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И</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ЗДОРОВЬЕ</w:t>
      </w:r>
      <w:r w:rsidR="00085D6E" w:rsidRPr="00C271A1">
        <w:rPr>
          <w:rFonts w:ascii="Times New Roman" w:hAnsi="Times New Roman" w:cs="Times New Roman"/>
          <w:b w:val="0"/>
          <w:i/>
          <w:color w:val="auto"/>
          <w:sz w:val="28"/>
          <w:szCs w:val="28"/>
          <w:lang w:val="ru-RU"/>
        </w:rPr>
        <w:t xml:space="preserve"> </w:t>
      </w:r>
      <w:r w:rsidRPr="00C271A1">
        <w:rPr>
          <w:rFonts w:ascii="Times New Roman" w:hAnsi="Times New Roman" w:cs="Times New Roman"/>
          <w:b w:val="0"/>
          <w:i/>
          <w:color w:val="auto"/>
          <w:sz w:val="28"/>
          <w:szCs w:val="28"/>
          <w:lang w:val="ru-RU"/>
        </w:rPr>
        <w:t>НАСЕЛЕНИЯ</w:t>
      </w:r>
      <w:bookmarkEnd w:id="21"/>
    </w:p>
    <w:p w:rsidR="00904663" w:rsidRPr="00C271A1" w:rsidRDefault="0070500C" w:rsidP="00085D6E">
      <w:pPr>
        <w:pStyle w:val="Standard"/>
        <w:spacing w:line="276" w:lineRule="auto"/>
        <w:ind w:firstLine="709"/>
        <w:jc w:val="both"/>
        <w:rPr>
          <w:rFonts w:cs="Times New Roman"/>
          <w:sz w:val="28"/>
          <w:szCs w:val="28"/>
          <w:lang w:val="ru-RU"/>
        </w:rPr>
      </w:pPr>
      <w:r w:rsidRPr="00C271A1">
        <w:rPr>
          <w:rFonts w:eastAsia="Times New Roman" w:cs="Times New Roman"/>
          <w:spacing w:val="1"/>
          <w:sz w:val="28"/>
          <w:szCs w:val="28"/>
          <w:lang w:val="ru-RU" w:eastAsia="ru-RU"/>
        </w:rPr>
        <w:t>Приоритетными</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направлениями</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развития</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транспортного</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комплекса</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является</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повышение</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технико-эксплуатационных</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характеристик</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существующей</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транспортной</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инфраструктуры,</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организация</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обходов</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основных</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транспортных</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узлов</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для</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увеличения</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их</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пропускной</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способности,</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обеспечения</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надлежащей</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безопасности,</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скорости</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движения</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и</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улучшения</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экологической</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обстановки</w:t>
      </w:r>
      <w:r w:rsidRPr="00C271A1">
        <w:rPr>
          <w:rFonts w:eastAsia="Times New Roman" w:cs="Times New Roman"/>
          <w:spacing w:val="1"/>
          <w:lang w:val="ru-RU" w:eastAsia="ru-RU"/>
        </w:rPr>
        <w:t>.</w:t>
      </w:r>
      <w:r w:rsidR="00085D6E" w:rsidRPr="00C271A1">
        <w:rPr>
          <w:rFonts w:eastAsia="Times New Roman" w:cs="Times New Roman"/>
          <w:spacing w:val="1"/>
          <w:lang w:val="ru-RU" w:eastAsia="ru-RU"/>
        </w:rPr>
        <w:t xml:space="preserve"> </w:t>
      </w:r>
      <w:r w:rsidR="00904663" w:rsidRPr="00C271A1">
        <w:rPr>
          <w:rFonts w:cs="Times New Roman"/>
          <w:sz w:val="28"/>
          <w:szCs w:val="28"/>
          <w:lang w:val="ru-RU"/>
        </w:rPr>
        <w:t>Предельно</w:t>
      </w:r>
      <w:r w:rsidR="00085D6E" w:rsidRPr="00C271A1">
        <w:rPr>
          <w:rFonts w:cs="Times New Roman"/>
          <w:sz w:val="28"/>
          <w:szCs w:val="28"/>
          <w:lang w:val="ru-RU"/>
        </w:rPr>
        <w:t xml:space="preserve"> </w:t>
      </w:r>
      <w:r w:rsidR="00904663" w:rsidRPr="00C271A1">
        <w:rPr>
          <w:rFonts w:cs="Times New Roman"/>
          <w:sz w:val="28"/>
          <w:szCs w:val="28"/>
          <w:lang w:val="ru-RU"/>
        </w:rPr>
        <w:t>допустимые</w:t>
      </w:r>
      <w:r w:rsidR="00085D6E" w:rsidRPr="00C271A1">
        <w:rPr>
          <w:rFonts w:cs="Times New Roman"/>
          <w:sz w:val="28"/>
          <w:szCs w:val="28"/>
          <w:lang w:val="ru-RU"/>
        </w:rPr>
        <w:t xml:space="preserve"> </w:t>
      </w:r>
      <w:r w:rsidR="00904663" w:rsidRPr="00C271A1">
        <w:rPr>
          <w:rFonts w:cs="Times New Roman"/>
          <w:sz w:val="28"/>
          <w:szCs w:val="28"/>
          <w:lang w:val="ru-RU"/>
        </w:rPr>
        <w:t>нагрузки</w:t>
      </w:r>
      <w:r w:rsidR="00085D6E" w:rsidRPr="00C271A1">
        <w:rPr>
          <w:rFonts w:cs="Times New Roman"/>
          <w:sz w:val="28"/>
          <w:szCs w:val="28"/>
          <w:lang w:val="ru-RU"/>
        </w:rPr>
        <w:t xml:space="preserve"> </w:t>
      </w:r>
      <w:r w:rsidR="00904663" w:rsidRPr="00C271A1">
        <w:rPr>
          <w:rFonts w:cs="Times New Roman"/>
          <w:sz w:val="28"/>
          <w:szCs w:val="28"/>
          <w:lang w:val="ru-RU"/>
        </w:rPr>
        <w:t>на</w:t>
      </w:r>
      <w:r w:rsidR="00085D6E" w:rsidRPr="00C271A1">
        <w:rPr>
          <w:rFonts w:cs="Times New Roman"/>
          <w:sz w:val="28"/>
          <w:szCs w:val="28"/>
          <w:lang w:val="ru-RU"/>
        </w:rPr>
        <w:t xml:space="preserve"> </w:t>
      </w:r>
      <w:r w:rsidR="00904663" w:rsidRPr="00C271A1">
        <w:rPr>
          <w:rFonts w:cs="Times New Roman"/>
          <w:sz w:val="28"/>
          <w:szCs w:val="28"/>
          <w:lang w:val="ru-RU"/>
        </w:rPr>
        <w:t>природную</w:t>
      </w:r>
      <w:r w:rsidR="00085D6E" w:rsidRPr="00C271A1">
        <w:rPr>
          <w:rFonts w:cs="Times New Roman"/>
          <w:sz w:val="28"/>
          <w:szCs w:val="28"/>
          <w:lang w:val="ru-RU"/>
        </w:rPr>
        <w:t xml:space="preserve"> </w:t>
      </w:r>
      <w:r w:rsidR="00904663" w:rsidRPr="00C271A1">
        <w:rPr>
          <w:rFonts w:cs="Times New Roman"/>
          <w:sz w:val="28"/>
          <w:szCs w:val="28"/>
          <w:lang w:val="ru-RU"/>
        </w:rPr>
        <w:t>среду</w:t>
      </w:r>
      <w:r w:rsidR="00085D6E" w:rsidRPr="00C271A1">
        <w:rPr>
          <w:rFonts w:cs="Times New Roman"/>
          <w:sz w:val="28"/>
          <w:szCs w:val="28"/>
          <w:lang w:val="ru-RU"/>
        </w:rPr>
        <w:t xml:space="preserve"> </w:t>
      </w:r>
      <w:r w:rsidR="00904663" w:rsidRPr="00C271A1">
        <w:rPr>
          <w:rFonts w:cs="Times New Roman"/>
          <w:sz w:val="28"/>
          <w:szCs w:val="28"/>
          <w:lang w:val="ru-RU"/>
        </w:rPr>
        <w:t>должны</w:t>
      </w:r>
      <w:r w:rsidR="00085D6E" w:rsidRPr="00C271A1">
        <w:rPr>
          <w:rFonts w:cs="Times New Roman"/>
          <w:sz w:val="28"/>
          <w:szCs w:val="28"/>
          <w:lang w:val="ru-RU"/>
        </w:rPr>
        <w:t xml:space="preserve"> </w:t>
      </w:r>
      <w:r w:rsidR="00904663" w:rsidRPr="00C271A1">
        <w:rPr>
          <w:rFonts w:cs="Times New Roman"/>
          <w:sz w:val="28"/>
          <w:szCs w:val="28"/>
          <w:lang w:val="ru-RU"/>
        </w:rPr>
        <w:t>определить</w:t>
      </w:r>
      <w:r w:rsidR="00085D6E" w:rsidRPr="00C271A1">
        <w:rPr>
          <w:rFonts w:cs="Times New Roman"/>
          <w:sz w:val="28"/>
          <w:szCs w:val="28"/>
          <w:lang w:val="ru-RU"/>
        </w:rPr>
        <w:t xml:space="preserve"> </w:t>
      </w:r>
      <w:r w:rsidR="00904663" w:rsidRPr="00C271A1">
        <w:rPr>
          <w:rFonts w:cs="Times New Roman"/>
          <w:sz w:val="28"/>
          <w:szCs w:val="28"/>
          <w:lang w:val="ru-RU"/>
        </w:rPr>
        <w:t>ту</w:t>
      </w:r>
      <w:r w:rsidR="00085D6E" w:rsidRPr="00C271A1">
        <w:rPr>
          <w:rFonts w:cs="Times New Roman"/>
          <w:sz w:val="28"/>
          <w:szCs w:val="28"/>
          <w:lang w:val="ru-RU"/>
        </w:rPr>
        <w:t xml:space="preserve"> </w:t>
      </w:r>
      <w:r w:rsidR="00904663" w:rsidRPr="00C271A1">
        <w:rPr>
          <w:rFonts w:cs="Times New Roman"/>
          <w:sz w:val="28"/>
          <w:szCs w:val="28"/>
          <w:lang w:val="ru-RU"/>
        </w:rPr>
        <w:t>черту,</w:t>
      </w:r>
      <w:r w:rsidR="00085D6E" w:rsidRPr="00C271A1">
        <w:rPr>
          <w:rFonts w:cs="Times New Roman"/>
          <w:sz w:val="28"/>
          <w:szCs w:val="28"/>
          <w:lang w:val="ru-RU"/>
        </w:rPr>
        <w:t xml:space="preserve"> </w:t>
      </w:r>
      <w:r w:rsidR="00904663" w:rsidRPr="00C271A1">
        <w:rPr>
          <w:rFonts w:cs="Times New Roman"/>
          <w:sz w:val="28"/>
          <w:szCs w:val="28"/>
          <w:lang w:val="ru-RU"/>
        </w:rPr>
        <w:t>за</w:t>
      </w:r>
      <w:r w:rsidR="00085D6E" w:rsidRPr="00C271A1">
        <w:rPr>
          <w:rFonts w:cs="Times New Roman"/>
          <w:sz w:val="28"/>
          <w:szCs w:val="28"/>
          <w:lang w:val="ru-RU"/>
        </w:rPr>
        <w:t xml:space="preserve"> </w:t>
      </w:r>
      <w:r w:rsidR="00904663" w:rsidRPr="00C271A1">
        <w:rPr>
          <w:rFonts w:cs="Times New Roman"/>
          <w:sz w:val="28"/>
          <w:szCs w:val="28"/>
          <w:lang w:val="ru-RU"/>
        </w:rPr>
        <w:t>которой</w:t>
      </w:r>
      <w:r w:rsidR="00085D6E" w:rsidRPr="00C271A1">
        <w:rPr>
          <w:rFonts w:cs="Times New Roman"/>
          <w:sz w:val="28"/>
          <w:szCs w:val="28"/>
          <w:lang w:val="ru-RU"/>
        </w:rPr>
        <w:t xml:space="preserve"> </w:t>
      </w:r>
      <w:r w:rsidR="00904663" w:rsidRPr="00C271A1">
        <w:rPr>
          <w:rFonts w:cs="Times New Roman"/>
          <w:sz w:val="28"/>
          <w:szCs w:val="28"/>
          <w:lang w:val="ru-RU"/>
        </w:rPr>
        <w:t>интенсификация</w:t>
      </w:r>
      <w:r w:rsidR="00085D6E" w:rsidRPr="00C271A1">
        <w:rPr>
          <w:rFonts w:cs="Times New Roman"/>
          <w:sz w:val="28"/>
          <w:szCs w:val="28"/>
          <w:lang w:val="ru-RU"/>
        </w:rPr>
        <w:t xml:space="preserve"> </w:t>
      </w:r>
      <w:r w:rsidR="00904663" w:rsidRPr="00C271A1">
        <w:rPr>
          <w:rFonts w:cs="Times New Roman"/>
          <w:sz w:val="28"/>
          <w:szCs w:val="28"/>
          <w:lang w:val="ru-RU"/>
        </w:rPr>
        <w:t>антропогенного</w:t>
      </w:r>
      <w:r w:rsidR="00085D6E" w:rsidRPr="00C271A1">
        <w:rPr>
          <w:rFonts w:cs="Times New Roman"/>
          <w:sz w:val="28"/>
          <w:szCs w:val="28"/>
          <w:lang w:val="ru-RU"/>
        </w:rPr>
        <w:t xml:space="preserve"> </w:t>
      </w:r>
      <w:r w:rsidR="00904663" w:rsidRPr="00C271A1">
        <w:rPr>
          <w:rFonts w:cs="Times New Roman"/>
          <w:sz w:val="28"/>
          <w:szCs w:val="28"/>
          <w:lang w:val="ru-RU"/>
        </w:rPr>
        <w:t>воздействия</w:t>
      </w:r>
      <w:r w:rsidR="00085D6E" w:rsidRPr="00C271A1">
        <w:rPr>
          <w:rFonts w:cs="Times New Roman"/>
          <w:sz w:val="28"/>
          <w:szCs w:val="28"/>
          <w:lang w:val="ru-RU"/>
        </w:rPr>
        <w:t xml:space="preserve"> </w:t>
      </w:r>
      <w:r w:rsidR="00904663" w:rsidRPr="00C271A1">
        <w:rPr>
          <w:rFonts w:cs="Times New Roman"/>
          <w:sz w:val="28"/>
          <w:szCs w:val="28"/>
          <w:lang w:val="ru-RU"/>
        </w:rPr>
        <w:t>на</w:t>
      </w:r>
      <w:r w:rsidR="00085D6E" w:rsidRPr="00C271A1">
        <w:rPr>
          <w:rFonts w:cs="Times New Roman"/>
          <w:sz w:val="28"/>
          <w:szCs w:val="28"/>
          <w:lang w:val="ru-RU"/>
        </w:rPr>
        <w:t xml:space="preserve"> </w:t>
      </w:r>
      <w:r w:rsidR="00904663" w:rsidRPr="00C271A1">
        <w:rPr>
          <w:rFonts w:cs="Times New Roman"/>
          <w:sz w:val="28"/>
          <w:szCs w:val="28"/>
          <w:lang w:val="ru-RU"/>
        </w:rPr>
        <w:t>природу</w:t>
      </w:r>
      <w:r w:rsidR="00085D6E" w:rsidRPr="00C271A1">
        <w:rPr>
          <w:rFonts w:cs="Times New Roman"/>
          <w:sz w:val="28"/>
          <w:szCs w:val="28"/>
          <w:lang w:val="ru-RU"/>
        </w:rPr>
        <w:t xml:space="preserve"> </w:t>
      </w:r>
      <w:r w:rsidR="00904663" w:rsidRPr="00C271A1">
        <w:rPr>
          <w:rFonts w:cs="Times New Roman"/>
          <w:sz w:val="28"/>
          <w:szCs w:val="28"/>
          <w:lang w:val="ru-RU"/>
        </w:rPr>
        <w:t>без</w:t>
      </w:r>
      <w:r w:rsidR="00085D6E" w:rsidRPr="00C271A1">
        <w:rPr>
          <w:rFonts w:cs="Times New Roman"/>
          <w:sz w:val="28"/>
          <w:szCs w:val="28"/>
          <w:lang w:val="ru-RU"/>
        </w:rPr>
        <w:t xml:space="preserve"> </w:t>
      </w:r>
      <w:r w:rsidR="00904663" w:rsidRPr="00C271A1">
        <w:rPr>
          <w:rFonts w:cs="Times New Roman"/>
          <w:sz w:val="28"/>
          <w:szCs w:val="28"/>
          <w:lang w:val="ru-RU"/>
        </w:rPr>
        <w:t>эффективных</w:t>
      </w:r>
      <w:r w:rsidR="00085D6E" w:rsidRPr="00C271A1">
        <w:rPr>
          <w:rFonts w:cs="Times New Roman"/>
          <w:sz w:val="28"/>
          <w:szCs w:val="28"/>
          <w:lang w:val="ru-RU"/>
        </w:rPr>
        <w:t xml:space="preserve"> </w:t>
      </w:r>
      <w:r w:rsidR="00904663" w:rsidRPr="00C271A1">
        <w:rPr>
          <w:rFonts w:cs="Times New Roman"/>
          <w:sz w:val="28"/>
          <w:szCs w:val="28"/>
          <w:lang w:val="ru-RU"/>
        </w:rPr>
        <w:t>мероприятий</w:t>
      </w:r>
      <w:r w:rsidR="00085D6E" w:rsidRPr="00C271A1">
        <w:rPr>
          <w:rFonts w:cs="Times New Roman"/>
          <w:sz w:val="28"/>
          <w:szCs w:val="28"/>
          <w:lang w:val="ru-RU"/>
        </w:rPr>
        <w:t xml:space="preserve"> </w:t>
      </w:r>
      <w:r w:rsidR="00904663" w:rsidRPr="00C271A1">
        <w:rPr>
          <w:rFonts w:cs="Times New Roman"/>
          <w:sz w:val="28"/>
          <w:szCs w:val="28"/>
          <w:lang w:val="ru-RU"/>
        </w:rPr>
        <w:t>по</w:t>
      </w:r>
      <w:r w:rsidR="00085D6E" w:rsidRPr="00C271A1">
        <w:rPr>
          <w:rFonts w:cs="Times New Roman"/>
          <w:sz w:val="28"/>
          <w:szCs w:val="28"/>
          <w:lang w:val="ru-RU"/>
        </w:rPr>
        <w:t xml:space="preserve"> </w:t>
      </w:r>
      <w:r w:rsidR="00904663" w:rsidRPr="00C271A1">
        <w:rPr>
          <w:rFonts w:cs="Times New Roman"/>
          <w:sz w:val="28"/>
          <w:szCs w:val="28"/>
          <w:lang w:val="ru-RU"/>
        </w:rPr>
        <w:t>ее</w:t>
      </w:r>
      <w:r w:rsidR="00085D6E" w:rsidRPr="00C271A1">
        <w:rPr>
          <w:rFonts w:cs="Times New Roman"/>
          <w:sz w:val="28"/>
          <w:szCs w:val="28"/>
          <w:lang w:val="ru-RU"/>
        </w:rPr>
        <w:t xml:space="preserve"> </w:t>
      </w:r>
      <w:r w:rsidR="00904663" w:rsidRPr="00C271A1">
        <w:rPr>
          <w:rFonts w:cs="Times New Roman"/>
          <w:sz w:val="28"/>
          <w:szCs w:val="28"/>
          <w:lang w:val="ru-RU"/>
        </w:rPr>
        <w:t>восстановлению</w:t>
      </w:r>
      <w:r w:rsidR="00085D6E" w:rsidRPr="00C271A1">
        <w:rPr>
          <w:rFonts w:cs="Times New Roman"/>
          <w:sz w:val="28"/>
          <w:szCs w:val="28"/>
          <w:lang w:val="ru-RU"/>
        </w:rPr>
        <w:t xml:space="preserve"> </w:t>
      </w:r>
      <w:r w:rsidR="00904663" w:rsidRPr="00C271A1">
        <w:rPr>
          <w:rFonts w:cs="Times New Roman"/>
          <w:sz w:val="28"/>
          <w:szCs w:val="28"/>
          <w:lang w:val="ru-RU"/>
        </w:rPr>
        <w:t>должна</w:t>
      </w:r>
      <w:r w:rsidR="00085D6E" w:rsidRPr="00C271A1">
        <w:rPr>
          <w:rFonts w:cs="Times New Roman"/>
          <w:sz w:val="28"/>
          <w:szCs w:val="28"/>
          <w:lang w:val="ru-RU"/>
        </w:rPr>
        <w:t xml:space="preserve"> </w:t>
      </w:r>
      <w:r w:rsidR="00904663" w:rsidRPr="00C271A1">
        <w:rPr>
          <w:rFonts w:cs="Times New Roman"/>
          <w:sz w:val="28"/>
          <w:szCs w:val="28"/>
          <w:lang w:val="ru-RU"/>
        </w:rPr>
        <w:t>быть</w:t>
      </w:r>
      <w:r w:rsidR="00085D6E" w:rsidRPr="00C271A1">
        <w:rPr>
          <w:rFonts w:cs="Times New Roman"/>
          <w:sz w:val="28"/>
          <w:szCs w:val="28"/>
          <w:lang w:val="ru-RU"/>
        </w:rPr>
        <w:t xml:space="preserve"> </w:t>
      </w:r>
      <w:r w:rsidR="00904663" w:rsidRPr="00C271A1">
        <w:rPr>
          <w:rFonts w:cs="Times New Roman"/>
          <w:sz w:val="28"/>
          <w:szCs w:val="28"/>
          <w:lang w:val="ru-RU"/>
        </w:rPr>
        <w:t>категорически</w:t>
      </w:r>
      <w:r w:rsidR="00085D6E" w:rsidRPr="00C271A1">
        <w:rPr>
          <w:rFonts w:cs="Times New Roman"/>
          <w:sz w:val="28"/>
          <w:szCs w:val="28"/>
          <w:lang w:val="ru-RU"/>
        </w:rPr>
        <w:t xml:space="preserve"> </w:t>
      </w:r>
      <w:r w:rsidR="00904663" w:rsidRPr="00C271A1">
        <w:rPr>
          <w:rFonts w:cs="Times New Roman"/>
          <w:sz w:val="28"/>
          <w:szCs w:val="28"/>
          <w:lang w:val="ru-RU"/>
        </w:rPr>
        <w:t>запрещена.</w:t>
      </w:r>
    </w:p>
    <w:p w:rsidR="00904663" w:rsidRPr="00C271A1" w:rsidRDefault="00904663"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Суммарная</w:t>
      </w:r>
      <w:r w:rsidR="00085D6E" w:rsidRPr="00C271A1">
        <w:rPr>
          <w:rFonts w:cs="Times New Roman"/>
          <w:sz w:val="28"/>
          <w:szCs w:val="28"/>
          <w:lang w:val="ru-RU"/>
        </w:rPr>
        <w:t xml:space="preserve"> </w:t>
      </w:r>
      <w:r w:rsidRPr="00C271A1">
        <w:rPr>
          <w:rFonts w:cs="Times New Roman"/>
          <w:sz w:val="28"/>
          <w:szCs w:val="28"/>
          <w:lang w:val="ru-RU"/>
        </w:rPr>
        <w:t>величина</w:t>
      </w:r>
      <w:r w:rsidR="00085D6E" w:rsidRPr="00C271A1">
        <w:rPr>
          <w:rFonts w:cs="Times New Roman"/>
          <w:sz w:val="28"/>
          <w:szCs w:val="28"/>
          <w:lang w:val="ru-RU"/>
        </w:rPr>
        <w:t xml:space="preserve"> </w:t>
      </w:r>
      <w:r w:rsidRPr="00C271A1">
        <w:rPr>
          <w:rFonts w:cs="Times New Roman"/>
          <w:sz w:val="28"/>
          <w:szCs w:val="28"/>
          <w:lang w:val="ru-RU"/>
        </w:rPr>
        <w:t>предельно</w:t>
      </w:r>
      <w:r w:rsidR="00085D6E" w:rsidRPr="00C271A1">
        <w:rPr>
          <w:rFonts w:cs="Times New Roman"/>
          <w:sz w:val="28"/>
          <w:szCs w:val="28"/>
          <w:lang w:val="ru-RU"/>
        </w:rPr>
        <w:t xml:space="preserve"> </w:t>
      </w:r>
      <w:r w:rsidRPr="00C271A1">
        <w:rPr>
          <w:rFonts w:cs="Times New Roman"/>
          <w:sz w:val="28"/>
          <w:szCs w:val="28"/>
          <w:lang w:val="ru-RU"/>
        </w:rPr>
        <w:t>допустимой</w:t>
      </w:r>
      <w:r w:rsidR="00085D6E" w:rsidRPr="00C271A1">
        <w:rPr>
          <w:rFonts w:cs="Times New Roman"/>
          <w:sz w:val="28"/>
          <w:szCs w:val="28"/>
          <w:lang w:val="ru-RU"/>
        </w:rPr>
        <w:t xml:space="preserve"> </w:t>
      </w:r>
      <w:r w:rsidRPr="00C271A1">
        <w:rPr>
          <w:rFonts w:cs="Times New Roman"/>
          <w:sz w:val="28"/>
          <w:szCs w:val="28"/>
          <w:lang w:val="ru-RU"/>
        </w:rPr>
        <w:t>нагрузки</w:t>
      </w:r>
      <w:r w:rsidR="00085D6E" w:rsidRPr="00C271A1">
        <w:rPr>
          <w:rFonts w:cs="Times New Roman"/>
          <w:sz w:val="28"/>
          <w:szCs w:val="28"/>
          <w:lang w:val="ru-RU"/>
        </w:rPr>
        <w:t xml:space="preserve"> </w:t>
      </w:r>
      <w:r w:rsidRPr="00C271A1">
        <w:rPr>
          <w:rFonts w:cs="Times New Roman"/>
          <w:sz w:val="28"/>
          <w:szCs w:val="28"/>
          <w:lang w:val="ru-RU"/>
        </w:rPr>
        <w:t>складывается</w:t>
      </w:r>
      <w:r w:rsidR="00085D6E" w:rsidRPr="00C271A1">
        <w:rPr>
          <w:rFonts w:cs="Times New Roman"/>
          <w:sz w:val="28"/>
          <w:szCs w:val="28"/>
          <w:lang w:val="ru-RU"/>
        </w:rPr>
        <w:t xml:space="preserve"> </w:t>
      </w:r>
      <w:r w:rsidRPr="00C271A1">
        <w:rPr>
          <w:rFonts w:cs="Times New Roman"/>
          <w:sz w:val="28"/>
          <w:szCs w:val="28"/>
          <w:lang w:val="ru-RU"/>
        </w:rPr>
        <w:t>из</w:t>
      </w:r>
      <w:r w:rsidR="00085D6E" w:rsidRPr="00C271A1">
        <w:rPr>
          <w:rFonts w:cs="Times New Roman"/>
          <w:sz w:val="28"/>
          <w:szCs w:val="28"/>
          <w:lang w:val="ru-RU"/>
        </w:rPr>
        <w:t xml:space="preserve"> </w:t>
      </w:r>
      <w:r w:rsidRPr="00C271A1">
        <w:rPr>
          <w:rFonts w:cs="Times New Roman"/>
          <w:sz w:val="28"/>
          <w:szCs w:val="28"/>
          <w:lang w:val="ru-RU"/>
        </w:rPr>
        <w:lastRenderedPageBreak/>
        <w:t>общей</w:t>
      </w:r>
      <w:r w:rsidR="00085D6E" w:rsidRPr="00C271A1">
        <w:rPr>
          <w:rFonts w:cs="Times New Roman"/>
          <w:sz w:val="28"/>
          <w:szCs w:val="28"/>
          <w:lang w:val="ru-RU"/>
        </w:rPr>
        <w:t xml:space="preserve"> </w:t>
      </w:r>
      <w:r w:rsidRPr="00C271A1">
        <w:rPr>
          <w:rFonts w:cs="Times New Roman"/>
          <w:sz w:val="28"/>
          <w:szCs w:val="28"/>
          <w:lang w:val="ru-RU"/>
        </w:rPr>
        <w:t>приземной</w:t>
      </w:r>
      <w:r w:rsidR="00085D6E" w:rsidRPr="00C271A1">
        <w:rPr>
          <w:rFonts w:cs="Times New Roman"/>
          <w:sz w:val="28"/>
          <w:szCs w:val="28"/>
          <w:lang w:val="ru-RU"/>
        </w:rPr>
        <w:t xml:space="preserve"> </w:t>
      </w:r>
      <w:r w:rsidRPr="00C271A1">
        <w:rPr>
          <w:rFonts w:cs="Times New Roman"/>
          <w:sz w:val="28"/>
          <w:szCs w:val="28"/>
          <w:lang w:val="ru-RU"/>
        </w:rPr>
        <w:t>концентрации</w:t>
      </w:r>
      <w:r w:rsidR="00085D6E" w:rsidRPr="00C271A1">
        <w:rPr>
          <w:rFonts w:cs="Times New Roman"/>
          <w:sz w:val="28"/>
          <w:szCs w:val="28"/>
          <w:lang w:val="ru-RU"/>
        </w:rPr>
        <w:t xml:space="preserve"> </w:t>
      </w:r>
      <w:r w:rsidRPr="00C271A1">
        <w:rPr>
          <w:rFonts w:cs="Times New Roman"/>
          <w:sz w:val="28"/>
          <w:szCs w:val="28"/>
          <w:lang w:val="ru-RU"/>
        </w:rPr>
        <w:t>вредных</w:t>
      </w:r>
      <w:r w:rsidR="00085D6E" w:rsidRPr="00C271A1">
        <w:rPr>
          <w:rFonts w:cs="Times New Roman"/>
          <w:sz w:val="28"/>
          <w:szCs w:val="28"/>
          <w:lang w:val="ru-RU"/>
        </w:rPr>
        <w:t xml:space="preserve"> </w:t>
      </w:r>
      <w:r w:rsidRPr="00C271A1">
        <w:rPr>
          <w:rFonts w:cs="Times New Roman"/>
          <w:sz w:val="28"/>
          <w:szCs w:val="28"/>
          <w:lang w:val="ru-RU"/>
        </w:rPr>
        <w:t>веществ</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воздействий</w:t>
      </w:r>
      <w:r w:rsidR="00085D6E" w:rsidRPr="00C271A1">
        <w:rPr>
          <w:rFonts w:cs="Times New Roman"/>
          <w:sz w:val="28"/>
          <w:szCs w:val="28"/>
          <w:lang w:val="ru-RU"/>
        </w:rPr>
        <w:t xml:space="preserve"> </w:t>
      </w:r>
      <w:r w:rsidRPr="00C271A1">
        <w:rPr>
          <w:rFonts w:cs="Times New Roman"/>
          <w:sz w:val="28"/>
          <w:szCs w:val="28"/>
          <w:lang w:val="ru-RU"/>
        </w:rPr>
        <w:t>степени</w:t>
      </w:r>
      <w:r w:rsidR="00085D6E" w:rsidRPr="00C271A1">
        <w:rPr>
          <w:rFonts w:cs="Times New Roman"/>
          <w:sz w:val="28"/>
          <w:szCs w:val="28"/>
          <w:lang w:val="ru-RU"/>
        </w:rPr>
        <w:t xml:space="preserve"> </w:t>
      </w:r>
      <w:r w:rsidRPr="00C271A1">
        <w:rPr>
          <w:rFonts w:cs="Times New Roman"/>
          <w:sz w:val="28"/>
          <w:szCs w:val="28"/>
          <w:lang w:val="ru-RU"/>
        </w:rPr>
        <w:t>загрязнения,</w:t>
      </w:r>
      <w:r w:rsidR="00085D6E" w:rsidRPr="00C271A1">
        <w:rPr>
          <w:rFonts w:cs="Times New Roman"/>
          <w:sz w:val="28"/>
          <w:szCs w:val="28"/>
          <w:lang w:val="ru-RU"/>
        </w:rPr>
        <w:t xml:space="preserve"> </w:t>
      </w:r>
      <w:r w:rsidRPr="00C271A1">
        <w:rPr>
          <w:rFonts w:cs="Times New Roman"/>
          <w:sz w:val="28"/>
          <w:szCs w:val="28"/>
          <w:lang w:val="ru-RU"/>
        </w:rPr>
        <w:t>поверхностных</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подземных</w:t>
      </w:r>
      <w:r w:rsidR="00085D6E" w:rsidRPr="00C271A1">
        <w:rPr>
          <w:rFonts w:cs="Times New Roman"/>
          <w:sz w:val="28"/>
          <w:szCs w:val="28"/>
          <w:lang w:val="ru-RU"/>
        </w:rPr>
        <w:t xml:space="preserve"> </w:t>
      </w:r>
      <w:r w:rsidRPr="00C271A1">
        <w:rPr>
          <w:rFonts w:cs="Times New Roman"/>
          <w:sz w:val="28"/>
          <w:szCs w:val="28"/>
          <w:lang w:val="ru-RU"/>
        </w:rPr>
        <w:t>вод</w:t>
      </w:r>
      <w:r w:rsidR="00A7099B" w:rsidRPr="00C271A1">
        <w:rPr>
          <w:rFonts w:cs="Times New Roman"/>
          <w:sz w:val="28"/>
          <w:szCs w:val="28"/>
          <w:lang w:val="ru-RU"/>
        </w:rPr>
        <w:t>,</w:t>
      </w:r>
      <w:r w:rsidR="00085D6E" w:rsidRPr="00C271A1">
        <w:rPr>
          <w:rFonts w:cs="Times New Roman"/>
          <w:sz w:val="28"/>
          <w:szCs w:val="28"/>
          <w:lang w:val="ru-RU"/>
        </w:rPr>
        <w:t xml:space="preserve"> </w:t>
      </w:r>
      <w:r w:rsidR="00A7099B" w:rsidRPr="00C271A1">
        <w:rPr>
          <w:rFonts w:cs="Times New Roman"/>
          <w:sz w:val="28"/>
          <w:szCs w:val="28"/>
          <w:lang w:val="ru-RU"/>
        </w:rPr>
        <w:t>загрязнение</w:t>
      </w:r>
      <w:r w:rsidR="00085D6E" w:rsidRPr="00C271A1">
        <w:rPr>
          <w:rFonts w:cs="Times New Roman"/>
          <w:sz w:val="28"/>
          <w:szCs w:val="28"/>
          <w:lang w:val="ru-RU"/>
        </w:rPr>
        <w:t xml:space="preserve"> </w:t>
      </w:r>
      <w:r w:rsidR="00A7099B" w:rsidRPr="00C271A1">
        <w:rPr>
          <w:rFonts w:cs="Times New Roman"/>
          <w:sz w:val="28"/>
          <w:szCs w:val="28"/>
          <w:lang w:val="ru-RU"/>
        </w:rPr>
        <w:t>атмосферного</w:t>
      </w:r>
      <w:r w:rsidR="00085D6E" w:rsidRPr="00C271A1">
        <w:rPr>
          <w:rFonts w:cs="Times New Roman"/>
          <w:sz w:val="28"/>
          <w:szCs w:val="28"/>
          <w:lang w:val="ru-RU"/>
        </w:rPr>
        <w:t xml:space="preserve"> </w:t>
      </w:r>
      <w:r w:rsidR="00A7099B" w:rsidRPr="00C271A1">
        <w:rPr>
          <w:rFonts w:cs="Times New Roman"/>
          <w:sz w:val="28"/>
          <w:szCs w:val="28"/>
          <w:lang w:val="ru-RU"/>
        </w:rPr>
        <w:t>воздуха</w:t>
      </w:r>
      <w:r w:rsidR="00085D6E" w:rsidRPr="00C271A1">
        <w:rPr>
          <w:rFonts w:cs="Times New Roman"/>
          <w:sz w:val="28"/>
          <w:szCs w:val="28"/>
          <w:lang w:val="ru-RU"/>
        </w:rPr>
        <w:t xml:space="preserve"> </w:t>
      </w:r>
      <w:r w:rsidR="00A7099B" w:rsidRPr="00C271A1">
        <w:rPr>
          <w:rFonts w:cs="Times New Roman"/>
          <w:sz w:val="28"/>
          <w:szCs w:val="28"/>
          <w:lang w:val="ru-RU"/>
        </w:rPr>
        <w:t>за</w:t>
      </w:r>
      <w:r w:rsidR="00085D6E" w:rsidRPr="00C271A1">
        <w:rPr>
          <w:rFonts w:cs="Times New Roman"/>
          <w:sz w:val="28"/>
          <w:szCs w:val="28"/>
          <w:lang w:val="ru-RU"/>
        </w:rPr>
        <w:t xml:space="preserve"> </w:t>
      </w:r>
      <w:r w:rsidR="00A7099B" w:rsidRPr="00C271A1">
        <w:rPr>
          <w:rFonts w:cs="Times New Roman"/>
          <w:sz w:val="28"/>
          <w:szCs w:val="28"/>
          <w:lang w:val="ru-RU"/>
        </w:rPr>
        <w:t>счет</w:t>
      </w:r>
      <w:r w:rsidR="00085D6E" w:rsidRPr="00C271A1">
        <w:rPr>
          <w:rFonts w:cs="Times New Roman"/>
          <w:sz w:val="28"/>
          <w:szCs w:val="28"/>
          <w:lang w:val="ru-RU"/>
        </w:rPr>
        <w:t xml:space="preserve"> </w:t>
      </w:r>
      <w:r w:rsidR="00A7099B" w:rsidRPr="00C271A1">
        <w:rPr>
          <w:rFonts w:cs="Times New Roman"/>
          <w:sz w:val="28"/>
          <w:szCs w:val="28"/>
          <w:lang w:val="ru-RU"/>
        </w:rPr>
        <w:t>увеличения</w:t>
      </w:r>
      <w:r w:rsidR="00085D6E" w:rsidRPr="00C271A1">
        <w:rPr>
          <w:rFonts w:cs="Times New Roman"/>
          <w:sz w:val="28"/>
          <w:szCs w:val="28"/>
          <w:lang w:val="ru-RU"/>
        </w:rPr>
        <w:t xml:space="preserve"> </w:t>
      </w:r>
      <w:r w:rsidR="00A7099B" w:rsidRPr="00C271A1">
        <w:rPr>
          <w:rFonts w:cs="Times New Roman"/>
          <w:sz w:val="28"/>
          <w:szCs w:val="28"/>
          <w:lang w:val="ru-RU"/>
        </w:rPr>
        <w:t>количества</w:t>
      </w:r>
      <w:r w:rsidR="00085D6E" w:rsidRPr="00C271A1">
        <w:rPr>
          <w:rFonts w:cs="Times New Roman"/>
          <w:sz w:val="28"/>
          <w:szCs w:val="28"/>
          <w:lang w:val="ru-RU"/>
        </w:rPr>
        <w:t xml:space="preserve"> </w:t>
      </w:r>
      <w:r w:rsidR="00A7099B" w:rsidRPr="00C271A1">
        <w:rPr>
          <w:rFonts w:cs="Times New Roman"/>
          <w:sz w:val="28"/>
          <w:szCs w:val="28"/>
          <w:lang w:val="ru-RU"/>
        </w:rPr>
        <w:t>автомобилей</w:t>
      </w:r>
      <w:r w:rsidR="00085D6E" w:rsidRPr="00C271A1">
        <w:rPr>
          <w:rFonts w:cs="Times New Roman"/>
          <w:sz w:val="28"/>
          <w:szCs w:val="28"/>
          <w:lang w:val="ru-RU"/>
        </w:rPr>
        <w:t xml:space="preserve"> </w:t>
      </w:r>
      <w:r w:rsidR="00A7099B" w:rsidRPr="00C271A1">
        <w:rPr>
          <w:rFonts w:cs="Times New Roman"/>
          <w:sz w:val="28"/>
          <w:szCs w:val="28"/>
          <w:lang w:val="ru-RU"/>
        </w:rPr>
        <w:t>и</w:t>
      </w:r>
      <w:r w:rsidR="00085D6E" w:rsidRPr="00C271A1">
        <w:rPr>
          <w:rFonts w:cs="Times New Roman"/>
          <w:sz w:val="28"/>
          <w:szCs w:val="28"/>
          <w:lang w:val="ru-RU"/>
        </w:rPr>
        <w:t xml:space="preserve"> </w:t>
      </w:r>
      <w:r w:rsidR="00A7099B" w:rsidRPr="00C271A1">
        <w:rPr>
          <w:rFonts w:cs="Times New Roman"/>
          <w:sz w:val="28"/>
          <w:szCs w:val="28"/>
          <w:lang w:val="ru-RU"/>
        </w:rPr>
        <w:t>выбросов</w:t>
      </w:r>
      <w:r w:rsidR="00085D6E" w:rsidRPr="00C271A1">
        <w:rPr>
          <w:rFonts w:cs="Times New Roman"/>
          <w:sz w:val="28"/>
          <w:szCs w:val="28"/>
          <w:lang w:val="ru-RU"/>
        </w:rPr>
        <w:t xml:space="preserve"> </w:t>
      </w:r>
      <w:r w:rsidR="00A7099B" w:rsidRPr="00C271A1">
        <w:rPr>
          <w:rFonts w:cs="Times New Roman"/>
          <w:sz w:val="28"/>
          <w:szCs w:val="28"/>
          <w:lang w:val="ru-RU"/>
        </w:rPr>
        <w:t>из</w:t>
      </w:r>
      <w:r w:rsidR="00085D6E" w:rsidRPr="00C271A1">
        <w:rPr>
          <w:rFonts w:cs="Times New Roman"/>
          <w:sz w:val="28"/>
          <w:szCs w:val="28"/>
          <w:lang w:val="ru-RU"/>
        </w:rPr>
        <w:t xml:space="preserve"> </w:t>
      </w:r>
      <w:r w:rsidR="00A7099B" w:rsidRPr="00C271A1">
        <w:rPr>
          <w:rFonts w:cs="Times New Roman"/>
          <w:sz w:val="28"/>
          <w:szCs w:val="28"/>
          <w:lang w:val="ru-RU"/>
        </w:rPr>
        <w:t>отопительных</w:t>
      </w:r>
      <w:r w:rsidR="00085D6E" w:rsidRPr="00C271A1">
        <w:rPr>
          <w:rFonts w:cs="Times New Roman"/>
          <w:sz w:val="28"/>
          <w:szCs w:val="28"/>
          <w:lang w:val="ru-RU"/>
        </w:rPr>
        <w:t xml:space="preserve"> </w:t>
      </w:r>
      <w:r w:rsidR="00A7099B" w:rsidRPr="00C271A1">
        <w:rPr>
          <w:rFonts w:cs="Times New Roman"/>
          <w:sz w:val="28"/>
          <w:szCs w:val="28"/>
          <w:lang w:val="ru-RU"/>
        </w:rPr>
        <w:t>систем.</w:t>
      </w:r>
    </w:p>
    <w:p w:rsidR="00904663" w:rsidRPr="00C271A1" w:rsidRDefault="00904663"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Параметры</w:t>
      </w:r>
      <w:r w:rsidR="00085D6E" w:rsidRPr="00C271A1">
        <w:rPr>
          <w:rFonts w:cs="Times New Roman"/>
          <w:sz w:val="28"/>
          <w:szCs w:val="28"/>
          <w:lang w:val="ru-RU"/>
        </w:rPr>
        <w:t xml:space="preserve"> </w:t>
      </w:r>
      <w:r w:rsidRPr="00C271A1">
        <w:rPr>
          <w:rFonts w:cs="Times New Roman"/>
          <w:sz w:val="28"/>
          <w:szCs w:val="28"/>
          <w:lang w:val="ru-RU"/>
        </w:rPr>
        <w:t>воздействия</w:t>
      </w:r>
      <w:r w:rsidR="00085D6E" w:rsidRPr="00C271A1">
        <w:rPr>
          <w:rFonts w:cs="Times New Roman"/>
          <w:sz w:val="28"/>
          <w:szCs w:val="28"/>
          <w:lang w:val="ru-RU"/>
        </w:rPr>
        <w:t xml:space="preserve"> </w:t>
      </w:r>
      <w:r w:rsidRPr="00C271A1">
        <w:rPr>
          <w:rFonts w:cs="Times New Roman"/>
          <w:sz w:val="28"/>
          <w:szCs w:val="28"/>
          <w:lang w:val="ru-RU"/>
        </w:rPr>
        <w:t>определяются,</w:t>
      </w:r>
      <w:r w:rsidR="00085D6E" w:rsidRPr="00C271A1">
        <w:rPr>
          <w:rFonts w:cs="Times New Roman"/>
          <w:sz w:val="28"/>
          <w:szCs w:val="28"/>
          <w:lang w:val="ru-RU"/>
        </w:rPr>
        <w:t xml:space="preserve"> </w:t>
      </w:r>
      <w:r w:rsidRPr="00C271A1">
        <w:rPr>
          <w:rFonts w:cs="Times New Roman"/>
          <w:sz w:val="28"/>
          <w:szCs w:val="28"/>
          <w:lang w:val="ru-RU"/>
        </w:rPr>
        <w:t>исходя</w:t>
      </w:r>
      <w:r w:rsidR="00085D6E" w:rsidRPr="00C271A1">
        <w:rPr>
          <w:rFonts w:cs="Times New Roman"/>
          <w:sz w:val="28"/>
          <w:szCs w:val="28"/>
          <w:lang w:val="ru-RU"/>
        </w:rPr>
        <w:t xml:space="preserve"> </w:t>
      </w:r>
      <w:r w:rsidRPr="00C271A1">
        <w:rPr>
          <w:rFonts w:cs="Times New Roman"/>
          <w:sz w:val="28"/>
          <w:szCs w:val="28"/>
          <w:lang w:val="ru-RU"/>
        </w:rPr>
        <w:t>из</w:t>
      </w:r>
      <w:r w:rsidR="00085D6E" w:rsidRPr="00C271A1">
        <w:rPr>
          <w:rFonts w:cs="Times New Roman"/>
          <w:sz w:val="28"/>
          <w:szCs w:val="28"/>
          <w:lang w:val="ru-RU"/>
        </w:rPr>
        <w:t xml:space="preserve"> </w:t>
      </w:r>
      <w:r w:rsidRPr="00C271A1">
        <w:rPr>
          <w:rFonts w:cs="Times New Roman"/>
          <w:sz w:val="28"/>
          <w:szCs w:val="28"/>
          <w:lang w:val="ru-RU"/>
        </w:rPr>
        <w:t>таких</w:t>
      </w:r>
      <w:r w:rsidR="00085D6E" w:rsidRPr="00C271A1">
        <w:rPr>
          <w:rFonts w:cs="Times New Roman"/>
          <w:sz w:val="28"/>
          <w:szCs w:val="28"/>
          <w:lang w:val="ru-RU"/>
        </w:rPr>
        <w:t xml:space="preserve"> </w:t>
      </w:r>
      <w:r w:rsidRPr="00C271A1">
        <w:rPr>
          <w:rFonts w:cs="Times New Roman"/>
          <w:sz w:val="28"/>
          <w:szCs w:val="28"/>
          <w:lang w:val="ru-RU"/>
        </w:rPr>
        <w:t>показателей,</w:t>
      </w:r>
      <w:r w:rsidR="00085D6E" w:rsidRPr="00C271A1">
        <w:rPr>
          <w:rFonts w:cs="Times New Roman"/>
          <w:sz w:val="28"/>
          <w:szCs w:val="28"/>
          <w:lang w:val="ru-RU"/>
        </w:rPr>
        <w:t xml:space="preserve"> </w:t>
      </w:r>
      <w:r w:rsidRPr="00C271A1">
        <w:rPr>
          <w:rFonts w:cs="Times New Roman"/>
          <w:sz w:val="28"/>
          <w:szCs w:val="28"/>
          <w:lang w:val="ru-RU"/>
        </w:rPr>
        <w:t>как</w:t>
      </w:r>
      <w:r w:rsidR="00085D6E" w:rsidRPr="00C271A1">
        <w:rPr>
          <w:rFonts w:cs="Times New Roman"/>
          <w:sz w:val="28"/>
          <w:szCs w:val="28"/>
          <w:lang w:val="ru-RU"/>
        </w:rPr>
        <w:t xml:space="preserve"> </w:t>
      </w:r>
      <w:r w:rsidRPr="00C271A1">
        <w:rPr>
          <w:rFonts w:cs="Times New Roman"/>
          <w:sz w:val="28"/>
          <w:szCs w:val="28"/>
          <w:lang w:val="ru-RU"/>
        </w:rPr>
        <w:t>характер</w:t>
      </w:r>
      <w:r w:rsidR="00085D6E" w:rsidRPr="00C271A1">
        <w:rPr>
          <w:rFonts w:cs="Times New Roman"/>
          <w:sz w:val="28"/>
          <w:szCs w:val="28"/>
          <w:lang w:val="ru-RU"/>
        </w:rPr>
        <w:t xml:space="preserve"> </w:t>
      </w:r>
      <w:r w:rsidRPr="00C271A1">
        <w:rPr>
          <w:rFonts w:cs="Times New Roman"/>
          <w:sz w:val="28"/>
          <w:szCs w:val="28"/>
          <w:lang w:val="ru-RU"/>
        </w:rPr>
        <w:t>воздействия,</w:t>
      </w:r>
      <w:r w:rsidR="00085D6E" w:rsidRPr="00C271A1">
        <w:rPr>
          <w:rFonts w:cs="Times New Roman"/>
          <w:sz w:val="28"/>
          <w:szCs w:val="28"/>
          <w:lang w:val="ru-RU"/>
        </w:rPr>
        <w:t xml:space="preserve"> </w:t>
      </w:r>
      <w:r w:rsidRPr="00C271A1">
        <w:rPr>
          <w:rFonts w:cs="Times New Roman"/>
          <w:sz w:val="28"/>
          <w:szCs w:val="28"/>
          <w:lang w:val="ru-RU"/>
        </w:rPr>
        <w:t>его</w:t>
      </w:r>
      <w:r w:rsidR="00085D6E" w:rsidRPr="00C271A1">
        <w:rPr>
          <w:rFonts w:cs="Times New Roman"/>
          <w:sz w:val="28"/>
          <w:szCs w:val="28"/>
          <w:lang w:val="ru-RU"/>
        </w:rPr>
        <w:t xml:space="preserve"> </w:t>
      </w:r>
      <w:r w:rsidRPr="00C271A1">
        <w:rPr>
          <w:rFonts w:cs="Times New Roman"/>
          <w:sz w:val="28"/>
          <w:szCs w:val="28"/>
          <w:lang w:val="ru-RU"/>
        </w:rPr>
        <w:t>интенсивность,</w:t>
      </w:r>
      <w:r w:rsidR="00085D6E" w:rsidRPr="00C271A1">
        <w:rPr>
          <w:rFonts w:cs="Times New Roman"/>
          <w:sz w:val="28"/>
          <w:szCs w:val="28"/>
          <w:lang w:val="ru-RU"/>
        </w:rPr>
        <w:t xml:space="preserve"> </w:t>
      </w:r>
      <w:r w:rsidRPr="00C271A1">
        <w:rPr>
          <w:rFonts w:cs="Times New Roman"/>
          <w:sz w:val="28"/>
          <w:szCs w:val="28"/>
          <w:lang w:val="ru-RU"/>
        </w:rPr>
        <w:t>продолжительность,</w:t>
      </w:r>
      <w:r w:rsidR="00085D6E" w:rsidRPr="00C271A1">
        <w:rPr>
          <w:rFonts w:cs="Times New Roman"/>
          <w:sz w:val="28"/>
          <w:szCs w:val="28"/>
          <w:lang w:val="ru-RU"/>
        </w:rPr>
        <w:t xml:space="preserve"> </w:t>
      </w:r>
      <w:r w:rsidRPr="00C271A1">
        <w:rPr>
          <w:rFonts w:cs="Times New Roman"/>
          <w:sz w:val="28"/>
          <w:szCs w:val="28"/>
          <w:lang w:val="ru-RU"/>
        </w:rPr>
        <w:t>временная</w:t>
      </w:r>
      <w:r w:rsidR="00085D6E" w:rsidRPr="00C271A1">
        <w:rPr>
          <w:rFonts w:cs="Times New Roman"/>
          <w:sz w:val="28"/>
          <w:szCs w:val="28"/>
          <w:lang w:val="ru-RU"/>
        </w:rPr>
        <w:t xml:space="preserve"> </w:t>
      </w:r>
      <w:r w:rsidRPr="00C271A1">
        <w:rPr>
          <w:rFonts w:cs="Times New Roman"/>
          <w:sz w:val="28"/>
          <w:szCs w:val="28"/>
          <w:lang w:val="ru-RU"/>
        </w:rPr>
        <w:t>динамика</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т.д.</w:t>
      </w:r>
    </w:p>
    <w:p w:rsidR="00904663" w:rsidRDefault="00A7099B" w:rsidP="00085D6E">
      <w:pPr>
        <w:pStyle w:val="afc"/>
        <w:spacing w:line="276" w:lineRule="auto"/>
        <w:ind w:firstLine="709"/>
        <w:jc w:val="both"/>
        <w:rPr>
          <w:rFonts w:ascii="Times New Roman" w:hAnsi="Times New Roman" w:cs="Times New Roman"/>
          <w:sz w:val="28"/>
          <w:szCs w:val="28"/>
        </w:rPr>
      </w:pPr>
      <w:r w:rsidRPr="00C271A1">
        <w:rPr>
          <w:rFonts w:ascii="Times New Roman" w:hAnsi="Times New Roman" w:cs="Times New Roman"/>
          <w:sz w:val="28"/>
          <w:szCs w:val="28"/>
        </w:rPr>
        <w:t>Одним</w:t>
      </w:r>
      <w:r w:rsidR="00085D6E" w:rsidRPr="00C271A1">
        <w:rPr>
          <w:rFonts w:ascii="Times New Roman" w:hAnsi="Times New Roman" w:cs="Times New Roman"/>
          <w:sz w:val="28"/>
          <w:szCs w:val="28"/>
        </w:rPr>
        <w:t xml:space="preserve"> </w:t>
      </w:r>
      <w:r w:rsidRPr="00C271A1">
        <w:rPr>
          <w:rFonts w:ascii="Times New Roman" w:hAnsi="Times New Roman" w:cs="Times New Roman"/>
          <w:sz w:val="28"/>
          <w:szCs w:val="28"/>
        </w:rPr>
        <w:t>из</w:t>
      </w:r>
      <w:r w:rsidR="00085D6E" w:rsidRPr="00C271A1">
        <w:rPr>
          <w:rFonts w:ascii="Times New Roman" w:hAnsi="Times New Roman" w:cs="Times New Roman"/>
          <w:sz w:val="28"/>
          <w:szCs w:val="28"/>
        </w:rPr>
        <w:t xml:space="preserve"> </w:t>
      </w:r>
      <w:r w:rsidRPr="00C271A1">
        <w:rPr>
          <w:rFonts w:ascii="Times New Roman" w:hAnsi="Times New Roman" w:cs="Times New Roman"/>
          <w:sz w:val="28"/>
          <w:szCs w:val="28"/>
        </w:rPr>
        <w:t>о</w:t>
      </w:r>
      <w:r w:rsidR="00904663" w:rsidRPr="00C271A1">
        <w:rPr>
          <w:rFonts w:ascii="Times New Roman" w:hAnsi="Times New Roman" w:cs="Times New Roman"/>
          <w:sz w:val="28"/>
          <w:szCs w:val="28"/>
        </w:rPr>
        <w:t>сновны</w:t>
      </w:r>
      <w:r w:rsidRPr="00C271A1">
        <w:rPr>
          <w:rFonts w:ascii="Times New Roman" w:hAnsi="Times New Roman" w:cs="Times New Roman"/>
          <w:sz w:val="28"/>
          <w:szCs w:val="28"/>
        </w:rPr>
        <w:t>х</w:t>
      </w:r>
      <w:r w:rsidR="00085D6E" w:rsidRPr="00C271A1">
        <w:rPr>
          <w:rFonts w:ascii="Times New Roman" w:hAnsi="Times New Roman" w:cs="Times New Roman"/>
          <w:sz w:val="28"/>
          <w:szCs w:val="28"/>
        </w:rPr>
        <w:t xml:space="preserve"> </w:t>
      </w:r>
      <w:r w:rsidR="00904663" w:rsidRPr="00C271A1">
        <w:rPr>
          <w:rFonts w:ascii="Times New Roman" w:hAnsi="Times New Roman" w:cs="Times New Roman"/>
          <w:sz w:val="28"/>
          <w:szCs w:val="28"/>
        </w:rPr>
        <w:t>источник</w:t>
      </w:r>
      <w:r w:rsidRPr="00C271A1">
        <w:rPr>
          <w:rFonts w:ascii="Times New Roman" w:hAnsi="Times New Roman" w:cs="Times New Roman"/>
          <w:sz w:val="28"/>
          <w:szCs w:val="28"/>
        </w:rPr>
        <w:t>ов</w:t>
      </w:r>
      <w:r w:rsidR="00085D6E" w:rsidRPr="00C271A1">
        <w:rPr>
          <w:rFonts w:ascii="Times New Roman" w:hAnsi="Times New Roman" w:cs="Times New Roman"/>
          <w:sz w:val="28"/>
          <w:szCs w:val="28"/>
        </w:rPr>
        <w:t xml:space="preserve"> </w:t>
      </w:r>
      <w:r w:rsidR="00904663" w:rsidRPr="00C271A1">
        <w:rPr>
          <w:rFonts w:ascii="Times New Roman" w:hAnsi="Times New Roman" w:cs="Times New Roman"/>
          <w:sz w:val="28"/>
          <w:szCs w:val="28"/>
        </w:rPr>
        <w:t>загрязнения</w:t>
      </w:r>
      <w:r w:rsidR="00085D6E" w:rsidRPr="00C271A1">
        <w:rPr>
          <w:rFonts w:ascii="Times New Roman" w:hAnsi="Times New Roman" w:cs="Times New Roman"/>
          <w:sz w:val="28"/>
          <w:szCs w:val="28"/>
        </w:rPr>
        <w:t xml:space="preserve"> </w:t>
      </w:r>
      <w:r w:rsidR="00904663" w:rsidRPr="00C271A1">
        <w:rPr>
          <w:rFonts w:ascii="Times New Roman" w:hAnsi="Times New Roman" w:cs="Times New Roman"/>
          <w:sz w:val="28"/>
          <w:szCs w:val="28"/>
        </w:rPr>
        <w:t>планируемой</w:t>
      </w:r>
      <w:r w:rsidR="00085D6E" w:rsidRPr="00C271A1">
        <w:rPr>
          <w:rFonts w:ascii="Times New Roman" w:hAnsi="Times New Roman" w:cs="Times New Roman"/>
          <w:sz w:val="28"/>
          <w:szCs w:val="28"/>
        </w:rPr>
        <w:t xml:space="preserve"> </w:t>
      </w:r>
      <w:r w:rsidR="00904663" w:rsidRPr="00C271A1">
        <w:rPr>
          <w:rFonts w:ascii="Times New Roman" w:hAnsi="Times New Roman" w:cs="Times New Roman"/>
          <w:sz w:val="28"/>
          <w:szCs w:val="28"/>
        </w:rPr>
        <w:t>территории</w:t>
      </w:r>
      <w:r w:rsidR="00085D6E" w:rsidRPr="00C271A1">
        <w:rPr>
          <w:rFonts w:ascii="Times New Roman" w:hAnsi="Times New Roman" w:cs="Times New Roman"/>
          <w:sz w:val="28"/>
          <w:szCs w:val="28"/>
        </w:rPr>
        <w:t xml:space="preserve"> </w:t>
      </w:r>
      <w:r w:rsidR="00904663" w:rsidRPr="00C3730E">
        <w:rPr>
          <w:rFonts w:ascii="Times New Roman" w:hAnsi="Times New Roman" w:cs="Times New Roman"/>
          <w:sz w:val="28"/>
          <w:szCs w:val="28"/>
        </w:rPr>
        <w:t>я</w:t>
      </w:r>
      <w:r w:rsidR="00904663" w:rsidRPr="00C3730E">
        <w:rPr>
          <w:rFonts w:ascii="Times New Roman" w:hAnsi="Times New Roman" w:cs="Times New Roman"/>
          <w:sz w:val="28"/>
          <w:szCs w:val="28"/>
        </w:rPr>
        <w:t>в</w:t>
      </w:r>
      <w:r w:rsidR="00904663" w:rsidRPr="00C3730E">
        <w:rPr>
          <w:rFonts w:ascii="Times New Roman" w:hAnsi="Times New Roman" w:cs="Times New Roman"/>
          <w:sz w:val="28"/>
          <w:szCs w:val="28"/>
        </w:rPr>
        <w:t>ляются</w:t>
      </w:r>
      <w:r w:rsidR="00085D6E" w:rsidRPr="00C3730E">
        <w:rPr>
          <w:rFonts w:ascii="Times New Roman" w:hAnsi="Times New Roman" w:cs="Times New Roman"/>
          <w:sz w:val="28"/>
          <w:szCs w:val="28"/>
        </w:rPr>
        <w:t xml:space="preserve"> </w:t>
      </w:r>
      <w:r w:rsidR="00904663" w:rsidRPr="00C3730E">
        <w:rPr>
          <w:rFonts w:ascii="Times New Roman" w:hAnsi="Times New Roman" w:cs="Times New Roman"/>
          <w:sz w:val="28"/>
          <w:szCs w:val="28"/>
        </w:rPr>
        <w:t>автомобильный</w:t>
      </w:r>
      <w:r w:rsidR="00085D6E" w:rsidRPr="00C3730E">
        <w:rPr>
          <w:rFonts w:ascii="Times New Roman" w:hAnsi="Times New Roman" w:cs="Times New Roman"/>
          <w:sz w:val="28"/>
          <w:szCs w:val="28"/>
        </w:rPr>
        <w:t xml:space="preserve"> </w:t>
      </w:r>
      <w:r w:rsidR="00904663" w:rsidRPr="00C3730E">
        <w:rPr>
          <w:rFonts w:ascii="Times New Roman" w:hAnsi="Times New Roman" w:cs="Times New Roman"/>
          <w:sz w:val="28"/>
          <w:szCs w:val="28"/>
        </w:rPr>
        <w:t>тран</w:t>
      </w:r>
      <w:r w:rsidRPr="00C3730E">
        <w:rPr>
          <w:rFonts w:ascii="Times New Roman" w:hAnsi="Times New Roman" w:cs="Times New Roman"/>
          <w:sz w:val="28"/>
          <w:szCs w:val="28"/>
        </w:rPr>
        <w:t>спорт</w:t>
      </w:r>
      <w:r w:rsidR="00904663" w:rsidRPr="00C3730E">
        <w:rPr>
          <w:rFonts w:ascii="Times New Roman" w:hAnsi="Times New Roman" w:cs="Times New Roman"/>
          <w:sz w:val="28"/>
          <w:szCs w:val="28"/>
        </w:rPr>
        <w:t>.</w:t>
      </w:r>
    </w:p>
    <w:p w:rsidR="00ED5794" w:rsidRPr="00A17073" w:rsidRDefault="00ED5794" w:rsidP="00ED5794">
      <w:pPr>
        <w:pStyle w:val="afc"/>
        <w:spacing w:line="276" w:lineRule="auto"/>
        <w:ind w:firstLine="709"/>
        <w:jc w:val="both"/>
        <w:rPr>
          <w:rFonts w:ascii="Times New Roman" w:hAnsi="Times New Roman" w:cs="Times New Roman"/>
          <w:sz w:val="28"/>
          <w:szCs w:val="28"/>
        </w:rPr>
      </w:pPr>
      <w:r w:rsidRPr="00C3730E">
        <w:rPr>
          <w:rFonts w:ascii="Times New Roman" w:hAnsi="Times New Roman" w:cs="Times New Roman"/>
          <w:sz w:val="28"/>
          <w:szCs w:val="28"/>
        </w:rPr>
        <w:t xml:space="preserve">По территории </w:t>
      </w:r>
      <w:r>
        <w:rPr>
          <w:rFonts w:ascii="Times New Roman" w:hAnsi="Times New Roman" w:cs="Times New Roman"/>
          <w:sz w:val="28"/>
          <w:szCs w:val="28"/>
        </w:rPr>
        <w:t>Ленинс</w:t>
      </w:r>
      <w:r w:rsidRPr="00C3730E">
        <w:rPr>
          <w:rFonts w:ascii="Times New Roman" w:hAnsi="Times New Roman" w:cs="Times New Roman"/>
          <w:sz w:val="28"/>
          <w:szCs w:val="28"/>
        </w:rPr>
        <w:t>кого СП помимо внутриквартальных дорог прох</w:t>
      </w:r>
      <w:r w:rsidRPr="00C3730E">
        <w:rPr>
          <w:rFonts w:ascii="Times New Roman" w:hAnsi="Times New Roman" w:cs="Times New Roman"/>
          <w:sz w:val="28"/>
          <w:szCs w:val="28"/>
        </w:rPr>
        <w:t>о</w:t>
      </w:r>
      <w:r w:rsidRPr="00C3730E">
        <w:rPr>
          <w:rFonts w:ascii="Times New Roman" w:hAnsi="Times New Roman" w:cs="Times New Roman"/>
          <w:sz w:val="28"/>
          <w:szCs w:val="28"/>
        </w:rPr>
        <w:t xml:space="preserve">дит </w:t>
      </w:r>
      <w:r>
        <w:rPr>
          <w:rFonts w:ascii="Times New Roman" w:hAnsi="Times New Roman" w:cs="Times New Roman"/>
          <w:sz w:val="28"/>
          <w:szCs w:val="28"/>
        </w:rPr>
        <w:t xml:space="preserve">автодорога </w:t>
      </w:r>
      <w:r w:rsidRPr="00A17073">
        <w:rPr>
          <w:rFonts w:ascii="Times New Roman" w:hAnsi="Times New Roman" w:cs="Times New Roman"/>
          <w:sz w:val="28"/>
          <w:szCs w:val="28"/>
        </w:rPr>
        <w:t>регионального и межмуниципального значения «</w:t>
      </w:r>
      <w:r>
        <w:rPr>
          <w:rFonts w:ascii="Times New Roman" w:hAnsi="Times New Roman" w:cs="Times New Roman"/>
          <w:sz w:val="28"/>
          <w:szCs w:val="28"/>
        </w:rPr>
        <w:t>Подъезд к х. Безлесный</w:t>
      </w:r>
      <w:r w:rsidRPr="00A17073">
        <w:rPr>
          <w:rFonts w:ascii="Times New Roman" w:hAnsi="Times New Roman" w:cs="Times New Roman"/>
          <w:sz w:val="28"/>
          <w:szCs w:val="28"/>
        </w:rPr>
        <w:t>»</w:t>
      </w:r>
    </w:p>
    <w:p w:rsidR="00ED5794" w:rsidRPr="002F0555" w:rsidRDefault="00ED5794" w:rsidP="00ED5794">
      <w:pPr>
        <w:pStyle w:val="afc"/>
        <w:spacing w:line="276" w:lineRule="auto"/>
        <w:ind w:firstLine="709"/>
        <w:jc w:val="both"/>
        <w:rPr>
          <w:rFonts w:ascii="Times New Roman" w:hAnsi="Times New Roman" w:cs="Times New Roman"/>
          <w:sz w:val="28"/>
          <w:szCs w:val="28"/>
        </w:rPr>
      </w:pPr>
      <w:r w:rsidRPr="002F0555">
        <w:rPr>
          <w:rFonts w:ascii="Times New Roman" w:hAnsi="Times New Roman" w:cs="Times New Roman"/>
          <w:sz w:val="28"/>
          <w:szCs w:val="28"/>
        </w:rPr>
        <w:t>Дорога проходит вдали от населенных пунктов поселения и не оказывает не благоприятного воздействия на окружающую среду.</w:t>
      </w:r>
    </w:p>
    <w:p w:rsidR="00904663" w:rsidRPr="002F0555" w:rsidRDefault="00904663" w:rsidP="002F0555">
      <w:pPr>
        <w:ind w:firstLine="709"/>
        <w:rPr>
          <w:rFonts w:cs="Times New Roman"/>
          <w:sz w:val="28"/>
          <w:szCs w:val="28"/>
        </w:rPr>
      </w:pPr>
      <w:r w:rsidRPr="002F0555">
        <w:rPr>
          <w:rFonts w:cs="Times New Roman"/>
          <w:sz w:val="28"/>
          <w:szCs w:val="28"/>
        </w:rPr>
        <w:t>Стационарных</w:t>
      </w:r>
      <w:r w:rsidR="00085D6E" w:rsidRPr="002F0555">
        <w:rPr>
          <w:rFonts w:cs="Times New Roman"/>
          <w:sz w:val="28"/>
          <w:szCs w:val="28"/>
        </w:rPr>
        <w:t xml:space="preserve"> </w:t>
      </w:r>
      <w:r w:rsidRPr="002F0555">
        <w:rPr>
          <w:rFonts w:cs="Times New Roman"/>
          <w:sz w:val="28"/>
          <w:szCs w:val="28"/>
        </w:rPr>
        <w:t>постов</w:t>
      </w:r>
      <w:r w:rsidR="00085D6E" w:rsidRPr="002F0555">
        <w:rPr>
          <w:rFonts w:cs="Times New Roman"/>
          <w:sz w:val="28"/>
          <w:szCs w:val="28"/>
        </w:rPr>
        <w:t xml:space="preserve"> </w:t>
      </w:r>
      <w:r w:rsidRPr="002F0555">
        <w:rPr>
          <w:rFonts w:cs="Times New Roman"/>
          <w:sz w:val="28"/>
          <w:szCs w:val="28"/>
        </w:rPr>
        <w:t>наблюдения</w:t>
      </w:r>
      <w:r w:rsidR="00085D6E" w:rsidRPr="002F0555">
        <w:rPr>
          <w:rFonts w:cs="Times New Roman"/>
          <w:sz w:val="28"/>
          <w:szCs w:val="28"/>
        </w:rPr>
        <w:t xml:space="preserve"> </w:t>
      </w:r>
      <w:r w:rsidRPr="002F0555">
        <w:rPr>
          <w:rFonts w:cs="Times New Roman"/>
          <w:sz w:val="28"/>
          <w:szCs w:val="28"/>
        </w:rPr>
        <w:t>в</w:t>
      </w:r>
      <w:r w:rsidR="00085D6E" w:rsidRPr="002F0555">
        <w:rPr>
          <w:rFonts w:cs="Times New Roman"/>
          <w:sz w:val="28"/>
          <w:szCs w:val="28"/>
        </w:rPr>
        <w:t xml:space="preserve"> </w:t>
      </w:r>
      <w:r w:rsidR="00C55836">
        <w:rPr>
          <w:rFonts w:cs="Times New Roman"/>
          <w:sz w:val="28"/>
          <w:szCs w:val="28"/>
        </w:rPr>
        <w:t>Ленин</w:t>
      </w:r>
      <w:r w:rsidR="0036232C" w:rsidRPr="002F0555">
        <w:rPr>
          <w:rFonts w:cs="Times New Roman"/>
          <w:sz w:val="28"/>
          <w:szCs w:val="28"/>
        </w:rPr>
        <w:t>с</w:t>
      </w:r>
      <w:r w:rsidRPr="002F0555">
        <w:rPr>
          <w:rFonts w:cs="Times New Roman"/>
          <w:sz w:val="28"/>
          <w:szCs w:val="28"/>
        </w:rPr>
        <w:t>ком</w:t>
      </w:r>
      <w:r w:rsidR="00085D6E" w:rsidRPr="002F0555">
        <w:rPr>
          <w:rFonts w:cs="Times New Roman"/>
          <w:sz w:val="28"/>
          <w:szCs w:val="28"/>
        </w:rPr>
        <w:t xml:space="preserve"> </w:t>
      </w:r>
      <w:r w:rsidRPr="002F0555">
        <w:rPr>
          <w:rFonts w:cs="Times New Roman"/>
          <w:sz w:val="28"/>
          <w:szCs w:val="28"/>
        </w:rPr>
        <w:t>поселении</w:t>
      </w:r>
      <w:r w:rsidR="00085D6E" w:rsidRPr="002F0555">
        <w:rPr>
          <w:rFonts w:cs="Times New Roman"/>
          <w:sz w:val="28"/>
          <w:szCs w:val="28"/>
        </w:rPr>
        <w:t xml:space="preserve"> </w:t>
      </w:r>
      <w:r w:rsidRPr="002F0555">
        <w:rPr>
          <w:rFonts w:cs="Times New Roman"/>
          <w:sz w:val="28"/>
          <w:szCs w:val="28"/>
        </w:rPr>
        <w:t>нет.</w:t>
      </w:r>
    </w:p>
    <w:p w:rsidR="00B77BD1" w:rsidRDefault="0055735D" w:rsidP="006E1A4B">
      <w:pPr>
        <w:pStyle w:val="3"/>
        <w:numPr>
          <w:ilvl w:val="1"/>
          <w:numId w:val="25"/>
        </w:numPr>
        <w:spacing w:before="360" w:line="276" w:lineRule="auto"/>
        <w:ind w:left="0" w:firstLine="0"/>
        <w:jc w:val="both"/>
        <w:rPr>
          <w:rFonts w:ascii="Times New Roman" w:hAnsi="Times New Roman" w:cs="Times New Roman"/>
          <w:b w:val="0"/>
          <w:i/>
          <w:color w:val="auto"/>
          <w:sz w:val="28"/>
          <w:szCs w:val="28"/>
          <w:lang w:val="ru-RU"/>
        </w:rPr>
      </w:pPr>
      <w:bookmarkStart w:id="22" w:name="_Toc448522001"/>
      <w:r w:rsidRPr="00265DB7">
        <w:rPr>
          <w:rFonts w:ascii="Times New Roman" w:hAnsi="Times New Roman" w:cs="Times New Roman"/>
          <w:b w:val="0"/>
          <w:i/>
          <w:color w:val="auto"/>
          <w:sz w:val="28"/>
          <w:szCs w:val="28"/>
          <w:lang w:val="ru-RU"/>
        </w:rPr>
        <w:t>ХАРАКТЕРИСТИКА</w:t>
      </w:r>
      <w:r w:rsidR="00085D6E" w:rsidRPr="00265DB7">
        <w:rPr>
          <w:rFonts w:ascii="Times New Roman" w:hAnsi="Times New Roman" w:cs="Times New Roman"/>
          <w:b w:val="0"/>
          <w:i/>
          <w:color w:val="auto"/>
          <w:sz w:val="28"/>
          <w:szCs w:val="28"/>
          <w:lang w:val="ru-RU"/>
        </w:rPr>
        <w:t xml:space="preserve"> </w:t>
      </w:r>
      <w:r w:rsidRPr="00265DB7">
        <w:rPr>
          <w:rFonts w:ascii="Times New Roman" w:hAnsi="Times New Roman" w:cs="Times New Roman"/>
          <w:b w:val="0"/>
          <w:i/>
          <w:color w:val="auto"/>
          <w:sz w:val="28"/>
          <w:szCs w:val="28"/>
          <w:lang w:val="ru-RU"/>
        </w:rPr>
        <w:t>СУЩЕСТВУЮЩИХ</w:t>
      </w:r>
      <w:r w:rsidR="00085D6E" w:rsidRPr="00265DB7">
        <w:rPr>
          <w:rFonts w:ascii="Times New Roman" w:hAnsi="Times New Roman" w:cs="Times New Roman"/>
          <w:b w:val="0"/>
          <w:i/>
          <w:color w:val="auto"/>
          <w:sz w:val="28"/>
          <w:szCs w:val="28"/>
          <w:lang w:val="ru-RU"/>
        </w:rPr>
        <w:t xml:space="preserve"> </w:t>
      </w:r>
      <w:r w:rsidRPr="00265DB7">
        <w:rPr>
          <w:rFonts w:ascii="Times New Roman" w:hAnsi="Times New Roman" w:cs="Times New Roman"/>
          <w:b w:val="0"/>
          <w:i/>
          <w:color w:val="auto"/>
          <w:sz w:val="28"/>
          <w:szCs w:val="28"/>
          <w:lang w:val="ru-RU"/>
        </w:rPr>
        <w:t>УСЛОВИЙ</w:t>
      </w:r>
      <w:r w:rsidR="00085D6E" w:rsidRPr="00265DB7">
        <w:rPr>
          <w:rFonts w:ascii="Times New Roman" w:hAnsi="Times New Roman" w:cs="Times New Roman"/>
          <w:b w:val="0"/>
          <w:i/>
          <w:color w:val="auto"/>
          <w:sz w:val="28"/>
          <w:szCs w:val="28"/>
          <w:lang w:val="ru-RU"/>
        </w:rPr>
        <w:t xml:space="preserve"> </w:t>
      </w:r>
      <w:r w:rsidRPr="00265DB7">
        <w:rPr>
          <w:rFonts w:ascii="Times New Roman" w:hAnsi="Times New Roman" w:cs="Times New Roman"/>
          <w:b w:val="0"/>
          <w:i/>
          <w:color w:val="auto"/>
          <w:sz w:val="28"/>
          <w:szCs w:val="28"/>
          <w:lang w:val="ru-RU"/>
        </w:rPr>
        <w:t>И</w:t>
      </w:r>
      <w:r w:rsidR="00085D6E" w:rsidRPr="00265DB7">
        <w:rPr>
          <w:rFonts w:ascii="Times New Roman" w:hAnsi="Times New Roman" w:cs="Times New Roman"/>
          <w:b w:val="0"/>
          <w:i/>
          <w:color w:val="auto"/>
          <w:sz w:val="28"/>
          <w:szCs w:val="28"/>
          <w:lang w:val="ru-RU"/>
        </w:rPr>
        <w:t xml:space="preserve"> </w:t>
      </w:r>
      <w:r w:rsidRPr="00265DB7">
        <w:rPr>
          <w:rFonts w:ascii="Times New Roman" w:hAnsi="Times New Roman" w:cs="Times New Roman"/>
          <w:b w:val="0"/>
          <w:i/>
          <w:color w:val="auto"/>
          <w:sz w:val="28"/>
          <w:szCs w:val="28"/>
          <w:lang w:val="ru-RU"/>
        </w:rPr>
        <w:t>ПЕРСПЕКТИВ</w:t>
      </w:r>
      <w:r w:rsidR="00085D6E" w:rsidRPr="00265DB7">
        <w:rPr>
          <w:rFonts w:ascii="Times New Roman" w:hAnsi="Times New Roman" w:cs="Times New Roman"/>
          <w:b w:val="0"/>
          <w:i/>
          <w:color w:val="auto"/>
          <w:sz w:val="28"/>
          <w:szCs w:val="28"/>
          <w:lang w:val="ru-RU"/>
        </w:rPr>
        <w:t xml:space="preserve"> </w:t>
      </w:r>
      <w:r w:rsidRPr="00265DB7">
        <w:rPr>
          <w:rFonts w:ascii="Times New Roman" w:hAnsi="Times New Roman" w:cs="Times New Roman"/>
          <w:b w:val="0"/>
          <w:i/>
          <w:color w:val="auto"/>
          <w:sz w:val="28"/>
          <w:szCs w:val="28"/>
          <w:lang w:val="ru-RU"/>
        </w:rPr>
        <w:t>РАЗВИТИЯ</w:t>
      </w:r>
      <w:r w:rsidR="00085D6E" w:rsidRPr="00265DB7">
        <w:rPr>
          <w:rFonts w:ascii="Times New Roman" w:hAnsi="Times New Roman" w:cs="Times New Roman"/>
          <w:b w:val="0"/>
          <w:i/>
          <w:color w:val="auto"/>
          <w:sz w:val="28"/>
          <w:szCs w:val="28"/>
          <w:lang w:val="ru-RU"/>
        </w:rPr>
        <w:t xml:space="preserve"> </w:t>
      </w:r>
      <w:r w:rsidRPr="00265DB7">
        <w:rPr>
          <w:rFonts w:ascii="Times New Roman" w:hAnsi="Times New Roman" w:cs="Times New Roman"/>
          <w:b w:val="0"/>
          <w:i/>
          <w:color w:val="auto"/>
          <w:sz w:val="28"/>
          <w:szCs w:val="28"/>
          <w:lang w:val="ru-RU"/>
        </w:rPr>
        <w:t>И</w:t>
      </w:r>
      <w:r w:rsidR="00085D6E" w:rsidRPr="00265DB7">
        <w:rPr>
          <w:rFonts w:ascii="Times New Roman" w:hAnsi="Times New Roman" w:cs="Times New Roman"/>
          <w:b w:val="0"/>
          <w:i/>
          <w:color w:val="auto"/>
          <w:sz w:val="28"/>
          <w:szCs w:val="28"/>
          <w:lang w:val="ru-RU"/>
        </w:rPr>
        <w:t xml:space="preserve"> </w:t>
      </w:r>
      <w:r w:rsidRPr="00265DB7">
        <w:rPr>
          <w:rFonts w:ascii="Times New Roman" w:hAnsi="Times New Roman" w:cs="Times New Roman"/>
          <w:b w:val="0"/>
          <w:i/>
          <w:color w:val="auto"/>
          <w:sz w:val="28"/>
          <w:szCs w:val="28"/>
          <w:lang w:val="ru-RU"/>
        </w:rPr>
        <w:t>РАЗМЕЩЕНИЯ</w:t>
      </w:r>
      <w:r w:rsidR="00085D6E" w:rsidRPr="00265DB7">
        <w:rPr>
          <w:rFonts w:ascii="Times New Roman" w:hAnsi="Times New Roman" w:cs="Times New Roman"/>
          <w:b w:val="0"/>
          <w:i/>
          <w:color w:val="auto"/>
          <w:sz w:val="28"/>
          <w:szCs w:val="28"/>
          <w:lang w:val="ru-RU"/>
        </w:rPr>
        <w:t xml:space="preserve"> </w:t>
      </w:r>
      <w:r w:rsidRPr="00265DB7">
        <w:rPr>
          <w:rFonts w:ascii="Times New Roman" w:hAnsi="Times New Roman" w:cs="Times New Roman"/>
          <w:b w:val="0"/>
          <w:i/>
          <w:color w:val="auto"/>
          <w:sz w:val="28"/>
          <w:szCs w:val="28"/>
          <w:lang w:val="ru-RU"/>
        </w:rPr>
        <w:t>ТРАНСПОРТНОЙ</w:t>
      </w:r>
      <w:r w:rsidR="00085D6E" w:rsidRPr="00265DB7">
        <w:rPr>
          <w:rFonts w:ascii="Times New Roman" w:hAnsi="Times New Roman" w:cs="Times New Roman"/>
          <w:b w:val="0"/>
          <w:i/>
          <w:color w:val="auto"/>
          <w:sz w:val="28"/>
          <w:szCs w:val="28"/>
          <w:lang w:val="ru-RU"/>
        </w:rPr>
        <w:t xml:space="preserve"> </w:t>
      </w:r>
      <w:r w:rsidRPr="00265DB7">
        <w:rPr>
          <w:rFonts w:ascii="Times New Roman" w:hAnsi="Times New Roman" w:cs="Times New Roman"/>
          <w:b w:val="0"/>
          <w:i/>
          <w:color w:val="auto"/>
          <w:sz w:val="28"/>
          <w:szCs w:val="28"/>
          <w:lang w:val="ru-RU"/>
        </w:rPr>
        <w:t>ИНФРАСТРУКТУРЫ</w:t>
      </w:r>
      <w:bookmarkEnd w:id="22"/>
    </w:p>
    <w:p w:rsidR="00C17D56" w:rsidRPr="00C17D56" w:rsidRDefault="00C17D56" w:rsidP="00C17D56">
      <w:pPr>
        <w:rPr>
          <w:lang w:val="ru-RU"/>
        </w:rPr>
      </w:pPr>
    </w:p>
    <w:p w:rsidR="002408EE" w:rsidRPr="00C17D56" w:rsidRDefault="00674B5C" w:rsidP="00C17D56">
      <w:pPr>
        <w:pStyle w:val="3"/>
        <w:numPr>
          <w:ilvl w:val="2"/>
          <w:numId w:val="25"/>
        </w:numPr>
        <w:spacing w:before="100" w:beforeAutospacing="1" w:after="100" w:afterAutospacing="1" w:line="276" w:lineRule="auto"/>
        <w:ind w:left="2880"/>
        <w:jc w:val="both"/>
        <w:rPr>
          <w:rFonts w:ascii="Times New Roman" w:hAnsi="Times New Roman" w:cs="Times New Roman"/>
          <w:b w:val="0"/>
          <w:i/>
          <w:color w:val="auto"/>
          <w:lang w:val="ru-RU"/>
        </w:rPr>
      </w:pPr>
      <w:bookmarkStart w:id="23" w:name="_Toc448522002"/>
      <w:r w:rsidRPr="00C17D56">
        <w:rPr>
          <w:rFonts w:ascii="Times New Roman" w:hAnsi="Times New Roman" w:cs="Times New Roman"/>
          <w:b w:val="0"/>
          <w:i/>
          <w:color w:val="auto"/>
          <w:lang w:val="ru-RU"/>
        </w:rPr>
        <w:t>АВТОМОБИЛЬНЫЙ</w:t>
      </w:r>
      <w:r w:rsidR="00085D6E" w:rsidRPr="00C17D56">
        <w:rPr>
          <w:rFonts w:ascii="Times New Roman" w:hAnsi="Times New Roman" w:cs="Times New Roman"/>
          <w:b w:val="0"/>
          <w:i/>
          <w:color w:val="auto"/>
          <w:lang w:val="ru-RU"/>
        </w:rPr>
        <w:t xml:space="preserve"> </w:t>
      </w:r>
      <w:r w:rsidRPr="00C17D56">
        <w:rPr>
          <w:rFonts w:ascii="Times New Roman" w:hAnsi="Times New Roman" w:cs="Times New Roman"/>
          <w:b w:val="0"/>
          <w:i/>
          <w:color w:val="auto"/>
          <w:lang w:val="ru-RU"/>
        </w:rPr>
        <w:t>ТРАНСПОРТ</w:t>
      </w:r>
      <w:bookmarkEnd w:id="23"/>
    </w:p>
    <w:p w:rsidR="008F2B1C" w:rsidRPr="00C271A1" w:rsidRDefault="008F2B1C" w:rsidP="008F2B1C">
      <w:pPr>
        <w:spacing w:line="276" w:lineRule="auto"/>
        <w:ind w:firstLine="709"/>
        <w:jc w:val="both"/>
        <w:rPr>
          <w:rFonts w:cs="Times New Roman"/>
          <w:sz w:val="28"/>
          <w:szCs w:val="28"/>
          <w:lang w:val="ru-RU"/>
        </w:rPr>
      </w:pPr>
      <w:r w:rsidRPr="00C271A1">
        <w:rPr>
          <w:rFonts w:cs="Times New Roman"/>
          <w:sz w:val="28"/>
          <w:szCs w:val="28"/>
          <w:lang w:val="ru-RU"/>
        </w:rPr>
        <w:t>Проектируемые транспортные схемы населенных пунктов являются органичными:</w:t>
      </w:r>
    </w:p>
    <w:p w:rsidR="008F2B1C" w:rsidRPr="00C271A1" w:rsidRDefault="008F2B1C" w:rsidP="008F2B1C">
      <w:pPr>
        <w:pStyle w:val="ab"/>
        <w:numPr>
          <w:ilvl w:val="0"/>
          <w:numId w:val="17"/>
        </w:numPr>
        <w:spacing w:line="276" w:lineRule="auto"/>
        <w:jc w:val="both"/>
        <w:rPr>
          <w:rFonts w:cs="Times New Roman"/>
          <w:sz w:val="28"/>
          <w:szCs w:val="28"/>
          <w:lang w:val="ru-RU"/>
        </w:rPr>
      </w:pPr>
      <w:r w:rsidRPr="00C271A1">
        <w:rPr>
          <w:rFonts w:cs="Times New Roman"/>
          <w:sz w:val="28"/>
          <w:szCs w:val="28"/>
          <w:lang w:val="ru-RU"/>
        </w:rPr>
        <w:t>в связи со сложившейся структурой;</w:t>
      </w:r>
    </w:p>
    <w:p w:rsidR="008F2B1C" w:rsidRPr="00C271A1" w:rsidRDefault="008F2B1C" w:rsidP="008F2B1C">
      <w:pPr>
        <w:pStyle w:val="ab"/>
        <w:numPr>
          <w:ilvl w:val="0"/>
          <w:numId w:val="17"/>
        </w:numPr>
        <w:spacing w:line="276" w:lineRule="auto"/>
        <w:jc w:val="both"/>
        <w:rPr>
          <w:rFonts w:cs="Times New Roman"/>
          <w:sz w:val="28"/>
          <w:szCs w:val="28"/>
          <w:lang w:val="ru-RU"/>
        </w:rPr>
      </w:pPr>
      <w:r w:rsidRPr="00C271A1">
        <w:rPr>
          <w:rFonts w:cs="Times New Roman"/>
          <w:sz w:val="28"/>
          <w:szCs w:val="28"/>
          <w:lang w:val="ru-RU"/>
        </w:rPr>
        <w:t>с учетом увеличения пропускной способности;</w:t>
      </w:r>
    </w:p>
    <w:p w:rsidR="008F2B1C" w:rsidRPr="00C271A1" w:rsidRDefault="008F2B1C" w:rsidP="008F2B1C">
      <w:pPr>
        <w:pStyle w:val="ab"/>
        <w:numPr>
          <w:ilvl w:val="0"/>
          <w:numId w:val="17"/>
        </w:numPr>
        <w:spacing w:line="276" w:lineRule="auto"/>
        <w:jc w:val="both"/>
        <w:rPr>
          <w:rFonts w:cs="Times New Roman"/>
          <w:sz w:val="28"/>
          <w:szCs w:val="28"/>
          <w:lang w:val="ru-RU"/>
        </w:rPr>
      </w:pPr>
      <w:r w:rsidRPr="00C271A1">
        <w:rPr>
          <w:rFonts w:cs="Times New Roman"/>
          <w:sz w:val="28"/>
          <w:szCs w:val="28"/>
          <w:lang w:val="ru-RU"/>
        </w:rPr>
        <w:t>прокладкой новых улиц и дорог общего пользования.</w:t>
      </w:r>
    </w:p>
    <w:p w:rsidR="008F2B1C" w:rsidRDefault="008F2B1C" w:rsidP="008F2B1C">
      <w:pPr>
        <w:spacing w:line="276" w:lineRule="auto"/>
        <w:ind w:firstLine="709"/>
        <w:jc w:val="both"/>
        <w:rPr>
          <w:rFonts w:cs="Times New Roman"/>
          <w:sz w:val="28"/>
          <w:szCs w:val="28"/>
          <w:lang w:val="ru-RU"/>
        </w:rPr>
      </w:pPr>
      <w:r w:rsidRPr="00C271A1">
        <w:rPr>
          <w:rFonts w:cs="Times New Roman"/>
          <w:sz w:val="28"/>
          <w:szCs w:val="28"/>
          <w:lang w:val="ru-RU"/>
        </w:rPr>
        <w:t>Единая система транспортной и улично-дорожной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w:t>
      </w:r>
    </w:p>
    <w:p w:rsidR="008F2B1C" w:rsidRDefault="008F2B1C" w:rsidP="008F2B1C">
      <w:pPr>
        <w:spacing w:line="276" w:lineRule="auto"/>
        <w:ind w:firstLine="709"/>
        <w:jc w:val="both"/>
        <w:rPr>
          <w:rFonts w:cs="Times New Roman"/>
          <w:sz w:val="28"/>
          <w:szCs w:val="28"/>
          <w:lang w:val="ru-RU"/>
        </w:rPr>
      </w:pPr>
      <w:r w:rsidRPr="00C271A1">
        <w:rPr>
          <w:rFonts w:cs="Times New Roman"/>
          <w:sz w:val="28"/>
          <w:szCs w:val="28"/>
          <w:lang w:val="ru-RU"/>
        </w:rPr>
        <w:t>Улично-дорожная сеть населенных пунктов решена в виде непрерывной системы с учетом функционального назначения улиц и дорог, интенсивности транспортного и пешеходного движения, территориально-планировочной организации территории и характера застройки.</w:t>
      </w:r>
    </w:p>
    <w:p w:rsidR="008F2B1C" w:rsidRPr="00C271A1" w:rsidRDefault="008F2B1C" w:rsidP="008F2B1C">
      <w:pPr>
        <w:spacing w:line="276" w:lineRule="auto"/>
        <w:ind w:firstLine="709"/>
        <w:jc w:val="both"/>
        <w:rPr>
          <w:rFonts w:cs="Times New Roman"/>
          <w:sz w:val="28"/>
          <w:szCs w:val="28"/>
          <w:u w:val="single"/>
          <w:lang w:val="ru-RU"/>
        </w:rPr>
      </w:pPr>
      <w:r>
        <w:rPr>
          <w:rFonts w:cs="Times New Roman"/>
          <w:sz w:val="28"/>
          <w:szCs w:val="28"/>
          <w:u w:val="single"/>
          <w:lang w:val="ru-RU"/>
        </w:rPr>
        <w:t>Хутор Безлесный</w:t>
      </w:r>
      <w:r w:rsidRPr="00C271A1">
        <w:rPr>
          <w:rFonts w:cs="Times New Roman"/>
          <w:sz w:val="28"/>
          <w:szCs w:val="28"/>
          <w:u w:val="single"/>
          <w:lang w:val="ru-RU"/>
        </w:rPr>
        <w:t>.</w:t>
      </w:r>
    </w:p>
    <w:p w:rsidR="008F2B1C" w:rsidRPr="00A17073" w:rsidRDefault="008F2B1C" w:rsidP="008F2B1C">
      <w:pPr>
        <w:spacing w:line="276" w:lineRule="auto"/>
        <w:ind w:firstLine="709"/>
        <w:jc w:val="both"/>
        <w:rPr>
          <w:rFonts w:cs="Times New Roman"/>
          <w:sz w:val="28"/>
          <w:szCs w:val="28"/>
          <w:u w:val="single"/>
          <w:lang w:val="ru-RU"/>
        </w:rPr>
      </w:pPr>
      <w:r w:rsidRPr="00C271A1">
        <w:rPr>
          <w:rFonts w:cs="Times New Roman"/>
          <w:sz w:val="28"/>
          <w:szCs w:val="28"/>
          <w:lang w:val="ru-RU"/>
        </w:rPr>
        <w:t xml:space="preserve">Предложенное проектное решение </w:t>
      </w:r>
      <w:r>
        <w:rPr>
          <w:rFonts w:cs="Times New Roman"/>
          <w:sz w:val="28"/>
          <w:szCs w:val="28"/>
          <w:lang w:val="ru-RU"/>
        </w:rPr>
        <w:t>х</w:t>
      </w:r>
      <w:r w:rsidRPr="00A17073">
        <w:rPr>
          <w:rFonts w:cs="Times New Roman"/>
          <w:sz w:val="28"/>
          <w:szCs w:val="28"/>
          <w:lang w:val="ru-RU"/>
        </w:rPr>
        <w:t>утор</w:t>
      </w:r>
      <w:r>
        <w:rPr>
          <w:rFonts w:cs="Times New Roman"/>
          <w:sz w:val="28"/>
          <w:szCs w:val="28"/>
          <w:lang w:val="ru-RU"/>
        </w:rPr>
        <w:t>а</w:t>
      </w:r>
      <w:r w:rsidRPr="00A17073">
        <w:rPr>
          <w:rFonts w:cs="Times New Roman"/>
          <w:sz w:val="28"/>
          <w:szCs w:val="28"/>
          <w:lang w:val="ru-RU"/>
        </w:rPr>
        <w:t xml:space="preserve"> Безлесный </w:t>
      </w:r>
      <w:r w:rsidRPr="00C271A1">
        <w:rPr>
          <w:rFonts w:cs="Times New Roman"/>
          <w:sz w:val="28"/>
          <w:szCs w:val="28"/>
          <w:lang w:val="ru-RU"/>
        </w:rPr>
        <w:t xml:space="preserve">в своей основе </w:t>
      </w:r>
      <w:r w:rsidRPr="00C271A1">
        <w:rPr>
          <w:rFonts w:cs="Times New Roman"/>
          <w:sz w:val="28"/>
          <w:szCs w:val="28"/>
          <w:lang w:val="ru-RU"/>
        </w:rPr>
        <w:lastRenderedPageBreak/>
        <w:t>сохраняет сложившуюся планировочную структуру. Сложившиеся транспортные направления позволяют обеспечить удобную связь между различными функциональными зонами поселка: жилыми, общественными, производственными, рекреационными и т. д.</w:t>
      </w:r>
    </w:p>
    <w:p w:rsidR="008F2B1C" w:rsidRPr="00C271A1" w:rsidRDefault="008F2B1C" w:rsidP="008F2B1C">
      <w:pPr>
        <w:spacing w:line="276" w:lineRule="auto"/>
        <w:ind w:firstLine="709"/>
        <w:jc w:val="both"/>
        <w:rPr>
          <w:rFonts w:cs="Times New Roman"/>
          <w:sz w:val="28"/>
          <w:szCs w:val="28"/>
          <w:lang w:val="ru-RU"/>
        </w:rPr>
      </w:pPr>
      <w:r w:rsidRPr="00C271A1">
        <w:rPr>
          <w:rFonts w:cs="Times New Roman"/>
          <w:sz w:val="28"/>
          <w:szCs w:val="28"/>
          <w:lang w:val="ru-RU"/>
        </w:rPr>
        <w:t>Взаимосвязь всех планировочных зон осуществляется системой основных улиц, имеющих выход на поселковые дороги.</w:t>
      </w:r>
    </w:p>
    <w:p w:rsidR="008F2B1C" w:rsidRDefault="008F2B1C" w:rsidP="008F2B1C">
      <w:pPr>
        <w:spacing w:line="276" w:lineRule="auto"/>
        <w:ind w:firstLine="709"/>
        <w:jc w:val="both"/>
        <w:rPr>
          <w:rFonts w:cs="Times New Roman"/>
          <w:sz w:val="28"/>
          <w:szCs w:val="28"/>
          <w:lang w:val="ru-RU"/>
        </w:rPr>
      </w:pPr>
      <w:r w:rsidRPr="000A1E5D">
        <w:rPr>
          <w:rFonts w:cs="Times New Roman"/>
          <w:sz w:val="28"/>
          <w:szCs w:val="28"/>
          <w:lang w:val="ru-RU"/>
        </w:rPr>
        <w:t xml:space="preserve">Внешние транспортные связи предполагается осуществлять по существующим автомобильным дорогам. </w:t>
      </w:r>
      <w:r>
        <w:rPr>
          <w:rFonts w:cs="Times New Roman"/>
          <w:sz w:val="28"/>
          <w:szCs w:val="28"/>
          <w:lang w:val="ru-RU"/>
        </w:rPr>
        <w:t>А</w:t>
      </w:r>
      <w:r w:rsidRPr="000A1E5D">
        <w:rPr>
          <w:rFonts w:cs="Times New Roman"/>
          <w:sz w:val="28"/>
          <w:szCs w:val="28"/>
          <w:lang w:val="ru-RU"/>
        </w:rPr>
        <w:t>втомобильные дороги, не затронутые строительством и реконструкцией, сохраняются.</w:t>
      </w:r>
    </w:p>
    <w:p w:rsidR="008F2B1C" w:rsidRPr="00C271A1" w:rsidRDefault="008F2B1C" w:rsidP="008F2B1C">
      <w:pPr>
        <w:spacing w:line="276" w:lineRule="auto"/>
        <w:ind w:firstLine="709"/>
        <w:jc w:val="both"/>
        <w:rPr>
          <w:rFonts w:cs="Times New Roman"/>
          <w:sz w:val="28"/>
          <w:szCs w:val="28"/>
          <w:lang w:val="ru-RU"/>
        </w:rPr>
      </w:pPr>
      <w:r w:rsidRPr="00C271A1">
        <w:rPr>
          <w:rFonts w:cs="Times New Roman"/>
          <w:sz w:val="28"/>
          <w:szCs w:val="28"/>
          <w:lang w:val="ru-RU"/>
        </w:rPr>
        <w:t xml:space="preserve">На период действия ПКР транспортной инфраструктуры согласно мероприятиям, предусмотренным Генеральным планом и положениям проекта схемы территориального планирования муниципального образования </w:t>
      </w:r>
      <w:r>
        <w:rPr>
          <w:rFonts w:cs="Times New Roman"/>
          <w:sz w:val="28"/>
          <w:szCs w:val="28"/>
          <w:lang w:val="ru-RU"/>
        </w:rPr>
        <w:t>Усть-Лабин</w:t>
      </w:r>
      <w:r w:rsidRPr="00C271A1">
        <w:rPr>
          <w:rFonts w:cs="Times New Roman"/>
          <w:sz w:val="28"/>
          <w:szCs w:val="28"/>
          <w:lang w:val="ru-RU"/>
        </w:rPr>
        <w:t>ский район, предусмотрен ряд мероприятий</w:t>
      </w:r>
      <w:r>
        <w:rPr>
          <w:rFonts w:cs="Times New Roman"/>
          <w:sz w:val="28"/>
          <w:szCs w:val="28"/>
          <w:lang w:val="ru-RU"/>
        </w:rPr>
        <w:t>:</w:t>
      </w:r>
    </w:p>
    <w:p w:rsidR="008F2B1C" w:rsidRPr="00586B74" w:rsidRDefault="008F2B1C" w:rsidP="008F2B1C">
      <w:pPr>
        <w:pStyle w:val="ab"/>
        <w:numPr>
          <w:ilvl w:val="0"/>
          <w:numId w:val="24"/>
        </w:numPr>
        <w:spacing w:line="276" w:lineRule="auto"/>
        <w:ind w:left="0" w:firstLine="709"/>
        <w:jc w:val="both"/>
        <w:rPr>
          <w:rFonts w:cs="Times New Roman"/>
          <w:sz w:val="28"/>
          <w:szCs w:val="28"/>
          <w:lang w:val="ru-RU"/>
        </w:rPr>
      </w:pPr>
      <w:r>
        <w:rPr>
          <w:rFonts w:cs="Times New Roman"/>
          <w:sz w:val="28"/>
          <w:szCs w:val="28"/>
          <w:lang w:val="ru-RU"/>
        </w:rPr>
        <w:t>капитальный ремонт</w:t>
      </w:r>
      <w:r w:rsidRPr="00586B74">
        <w:rPr>
          <w:rFonts w:cs="Times New Roman"/>
          <w:sz w:val="28"/>
          <w:szCs w:val="28"/>
          <w:lang w:val="ru-RU"/>
        </w:rPr>
        <w:t xml:space="preserve"> участка автомобильной дороги регионального или межмуниципального значения </w:t>
      </w:r>
      <w:r w:rsidRPr="00581CE5">
        <w:rPr>
          <w:rFonts w:cs="Times New Roman"/>
          <w:sz w:val="28"/>
          <w:szCs w:val="28"/>
          <w:lang w:val="ru-RU"/>
        </w:rPr>
        <w:t>«Подъезд к х. Безлесный», IV технической категории</w:t>
      </w:r>
      <w:r w:rsidRPr="00586B74">
        <w:rPr>
          <w:rFonts w:cs="Times New Roman"/>
          <w:sz w:val="28"/>
          <w:szCs w:val="28"/>
          <w:lang w:val="ru-RU"/>
        </w:rPr>
        <w:t xml:space="preserve"> с капитальным типом дорожной одежды и асфальтобетонным покрытием, протяженность, в пределах поселения, составляет 2,</w:t>
      </w:r>
      <w:r>
        <w:rPr>
          <w:rFonts w:cs="Times New Roman"/>
          <w:sz w:val="28"/>
          <w:szCs w:val="28"/>
          <w:lang w:val="ru-RU"/>
        </w:rPr>
        <w:t>0</w:t>
      </w:r>
      <w:r w:rsidRPr="00586B74">
        <w:rPr>
          <w:rFonts w:cs="Times New Roman"/>
          <w:sz w:val="28"/>
          <w:szCs w:val="28"/>
          <w:lang w:val="ru-RU"/>
        </w:rPr>
        <w:t xml:space="preserve"> км;</w:t>
      </w:r>
    </w:p>
    <w:p w:rsidR="008F2B1C" w:rsidRPr="00ED4E01" w:rsidRDefault="008F2B1C" w:rsidP="008F2B1C">
      <w:pPr>
        <w:pStyle w:val="ab"/>
        <w:numPr>
          <w:ilvl w:val="0"/>
          <w:numId w:val="24"/>
        </w:numPr>
        <w:spacing w:line="276" w:lineRule="auto"/>
        <w:ind w:left="0" w:firstLine="709"/>
        <w:jc w:val="both"/>
        <w:rPr>
          <w:rFonts w:cs="Times New Roman"/>
          <w:sz w:val="28"/>
          <w:szCs w:val="28"/>
          <w:lang w:val="ru-RU"/>
        </w:rPr>
      </w:pPr>
      <w:r w:rsidRPr="00C271A1">
        <w:rPr>
          <w:rFonts w:cs="Times New Roman"/>
          <w:sz w:val="28"/>
          <w:szCs w:val="28"/>
          <w:lang w:val="ru-RU"/>
        </w:rPr>
        <w:t>строительство автомобильных дорог местного значения, предназначенных для обеспечения связи населенных пунктов поселения с такими объектами, как молочно-това</w:t>
      </w:r>
      <w:r>
        <w:rPr>
          <w:rFonts w:cs="Times New Roman"/>
          <w:sz w:val="28"/>
          <w:szCs w:val="28"/>
          <w:lang w:val="ru-RU"/>
        </w:rPr>
        <w:t>рные фермы,</w:t>
      </w:r>
      <w:r w:rsidRPr="00C271A1">
        <w:rPr>
          <w:rFonts w:cs="Times New Roman"/>
          <w:sz w:val="28"/>
          <w:szCs w:val="28"/>
          <w:lang w:val="ru-RU"/>
        </w:rPr>
        <w:t xml:space="preserve"> склады</w:t>
      </w:r>
      <w:r>
        <w:rPr>
          <w:rFonts w:cs="Times New Roman"/>
          <w:sz w:val="28"/>
          <w:szCs w:val="28"/>
          <w:lang w:val="ru-RU"/>
        </w:rPr>
        <w:t>, полевые станы</w:t>
      </w:r>
      <w:r w:rsidRPr="00C271A1">
        <w:rPr>
          <w:rFonts w:cs="Times New Roman"/>
          <w:sz w:val="28"/>
          <w:szCs w:val="28"/>
          <w:lang w:val="ru-RU"/>
        </w:rPr>
        <w:t xml:space="preserve"> и т.п. Эти дороги отнесены к V категории, имеют капитальный тип дорожной одежды и асфальтобетонное покрытие; их общая протяженность составляет </w:t>
      </w:r>
      <w:r>
        <w:rPr>
          <w:rFonts w:cs="Times New Roman"/>
          <w:sz w:val="28"/>
          <w:szCs w:val="28"/>
          <w:lang w:val="ru-RU"/>
        </w:rPr>
        <w:t>1,5</w:t>
      </w:r>
      <w:r w:rsidRPr="00C271A1">
        <w:rPr>
          <w:rFonts w:cs="Times New Roman"/>
          <w:sz w:val="28"/>
          <w:szCs w:val="28"/>
          <w:lang w:val="ru-RU"/>
        </w:rPr>
        <w:t xml:space="preserve"> км;</w:t>
      </w:r>
    </w:p>
    <w:p w:rsidR="008F2B1C" w:rsidRPr="00C271A1" w:rsidRDefault="008F2B1C" w:rsidP="008F2B1C">
      <w:pPr>
        <w:pStyle w:val="ab"/>
        <w:numPr>
          <w:ilvl w:val="0"/>
          <w:numId w:val="24"/>
        </w:numPr>
        <w:spacing w:line="276" w:lineRule="auto"/>
        <w:ind w:left="0" w:firstLine="709"/>
        <w:jc w:val="both"/>
        <w:rPr>
          <w:rFonts w:cs="Times New Roman"/>
          <w:sz w:val="28"/>
          <w:szCs w:val="28"/>
          <w:lang w:val="ru-RU"/>
        </w:rPr>
      </w:pPr>
      <w:r w:rsidRPr="00C271A1">
        <w:rPr>
          <w:rFonts w:cs="Times New Roman"/>
          <w:sz w:val="28"/>
          <w:szCs w:val="28"/>
          <w:lang w:val="ru-RU"/>
        </w:rPr>
        <w:t>организация безопасных пешеходных переходов.</w:t>
      </w:r>
    </w:p>
    <w:p w:rsidR="008F2B1C" w:rsidRPr="00C271A1" w:rsidRDefault="008F2B1C" w:rsidP="008F2B1C">
      <w:pPr>
        <w:pStyle w:val="ab"/>
        <w:numPr>
          <w:ilvl w:val="0"/>
          <w:numId w:val="24"/>
        </w:numPr>
        <w:spacing w:line="276" w:lineRule="auto"/>
        <w:ind w:left="0" w:firstLine="709"/>
        <w:jc w:val="both"/>
        <w:rPr>
          <w:rFonts w:cs="Times New Roman"/>
          <w:sz w:val="28"/>
          <w:szCs w:val="28"/>
          <w:lang w:val="ru-RU"/>
        </w:rPr>
      </w:pPr>
      <w:r w:rsidRPr="00C271A1">
        <w:rPr>
          <w:rFonts w:cs="Times New Roman"/>
          <w:sz w:val="28"/>
          <w:szCs w:val="28"/>
          <w:lang w:val="ru-RU"/>
        </w:rPr>
        <w:t>строительство тротуаров и велосипедных дорожек.</w:t>
      </w:r>
    </w:p>
    <w:p w:rsidR="008F2B1C" w:rsidRPr="00C271A1" w:rsidRDefault="008F2B1C" w:rsidP="008F2B1C">
      <w:pPr>
        <w:spacing w:line="276" w:lineRule="auto"/>
        <w:ind w:firstLine="709"/>
        <w:jc w:val="both"/>
        <w:rPr>
          <w:rFonts w:cs="Times New Roman"/>
          <w:sz w:val="28"/>
          <w:szCs w:val="28"/>
          <w:lang w:val="ru-RU"/>
        </w:rPr>
      </w:pPr>
      <w:r w:rsidRPr="00C271A1">
        <w:rPr>
          <w:rFonts w:cs="Times New Roman"/>
          <w:sz w:val="28"/>
          <w:szCs w:val="28"/>
          <w:lang w:val="ru-RU"/>
        </w:rPr>
        <w:t>Строительство проектируемых автодорог создаст условия для развития социально-экономических связей и привлечения инвестиций, повысит уровень турист</w:t>
      </w:r>
      <w:r>
        <w:rPr>
          <w:rFonts w:cs="Times New Roman"/>
          <w:sz w:val="28"/>
          <w:szCs w:val="28"/>
          <w:lang w:val="ru-RU"/>
        </w:rPr>
        <w:t>ическо</w:t>
      </w:r>
      <w:r w:rsidRPr="00C271A1">
        <w:rPr>
          <w:rFonts w:cs="Times New Roman"/>
          <w:sz w:val="28"/>
          <w:szCs w:val="28"/>
          <w:lang w:val="ru-RU"/>
        </w:rPr>
        <w:t xml:space="preserve">-рекреационной привлекательности территории </w:t>
      </w:r>
      <w:r>
        <w:rPr>
          <w:rFonts w:cs="Times New Roman"/>
          <w:sz w:val="28"/>
          <w:szCs w:val="28"/>
          <w:lang w:val="ru-RU"/>
        </w:rPr>
        <w:t>Ленинс</w:t>
      </w:r>
      <w:r w:rsidRPr="00C271A1">
        <w:rPr>
          <w:rFonts w:cs="Times New Roman"/>
          <w:sz w:val="28"/>
          <w:szCs w:val="28"/>
          <w:lang w:val="ru-RU"/>
        </w:rPr>
        <w:t>кого сельского поселения.</w:t>
      </w:r>
    </w:p>
    <w:p w:rsidR="008F2B1C" w:rsidRPr="00C271A1" w:rsidRDefault="008F2B1C" w:rsidP="008F2B1C">
      <w:pPr>
        <w:spacing w:line="276" w:lineRule="auto"/>
        <w:ind w:firstLine="709"/>
        <w:jc w:val="both"/>
        <w:rPr>
          <w:rFonts w:cs="Times New Roman"/>
          <w:sz w:val="28"/>
          <w:szCs w:val="28"/>
          <w:lang w:val="ru-RU"/>
        </w:rPr>
      </w:pPr>
      <w:r w:rsidRPr="00C271A1">
        <w:rPr>
          <w:rFonts w:cs="Times New Roman"/>
          <w:sz w:val="28"/>
          <w:szCs w:val="28"/>
          <w:lang w:val="ru-RU"/>
        </w:rPr>
        <w:t xml:space="preserve">Состояние существующей улично-дорожной сети населенных пунктов, </w:t>
      </w:r>
      <w:r>
        <w:rPr>
          <w:rFonts w:cs="Times New Roman"/>
          <w:sz w:val="28"/>
          <w:szCs w:val="28"/>
          <w:lang w:val="ru-RU"/>
        </w:rPr>
        <w:t>Ленинс</w:t>
      </w:r>
      <w:r w:rsidRPr="00C271A1">
        <w:rPr>
          <w:rFonts w:cs="Times New Roman"/>
          <w:sz w:val="28"/>
          <w:szCs w:val="28"/>
          <w:lang w:val="ru-RU"/>
        </w:rPr>
        <w:t>кого сельского поселения, имеет ряд недостатков, для устранения которых, с учетом проектируемой планировочной структуры, генеральным планом предлагаются нижеприведенные мероприятия.</w:t>
      </w:r>
    </w:p>
    <w:p w:rsidR="008F2B1C" w:rsidRPr="00C271A1" w:rsidRDefault="008F2B1C" w:rsidP="008F2B1C">
      <w:pPr>
        <w:spacing w:line="276" w:lineRule="auto"/>
        <w:ind w:firstLine="709"/>
        <w:jc w:val="both"/>
        <w:rPr>
          <w:rFonts w:cs="Times New Roman"/>
          <w:sz w:val="28"/>
          <w:szCs w:val="28"/>
          <w:lang w:val="ru-RU"/>
        </w:rPr>
      </w:pPr>
      <w:r w:rsidRPr="00C271A1">
        <w:rPr>
          <w:rFonts w:cs="Times New Roman"/>
          <w:sz w:val="28"/>
          <w:szCs w:val="28"/>
          <w:lang w:val="ru-RU"/>
        </w:rPr>
        <w:t>Учитывая функциональное назначение улиц и дорог, интенсивность транспортного движения на отдельных участках, улично-дорожная сеть была разделена на следующие категории:</w:t>
      </w:r>
    </w:p>
    <w:p w:rsidR="008F2B1C" w:rsidRPr="00C271A1" w:rsidRDefault="008F2B1C" w:rsidP="008F2B1C">
      <w:pPr>
        <w:pStyle w:val="ab"/>
        <w:numPr>
          <w:ilvl w:val="0"/>
          <w:numId w:val="28"/>
        </w:numPr>
        <w:spacing w:line="276" w:lineRule="auto"/>
        <w:jc w:val="both"/>
        <w:rPr>
          <w:rFonts w:cs="Times New Roman"/>
          <w:sz w:val="28"/>
          <w:szCs w:val="28"/>
          <w:lang w:val="ru-RU"/>
        </w:rPr>
      </w:pPr>
      <w:r w:rsidRPr="00C271A1">
        <w:rPr>
          <w:rFonts w:cs="Times New Roman"/>
          <w:sz w:val="28"/>
          <w:szCs w:val="28"/>
          <w:lang w:val="ru-RU"/>
        </w:rPr>
        <w:t>поселковые дороги;</w:t>
      </w:r>
    </w:p>
    <w:p w:rsidR="008F2B1C" w:rsidRPr="00C271A1" w:rsidRDefault="008F2B1C" w:rsidP="008F2B1C">
      <w:pPr>
        <w:pStyle w:val="ab"/>
        <w:numPr>
          <w:ilvl w:val="0"/>
          <w:numId w:val="28"/>
        </w:numPr>
        <w:spacing w:line="276" w:lineRule="auto"/>
        <w:jc w:val="both"/>
        <w:rPr>
          <w:rFonts w:cs="Times New Roman"/>
          <w:sz w:val="28"/>
          <w:szCs w:val="28"/>
          <w:lang w:val="ru-RU"/>
        </w:rPr>
      </w:pPr>
      <w:r w:rsidRPr="00C271A1">
        <w:rPr>
          <w:rFonts w:cs="Times New Roman"/>
          <w:sz w:val="28"/>
          <w:szCs w:val="28"/>
          <w:lang w:val="ru-RU"/>
        </w:rPr>
        <w:lastRenderedPageBreak/>
        <w:t>улицы в жилой застройке основные;</w:t>
      </w:r>
    </w:p>
    <w:p w:rsidR="008F2B1C" w:rsidRPr="00C271A1" w:rsidRDefault="008F2B1C" w:rsidP="008F2B1C">
      <w:pPr>
        <w:pStyle w:val="ab"/>
        <w:numPr>
          <w:ilvl w:val="0"/>
          <w:numId w:val="28"/>
        </w:numPr>
        <w:spacing w:line="276" w:lineRule="auto"/>
        <w:jc w:val="both"/>
        <w:rPr>
          <w:rFonts w:cs="Times New Roman"/>
          <w:sz w:val="28"/>
          <w:szCs w:val="28"/>
          <w:lang w:val="ru-RU"/>
        </w:rPr>
      </w:pPr>
      <w:r w:rsidRPr="00C271A1">
        <w:rPr>
          <w:rFonts w:cs="Times New Roman"/>
          <w:sz w:val="28"/>
          <w:szCs w:val="28"/>
          <w:lang w:val="ru-RU"/>
        </w:rPr>
        <w:t>улицы в жилой застройке второстепенные;</w:t>
      </w:r>
    </w:p>
    <w:p w:rsidR="008F2B1C" w:rsidRPr="00C271A1" w:rsidRDefault="008F2B1C" w:rsidP="008F2B1C">
      <w:pPr>
        <w:pStyle w:val="ab"/>
        <w:numPr>
          <w:ilvl w:val="0"/>
          <w:numId w:val="28"/>
        </w:numPr>
        <w:spacing w:line="276" w:lineRule="auto"/>
        <w:jc w:val="both"/>
        <w:rPr>
          <w:rFonts w:cs="Times New Roman"/>
          <w:sz w:val="28"/>
          <w:szCs w:val="28"/>
          <w:lang w:val="ru-RU"/>
        </w:rPr>
      </w:pPr>
      <w:r w:rsidRPr="00C271A1">
        <w:rPr>
          <w:rFonts w:cs="Times New Roman"/>
          <w:sz w:val="28"/>
          <w:szCs w:val="28"/>
          <w:lang w:val="ru-RU"/>
        </w:rPr>
        <w:t>проезды.</w:t>
      </w:r>
    </w:p>
    <w:p w:rsidR="008F2B1C" w:rsidRPr="00C271A1" w:rsidRDefault="008F2B1C" w:rsidP="008F2B1C">
      <w:pPr>
        <w:spacing w:line="276" w:lineRule="auto"/>
        <w:ind w:firstLine="709"/>
        <w:jc w:val="both"/>
        <w:rPr>
          <w:rFonts w:cs="Times New Roman"/>
          <w:sz w:val="28"/>
          <w:szCs w:val="28"/>
          <w:lang w:val="ru-RU"/>
        </w:rPr>
      </w:pPr>
      <w:r w:rsidRPr="00C271A1">
        <w:rPr>
          <w:rFonts w:cs="Times New Roman"/>
          <w:sz w:val="28"/>
          <w:szCs w:val="28"/>
          <w:lang w:val="ru-RU"/>
        </w:rPr>
        <w:t>Для обеспечения безопасности, бесперебойности и удобства транспортного сообщения, внутри населенных пунктов предлагается строительство новых и реконструкция уже существующих улиц и дорог. В соответствии с требованиями таблицы 9 СНиП 2.07.01-89* ширина проезжей части поселковых дорог и главных улиц принята равной 7 м</w:t>
      </w:r>
      <w:r>
        <w:rPr>
          <w:rFonts w:cs="Times New Roman"/>
          <w:sz w:val="28"/>
          <w:szCs w:val="28"/>
          <w:lang w:val="ru-RU"/>
        </w:rPr>
        <w:t>;</w:t>
      </w:r>
      <w:r w:rsidRPr="00C271A1">
        <w:rPr>
          <w:rFonts w:cs="Times New Roman"/>
          <w:sz w:val="28"/>
          <w:szCs w:val="28"/>
          <w:lang w:val="ru-RU"/>
        </w:rPr>
        <w:t xml:space="preserve"> улиц в жилой застройке основных и второстепенных и проездов – 6 м. Дорожные одежды улиц предусмотрены капитального типа с асфальтобетонным покрытием. Для движения пешеходов в состав улиц включены тр</w:t>
      </w:r>
      <w:r>
        <w:rPr>
          <w:rFonts w:cs="Times New Roman"/>
          <w:sz w:val="28"/>
          <w:szCs w:val="28"/>
          <w:lang w:val="ru-RU"/>
        </w:rPr>
        <w:t>о</w:t>
      </w:r>
      <w:r w:rsidRPr="00C271A1">
        <w:rPr>
          <w:rFonts w:cs="Times New Roman"/>
          <w:sz w:val="28"/>
          <w:szCs w:val="28"/>
          <w:lang w:val="ru-RU"/>
        </w:rPr>
        <w:t>туары с шириной пешеходной части равной 1,0-2,25 м, варьирующейся в зависимости от категории улицы.</w:t>
      </w:r>
    </w:p>
    <w:p w:rsidR="00E946DE" w:rsidRDefault="00DB1D98" w:rsidP="004F5DFF">
      <w:pPr>
        <w:pStyle w:val="aff0"/>
        <w:spacing w:before="100" w:beforeAutospacing="1" w:after="100" w:afterAutospacing="1"/>
        <w:rPr>
          <w:i/>
        </w:rPr>
      </w:pPr>
      <w:r w:rsidRPr="00C271A1">
        <w:rPr>
          <w:i/>
        </w:rPr>
        <w:t>Таблица 1</w:t>
      </w:r>
      <w:r w:rsidR="008F2B1C">
        <w:rPr>
          <w:i/>
        </w:rPr>
        <w:t>0</w:t>
      </w:r>
      <w:r w:rsidRPr="00C271A1">
        <w:rPr>
          <w:i/>
        </w:rPr>
        <w:t xml:space="preserve">. </w:t>
      </w:r>
      <w:r w:rsidR="00DB2882" w:rsidRPr="00C271A1">
        <w:rPr>
          <w:i/>
        </w:rPr>
        <w:t>Ориентировочные</w:t>
      </w:r>
      <w:r w:rsidRPr="00C271A1">
        <w:rPr>
          <w:i/>
        </w:rPr>
        <w:t xml:space="preserve"> показатели под </w:t>
      </w:r>
      <w:r w:rsidR="0077712D">
        <w:rPr>
          <w:i/>
        </w:rPr>
        <w:t>строительство и реконструкцию</w:t>
      </w:r>
      <w:r w:rsidRPr="00C271A1">
        <w:rPr>
          <w:i/>
        </w:rPr>
        <w:t xml:space="preserve"> а</w:t>
      </w:r>
      <w:r w:rsidRPr="00C271A1">
        <w:rPr>
          <w:i/>
        </w:rPr>
        <w:t>в</w:t>
      </w:r>
      <w:r w:rsidRPr="00C271A1">
        <w:rPr>
          <w:i/>
        </w:rPr>
        <w:t>томобильны</w:t>
      </w:r>
      <w:r w:rsidR="0077712D">
        <w:rPr>
          <w:i/>
        </w:rPr>
        <w:t>х</w:t>
      </w:r>
      <w:r w:rsidRPr="00C271A1">
        <w:rPr>
          <w:i/>
        </w:rPr>
        <w:t xml:space="preserve"> доро</w:t>
      </w:r>
      <w:r w:rsidR="0077712D">
        <w:rPr>
          <w:i/>
        </w:rPr>
        <w:t>г</w:t>
      </w:r>
      <w:r w:rsidRPr="00C271A1">
        <w:rPr>
          <w:i/>
        </w:rPr>
        <w:t xml:space="preserve"> и отдельны</w:t>
      </w:r>
      <w:r w:rsidR="0077712D">
        <w:rPr>
          <w:i/>
        </w:rPr>
        <w:t>х</w:t>
      </w:r>
      <w:r w:rsidRPr="00C271A1">
        <w:rPr>
          <w:i/>
        </w:rPr>
        <w:t xml:space="preserve"> участк</w:t>
      </w:r>
      <w:r w:rsidR="0077712D">
        <w:rPr>
          <w:i/>
        </w:rPr>
        <w:t>ов</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4710"/>
        <w:gridCol w:w="1440"/>
        <w:gridCol w:w="1465"/>
      </w:tblGrid>
      <w:tr w:rsidR="008F2B1C" w:rsidRPr="008D16A4" w:rsidTr="008F354A">
        <w:trPr>
          <w:cantSplit/>
          <w:trHeight w:val="555"/>
        </w:trPr>
        <w:tc>
          <w:tcPr>
            <w:tcW w:w="1920" w:type="dxa"/>
            <w:vAlign w:val="center"/>
          </w:tcPr>
          <w:p w:rsidR="008F2B1C" w:rsidRPr="008D16A4" w:rsidRDefault="008F2B1C" w:rsidP="008F354A">
            <w:pPr>
              <w:pStyle w:val="aff2"/>
            </w:pPr>
            <w:r w:rsidRPr="008D16A4">
              <w:t>Населенный пункт</w:t>
            </w:r>
          </w:p>
        </w:tc>
        <w:tc>
          <w:tcPr>
            <w:tcW w:w="4710" w:type="dxa"/>
            <w:vAlign w:val="center"/>
          </w:tcPr>
          <w:p w:rsidR="008F2B1C" w:rsidRPr="008D16A4" w:rsidRDefault="008F2B1C" w:rsidP="008F354A">
            <w:pPr>
              <w:pStyle w:val="aff2"/>
            </w:pPr>
            <w:r w:rsidRPr="008D16A4">
              <w:t>Показатели улично-дорожной сети</w:t>
            </w:r>
          </w:p>
        </w:tc>
        <w:tc>
          <w:tcPr>
            <w:tcW w:w="1440" w:type="dxa"/>
            <w:vAlign w:val="center"/>
          </w:tcPr>
          <w:p w:rsidR="008F2B1C" w:rsidRPr="00C271A1" w:rsidRDefault="008F2B1C" w:rsidP="008F354A">
            <w:pPr>
              <w:pStyle w:val="aff2"/>
              <w:ind w:left="-108" w:right="-108"/>
            </w:pPr>
            <w:r w:rsidRPr="00C271A1">
              <w:t>Протяже</w:t>
            </w:r>
            <w:r w:rsidRPr="00C271A1">
              <w:t>н</w:t>
            </w:r>
            <w:r w:rsidRPr="00C271A1">
              <w:t>ность участка автодороги (км)</w:t>
            </w:r>
          </w:p>
        </w:tc>
        <w:tc>
          <w:tcPr>
            <w:tcW w:w="1465" w:type="dxa"/>
            <w:vAlign w:val="center"/>
          </w:tcPr>
          <w:p w:rsidR="008F2B1C" w:rsidRPr="00C271A1" w:rsidRDefault="008F2B1C" w:rsidP="008F354A">
            <w:pPr>
              <w:pStyle w:val="aff2"/>
              <w:ind w:left="-108" w:right="-170"/>
              <w:rPr>
                <w:vertAlign w:val="superscript"/>
              </w:rPr>
            </w:pPr>
            <w:r w:rsidRPr="00C271A1">
              <w:t>Ориентир</w:t>
            </w:r>
            <w:r w:rsidRPr="00C271A1">
              <w:t>о</w:t>
            </w:r>
            <w:r w:rsidRPr="00C271A1">
              <w:t>вочная пл</w:t>
            </w:r>
            <w:r w:rsidRPr="00C271A1">
              <w:t>о</w:t>
            </w:r>
            <w:r w:rsidRPr="00C271A1">
              <w:t>щадь участков земельных отводов под автодорогу, (м</w:t>
            </w:r>
            <w:r w:rsidRPr="00C271A1">
              <w:rPr>
                <w:vertAlign w:val="superscript"/>
              </w:rPr>
              <w:t>2</w:t>
            </w:r>
            <w:r w:rsidRPr="00C271A1">
              <w:t>)</w:t>
            </w:r>
          </w:p>
        </w:tc>
      </w:tr>
      <w:tr w:rsidR="008F2B1C" w:rsidRPr="008D16A4" w:rsidTr="008F354A">
        <w:trPr>
          <w:cantSplit/>
          <w:trHeight w:val="213"/>
        </w:trPr>
        <w:tc>
          <w:tcPr>
            <w:tcW w:w="1920" w:type="dxa"/>
            <w:vMerge w:val="restart"/>
            <w:tcMar>
              <w:top w:w="108" w:type="dxa"/>
              <w:bottom w:w="108" w:type="dxa"/>
            </w:tcMar>
            <w:vAlign w:val="center"/>
          </w:tcPr>
          <w:p w:rsidR="008F2B1C" w:rsidRPr="008D16A4" w:rsidRDefault="008F2B1C" w:rsidP="008F354A">
            <w:pPr>
              <w:pStyle w:val="aff4"/>
            </w:pPr>
            <w:r>
              <w:t>Ленинс</w:t>
            </w:r>
            <w:r w:rsidRPr="008D16A4">
              <w:t>кое</w:t>
            </w:r>
            <w:r>
              <w:t xml:space="preserve"> СП</w:t>
            </w:r>
          </w:p>
        </w:tc>
        <w:tc>
          <w:tcPr>
            <w:tcW w:w="4710" w:type="dxa"/>
            <w:tcMar>
              <w:top w:w="108" w:type="dxa"/>
              <w:bottom w:w="108" w:type="dxa"/>
            </w:tcMar>
            <w:vAlign w:val="center"/>
          </w:tcPr>
          <w:p w:rsidR="008F2B1C" w:rsidRPr="008D16A4" w:rsidRDefault="008F2B1C" w:rsidP="008F354A">
            <w:pPr>
              <w:pStyle w:val="aff4"/>
            </w:pPr>
            <w:r w:rsidRPr="008D16A4">
              <w:t>Общая протяженность / общая площадь п</w:t>
            </w:r>
            <w:r w:rsidRPr="008D16A4">
              <w:t>о</w:t>
            </w:r>
            <w:r w:rsidRPr="008D16A4">
              <w:t>крытия,</w:t>
            </w:r>
          </w:p>
        </w:tc>
        <w:tc>
          <w:tcPr>
            <w:tcW w:w="1440" w:type="dxa"/>
            <w:tcMar>
              <w:top w:w="108" w:type="dxa"/>
              <w:bottom w:w="108" w:type="dxa"/>
            </w:tcMar>
            <w:vAlign w:val="center"/>
          </w:tcPr>
          <w:p w:rsidR="008F2B1C" w:rsidRDefault="008F2B1C" w:rsidP="008F354A">
            <w:pPr>
              <w:pStyle w:val="aff4"/>
            </w:pPr>
          </w:p>
          <w:p w:rsidR="008F2B1C" w:rsidRPr="008D16A4" w:rsidRDefault="008F2B1C" w:rsidP="008F354A">
            <w:pPr>
              <w:pStyle w:val="aff4"/>
            </w:pPr>
            <w:r w:rsidRPr="008D16A4">
              <w:t>км / м2</w:t>
            </w:r>
          </w:p>
        </w:tc>
        <w:tc>
          <w:tcPr>
            <w:tcW w:w="1465" w:type="dxa"/>
            <w:vAlign w:val="center"/>
          </w:tcPr>
          <w:p w:rsidR="008F2B1C" w:rsidRDefault="008F2B1C" w:rsidP="008F354A">
            <w:pPr>
              <w:pStyle w:val="aff4"/>
            </w:pPr>
          </w:p>
          <w:p w:rsidR="008F2B1C" w:rsidRPr="008D16A4" w:rsidRDefault="008F2B1C" w:rsidP="008F354A">
            <w:pPr>
              <w:pStyle w:val="aff4"/>
            </w:pPr>
            <w:r>
              <w:t>12,7</w:t>
            </w:r>
            <w:r w:rsidRPr="008D16A4">
              <w:t xml:space="preserve"> / </w:t>
            </w:r>
            <w:r>
              <w:t>105600</w:t>
            </w:r>
          </w:p>
        </w:tc>
      </w:tr>
      <w:tr w:rsidR="008F2B1C" w:rsidRPr="008D16A4" w:rsidTr="008F354A">
        <w:trPr>
          <w:cantSplit/>
          <w:trHeight w:val="846"/>
        </w:trPr>
        <w:tc>
          <w:tcPr>
            <w:tcW w:w="1920" w:type="dxa"/>
            <w:vMerge/>
            <w:tcMar>
              <w:top w:w="108" w:type="dxa"/>
              <w:bottom w:w="108" w:type="dxa"/>
            </w:tcMar>
            <w:vAlign w:val="center"/>
          </w:tcPr>
          <w:p w:rsidR="008F2B1C" w:rsidRPr="008D16A4" w:rsidRDefault="008F2B1C" w:rsidP="008F354A">
            <w:pPr>
              <w:pStyle w:val="aff4"/>
            </w:pPr>
          </w:p>
        </w:tc>
        <w:tc>
          <w:tcPr>
            <w:tcW w:w="4710" w:type="dxa"/>
            <w:tcMar>
              <w:top w:w="108" w:type="dxa"/>
              <w:bottom w:w="108" w:type="dxa"/>
            </w:tcMar>
            <w:vAlign w:val="center"/>
          </w:tcPr>
          <w:p w:rsidR="008F2B1C" w:rsidRPr="008D16A4" w:rsidRDefault="008F2B1C" w:rsidP="008F354A">
            <w:pPr>
              <w:pStyle w:val="aff3"/>
              <w:jc w:val="center"/>
            </w:pPr>
            <w:r w:rsidRPr="008D16A4">
              <w:t>в том числе по категориям:</w:t>
            </w:r>
          </w:p>
          <w:p w:rsidR="008F2B1C" w:rsidRPr="008D16A4" w:rsidRDefault="008F2B1C" w:rsidP="008F354A">
            <w:pPr>
              <w:pStyle w:val="aff3"/>
              <w:jc w:val="center"/>
            </w:pPr>
            <w:r w:rsidRPr="008D16A4">
              <w:t>- улицы в жилой застройке основные</w:t>
            </w:r>
          </w:p>
          <w:p w:rsidR="008F2B1C" w:rsidRDefault="008F2B1C" w:rsidP="008F354A">
            <w:pPr>
              <w:pStyle w:val="aff3"/>
              <w:jc w:val="center"/>
            </w:pPr>
            <w:r w:rsidRPr="008D16A4">
              <w:t>- улицы в жилой застройке второстепенные</w:t>
            </w:r>
          </w:p>
          <w:p w:rsidR="008F2B1C" w:rsidRPr="008D16A4" w:rsidRDefault="008F2B1C" w:rsidP="008F354A">
            <w:pPr>
              <w:pStyle w:val="aff3"/>
              <w:jc w:val="center"/>
            </w:pPr>
            <w:r>
              <w:t>- проезды</w:t>
            </w:r>
          </w:p>
        </w:tc>
        <w:tc>
          <w:tcPr>
            <w:tcW w:w="1440" w:type="dxa"/>
            <w:tcMar>
              <w:top w:w="108" w:type="dxa"/>
              <w:bottom w:w="108" w:type="dxa"/>
            </w:tcMar>
            <w:vAlign w:val="center"/>
          </w:tcPr>
          <w:p w:rsidR="008F2B1C" w:rsidRPr="008D16A4" w:rsidRDefault="008F2B1C" w:rsidP="008F354A">
            <w:pPr>
              <w:pStyle w:val="aff4"/>
            </w:pPr>
          </w:p>
          <w:p w:rsidR="008F2B1C" w:rsidRPr="008D16A4" w:rsidRDefault="008F2B1C" w:rsidP="008F354A">
            <w:pPr>
              <w:pStyle w:val="aff4"/>
            </w:pPr>
            <w:r w:rsidRPr="008D16A4">
              <w:t>км / м2</w:t>
            </w:r>
          </w:p>
          <w:p w:rsidR="008F2B1C" w:rsidRDefault="008F2B1C" w:rsidP="008F354A">
            <w:pPr>
              <w:pStyle w:val="aff4"/>
            </w:pPr>
            <w:r w:rsidRPr="008D16A4">
              <w:t>км / м2</w:t>
            </w:r>
          </w:p>
          <w:p w:rsidR="008F2B1C" w:rsidRPr="008D16A4" w:rsidRDefault="008F2B1C" w:rsidP="008F354A">
            <w:pPr>
              <w:pStyle w:val="aff4"/>
            </w:pPr>
            <w:r w:rsidRPr="008D16A4">
              <w:t>км / м2</w:t>
            </w:r>
          </w:p>
        </w:tc>
        <w:tc>
          <w:tcPr>
            <w:tcW w:w="1465" w:type="dxa"/>
            <w:vAlign w:val="center"/>
          </w:tcPr>
          <w:p w:rsidR="008F2B1C" w:rsidRDefault="008F2B1C" w:rsidP="008F354A">
            <w:pPr>
              <w:pStyle w:val="aff4"/>
            </w:pPr>
          </w:p>
          <w:p w:rsidR="008F2B1C" w:rsidRPr="008D16A4" w:rsidRDefault="008F2B1C" w:rsidP="008F354A">
            <w:pPr>
              <w:pStyle w:val="aff4"/>
            </w:pPr>
            <w:r>
              <w:t>9,1</w:t>
            </w:r>
            <w:r w:rsidRPr="008D16A4">
              <w:t xml:space="preserve"> / </w:t>
            </w:r>
            <w:r>
              <w:t>72800</w:t>
            </w:r>
          </w:p>
          <w:p w:rsidR="008F2B1C" w:rsidRDefault="008F2B1C" w:rsidP="008F354A">
            <w:pPr>
              <w:pStyle w:val="aff4"/>
            </w:pPr>
            <w:r>
              <w:t>2,1</w:t>
            </w:r>
            <w:r w:rsidRPr="008D16A4">
              <w:t xml:space="preserve"> / </w:t>
            </w:r>
            <w:r>
              <w:t>16800</w:t>
            </w:r>
          </w:p>
          <w:p w:rsidR="008F2B1C" w:rsidRPr="008D16A4" w:rsidRDefault="008F2B1C" w:rsidP="008F354A">
            <w:pPr>
              <w:pStyle w:val="aff4"/>
            </w:pPr>
            <w:r>
              <w:t>2,0</w:t>
            </w:r>
            <w:r w:rsidRPr="008D16A4">
              <w:t xml:space="preserve"> / </w:t>
            </w:r>
            <w:r>
              <w:t>16000</w:t>
            </w:r>
          </w:p>
        </w:tc>
      </w:tr>
    </w:tbl>
    <w:p w:rsidR="005638F7" w:rsidRPr="00C271A1" w:rsidRDefault="005638F7" w:rsidP="004F4F35">
      <w:pPr>
        <w:spacing w:before="120" w:after="120" w:line="276" w:lineRule="auto"/>
        <w:ind w:firstLine="709"/>
        <w:jc w:val="both"/>
        <w:rPr>
          <w:rFonts w:cs="Times New Roman"/>
          <w:i/>
          <w:sz w:val="28"/>
          <w:lang w:val="ru-RU"/>
        </w:rPr>
      </w:pPr>
      <w:r w:rsidRPr="00C271A1">
        <w:rPr>
          <w:rFonts w:cs="Times New Roman"/>
          <w:i/>
          <w:sz w:val="28"/>
          <w:lang w:val="ru-RU"/>
        </w:rPr>
        <w:t>Примечание:</w:t>
      </w:r>
      <w:r w:rsidR="00085D6E" w:rsidRPr="00C271A1">
        <w:rPr>
          <w:rFonts w:cs="Times New Roman"/>
          <w:i/>
          <w:sz w:val="28"/>
          <w:lang w:val="ru-RU"/>
        </w:rPr>
        <w:t xml:space="preserve"> </w:t>
      </w:r>
    </w:p>
    <w:p w:rsidR="005638F7" w:rsidRPr="00C271A1" w:rsidRDefault="005638F7" w:rsidP="00085D6E">
      <w:pPr>
        <w:spacing w:line="276" w:lineRule="auto"/>
        <w:ind w:firstLine="709"/>
        <w:jc w:val="both"/>
        <w:rPr>
          <w:rFonts w:cs="Times New Roman"/>
          <w:lang w:val="ru-RU"/>
        </w:rPr>
      </w:pPr>
      <w:r w:rsidRPr="00C271A1">
        <w:rPr>
          <w:rFonts w:cs="Times New Roman"/>
          <w:lang w:val="ru-RU"/>
        </w:rPr>
        <w:t>1.</w:t>
      </w:r>
      <w:r w:rsidR="00085D6E" w:rsidRPr="00C271A1">
        <w:rPr>
          <w:rFonts w:cs="Times New Roman"/>
          <w:lang w:val="ru-RU"/>
        </w:rPr>
        <w:t xml:space="preserve"> </w:t>
      </w:r>
      <w:r w:rsidRPr="00C271A1">
        <w:rPr>
          <w:rFonts w:cs="Times New Roman"/>
          <w:lang w:val="ru-RU"/>
        </w:rPr>
        <w:t>Протяженность</w:t>
      </w:r>
      <w:r w:rsidR="00085D6E" w:rsidRPr="00C271A1">
        <w:rPr>
          <w:rFonts w:cs="Times New Roman"/>
          <w:lang w:val="ru-RU"/>
        </w:rPr>
        <w:t xml:space="preserve"> </w:t>
      </w:r>
      <w:r w:rsidRPr="00C271A1">
        <w:rPr>
          <w:rFonts w:cs="Times New Roman"/>
          <w:lang w:val="ru-RU"/>
        </w:rPr>
        <w:t>автодорог</w:t>
      </w:r>
      <w:r w:rsidR="00085D6E" w:rsidRPr="00C271A1">
        <w:rPr>
          <w:rFonts w:cs="Times New Roman"/>
          <w:lang w:val="ru-RU"/>
        </w:rPr>
        <w:t xml:space="preserve"> </w:t>
      </w:r>
      <w:r w:rsidRPr="00C271A1">
        <w:rPr>
          <w:rFonts w:cs="Times New Roman"/>
          <w:lang w:val="ru-RU"/>
        </w:rPr>
        <w:t>дана</w:t>
      </w:r>
      <w:r w:rsidR="00085D6E" w:rsidRPr="00C271A1">
        <w:rPr>
          <w:rFonts w:cs="Times New Roman"/>
          <w:lang w:val="ru-RU"/>
        </w:rPr>
        <w:t xml:space="preserve"> </w:t>
      </w:r>
      <w:r w:rsidRPr="00C271A1">
        <w:rPr>
          <w:rFonts w:cs="Times New Roman"/>
          <w:lang w:val="ru-RU"/>
        </w:rPr>
        <w:t>ориентировочно,</w:t>
      </w:r>
      <w:r w:rsidR="00085D6E" w:rsidRPr="00C271A1">
        <w:rPr>
          <w:rFonts w:cs="Times New Roman"/>
          <w:lang w:val="ru-RU"/>
        </w:rPr>
        <w:t xml:space="preserve"> </w:t>
      </w:r>
      <w:r w:rsidRPr="00C271A1">
        <w:rPr>
          <w:rFonts w:cs="Times New Roman"/>
          <w:lang w:val="ru-RU"/>
        </w:rPr>
        <w:t>т.к.</w:t>
      </w:r>
      <w:r w:rsidR="00085D6E" w:rsidRPr="00C271A1">
        <w:rPr>
          <w:rFonts w:cs="Times New Roman"/>
          <w:lang w:val="ru-RU"/>
        </w:rPr>
        <w:t xml:space="preserve"> </w:t>
      </w:r>
      <w:r w:rsidRPr="00C271A1">
        <w:rPr>
          <w:rFonts w:cs="Times New Roman"/>
          <w:lang w:val="ru-RU"/>
        </w:rPr>
        <w:t>конкретный</w:t>
      </w:r>
      <w:r w:rsidR="00085D6E" w:rsidRPr="00C271A1">
        <w:rPr>
          <w:rFonts w:cs="Times New Roman"/>
          <w:lang w:val="ru-RU"/>
        </w:rPr>
        <w:t xml:space="preserve"> </w:t>
      </w:r>
      <w:r w:rsidRPr="00C271A1">
        <w:rPr>
          <w:rFonts w:cs="Times New Roman"/>
          <w:lang w:val="ru-RU"/>
        </w:rPr>
        <w:t>выбор</w:t>
      </w:r>
      <w:r w:rsidR="00085D6E" w:rsidRPr="00C271A1">
        <w:rPr>
          <w:rFonts w:cs="Times New Roman"/>
          <w:lang w:val="ru-RU"/>
        </w:rPr>
        <w:t xml:space="preserve"> </w:t>
      </w:r>
      <w:r w:rsidRPr="00C271A1">
        <w:rPr>
          <w:rFonts w:cs="Times New Roman"/>
          <w:lang w:val="ru-RU"/>
        </w:rPr>
        <w:t>трассы</w:t>
      </w:r>
      <w:r w:rsidR="00085D6E" w:rsidRPr="00C271A1">
        <w:rPr>
          <w:rFonts w:cs="Times New Roman"/>
          <w:lang w:val="ru-RU"/>
        </w:rPr>
        <w:t xml:space="preserve"> </w:t>
      </w:r>
      <w:r w:rsidRPr="00C271A1">
        <w:rPr>
          <w:rFonts w:cs="Times New Roman"/>
          <w:lang w:val="ru-RU"/>
        </w:rPr>
        <w:t>будет</w:t>
      </w:r>
      <w:r w:rsidR="00085D6E" w:rsidRPr="00C271A1">
        <w:rPr>
          <w:rFonts w:cs="Times New Roman"/>
          <w:lang w:val="ru-RU"/>
        </w:rPr>
        <w:t xml:space="preserve"> </w:t>
      </w:r>
      <w:r w:rsidRPr="00C271A1">
        <w:rPr>
          <w:rFonts w:cs="Times New Roman"/>
          <w:lang w:val="ru-RU"/>
        </w:rPr>
        <w:t>определен</w:t>
      </w:r>
      <w:r w:rsidR="00085D6E" w:rsidRPr="00C271A1">
        <w:rPr>
          <w:rFonts w:cs="Times New Roman"/>
          <w:lang w:val="ru-RU"/>
        </w:rPr>
        <w:t xml:space="preserve"> </w:t>
      </w:r>
      <w:r w:rsidRPr="00C271A1">
        <w:rPr>
          <w:rFonts w:cs="Times New Roman"/>
          <w:lang w:val="ru-RU"/>
        </w:rPr>
        <w:t>на</w:t>
      </w:r>
      <w:r w:rsidR="00085D6E" w:rsidRPr="00C271A1">
        <w:rPr>
          <w:rFonts w:cs="Times New Roman"/>
          <w:lang w:val="ru-RU"/>
        </w:rPr>
        <w:t xml:space="preserve"> </w:t>
      </w:r>
      <w:r w:rsidRPr="00C271A1">
        <w:rPr>
          <w:rFonts w:cs="Times New Roman"/>
          <w:lang w:val="ru-RU"/>
        </w:rPr>
        <w:t>последующей</w:t>
      </w:r>
      <w:r w:rsidR="00085D6E" w:rsidRPr="00C271A1">
        <w:rPr>
          <w:rFonts w:cs="Times New Roman"/>
          <w:lang w:val="ru-RU"/>
        </w:rPr>
        <w:t xml:space="preserve"> </w:t>
      </w:r>
      <w:r w:rsidRPr="00C271A1">
        <w:rPr>
          <w:rFonts w:cs="Times New Roman"/>
          <w:lang w:val="ru-RU"/>
        </w:rPr>
        <w:t>стадии</w:t>
      </w:r>
      <w:r w:rsidR="00085D6E" w:rsidRPr="00C271A1">
        <w:rPr>
          <w:rFonts w:cs="Times New Roman"/>
          <w:lang w:val="ru-RU"/>
        </w:rPr>
        <w:t xml:space="preserve"> </w:t>
      </w:r>
      <w:r w:rsidRPr="00C271A1">
        <w:rPr>
          <w:rFonts w:cs="Times New Roman"/>
          <w:lang w:val="ru-RU"/>
        </w:rPr>
        <w:t>проектирования</w:t>
      </w:r>
      <w:r w:rsidR="00085D6E" w:rsidRPr="00C271A1">
        <w:rPr>
          <w:rFonts w:cs="Times New Roman"/>
          <w:lang w:val="ru-RU"/>
        </w:rPr>
        <w:t xml:space="preserve"> </w:t>
      </w:r>
      <w:r w:rsidRPr="00C271A1">
        <w:rPr>
          <w:rFonts w:cs="Times New Roman"/>
          <w:lang w:val="ru-RU"/>
        </w:rPr>
        <w:t>автодорог.</w:t>
      </w:r>
    </w:p>
    <w:p w:rsidR="005638F7" w:rsidRPr="00C271A1" w:rsidRDefault="005638F7" w:rsidP="00085D6E">
      <w:pPr>
        <w:spacing w:line="276" w:lineRule="auto"/>
        <w:ind w:firstLine="709"/>
        <w:jc w:val="both"/>
        <w:rPr>
          <w:rFonts w:cs="Times New Roman"/>
          <w:lang w:val="ru-RU"/>
        </w:rPr>
      </w:pPr>
      <w:r w:rsidRPr="00C271A1">
        <w:rPr>
          <w:rFonts w:cs="Times New Roman"/>
          <w:lang w:val="ru-RU"/>
        </w:rPr>
        <w:t>2.</w:t>
      </w:r>
      <w:r w:rsidR="00085D6E" w:rsidRPr="00C271A1">
        <w:rPr>
          <w:rFonts w:cs="Times New Roman"/>
          <w:lang w:val="ru-RU"/>
        </w:rPr>
        <w:t xml:space="preserve"> </w:t>
      </w:r>
      <w:r w:rsidRPr="00C271A1">
        <w:rPr>
          <w:rFonts w:cs="Times New Roman"/>
          <w:lang w:val="ru-RU"/>
        </w:rPr>
        <w:t>Площадь</w:t>
      </w:r>
      <w:r w:rsidR="00085D6E" w:rsidRPr="00C271A1">
        <w:rPr>
          <w:rFonts w:cs="Times New Roman"/>
          <w:lang w:val="ru-RU"/>
        </w:rPr>
        <w:t xml:space="preserve"> </w:t>
      </w:r>
      <w:r w:rsidRPr="00C271A1">
        <w:rPr>
          <w:rFonts w:cs="Times New Roman"/>
          <w:lang w:val="ru-RU"/>
        </w:rPr>
        <w:t>участков</w:t>
      </w:r>
      <w:r w:rsidR="00085D6E" w:rsidRPr="00C271A1">
        <w:rPr>
          <w:rFonts w:cs="Times New Roman"/>
          <w:lang w:val="ru-RU"/>
        </w:rPr>
        <w:t xml:space="preserve"> </w:t>
      </w:r>
      <w:r w:rsidRPr="00C271A1">
        <w:rPr>
          <w:rFonts w:cs="Times New Roman"/>
          <w:lang w:val="ru-RU"/>
        </w:rPr>
        <w:t>земельных</w:t>
      </w:r>
      <w:r w:rsidR="00085D6E" w:rsidRPr="00C271A1">
        <w:rPr>
          <w:rFonts w:cs="Times New Roman"/>
          <w:lang w:val="ru-RU"/>
        </w:rPr>
        <w:t xml:space="preserve"> </w:t>
      </w:r>
      <w:r w:rsidRPr="00C271A1">
        <w:rPr>
          <w:rFonts w:cs="Times New Roman"/>
          <w:lang w:val="ru-RU"/>
        </w:rPr>
        <w:t>отводов</w:t>
      </w:r>
      <w:r w:rsidR="00085D6E" w:rsidRPr="00C271A1">
        <w:rPr>
          <w:rFonts w:cs="Times New Roman"/>
          <w:lang w:val="ru-RU"/>
        </w:rPr>
        <w:t xml:space="preserve"> </w:t>
      </w:r>
      <w:r w:rsidRPr="00C271A1">
        <w:rPr>
          <w:rFonts w:cs="Times New Roman"/>
          <w:lang w:val="ru-RU"/>
        </w:rPr>
        <w:t>под</w:t>
      </w:r>
      <w:r w:rsidR="00085D6E" w:rsidRPr="00C271A1">
        <w:rPr>
          <w:rFonts w:cs="Times New Roman"/>
          <w:lang w:val="ru-RU"/>
        </w:rPr>
        <w:t xml:space="preserve"> </w:t>
      </w:r>
      <w:r w:rsidRPr="00C271A1">
        <w:rPr>
          <w:rFonts w:cs="Times New Roman"/>
          <w:lang w:val="ru-RU"/>
        </w:rPr>
        <w:t>автодороги</w:t>
      </w:r>
      <w:r w:rsidR="00085D6E" w:rsidRPr="00C271A1">
        <w:rPr>
          <w:rFonts w:cs="Times New Roman"/>
          <w:lang w:val="ru-RU"/>
        </w:rPr>
        <w:t xml:space="preserve"> </w:t>
      </w:r>
      <w:r w:rsidRPr="00C271A1">
        <w:rPr>
          <w:rFonts w:cs="Times New Roman"/>
          <w:lang w:val="ru-RU"/>
        </w:rPr>
        <w:t>определена</w:t>
      </w:r>
      <w:r w:rsidR="00085D6E" w:rsidRPr="00C271A1">
        <w:rPr>
          <w:rFonts w:cs="Times New Roman"/>
          <w:lang w:val="ru-RU"/>
        </w:rPr>
        <w:t xml:space="preserve"> </w:t>
      </w:r>
      <w:r w:rsidRPr="00C271A1">
        <w:rPr>
          <w:rFonts w:cs="Times New Roman"/>
          <w:lang w:val="ru-RU"/>
        </w:rPr>
        <w:t>исходя</w:t>
      </w:r>
      <w:r w:rsidR="00085D6E" w:rsidRPr="00C271A1">
        <w:rPr>
          <w:rFonts w:cs="Times New Roman"/>
          <w:lang w:val="ru-RU"/>
        </w:rPr>
        <w:t xml:space="preserve"> </w:t>
      </w:r>
      <w:r w:rsidRPr="00C271A1">
        <w:rPr>
          <w:rFonts w:cs="Times New Roman"/>
          <w:lang w:val="ru-RU"/>
        </w:rPr>
        <w:t>из</w:t>
      </w:r>
      <w:r w:rsidR="00085D6E" w:rsidRPr="00C271A1">
        <w:rPr>
          <w:rFonts w:cs="Times New Roman"/>
          <w:lang w:val="ru-RU"/>
        </w:rPr>
        <w:t xml:space="preserve"> </w:t>
      </w:r>
      <w:r w:rsidRPr="00C271A1">
        <w:rPr>
          <w:rFonts w:cs="Times New Roman"/>
          <w:lang w:val="ru-RU"/>
        </w:rPr>
        <w:t>средних</w:t>
      </w:r>
      <w:r w:rsidR="00085D6E" w:rsidRPr="00C271A1">
        <w:rPr>
          <w:rFonts w:cs="Times New Roman"/>
          <w:lang w:val="ru-RU"/>
        </w:rPr>
        <w:t xml:space="preserve"> </w:t>
      </w:r>
      <w:r w:rsidRPr="00C271A1">
        <w:rPr>
          <w:rFonts w:cs="Times New Roman"/>
          <w:lang w:val="ru-RU"/>
        </w:rPr>
        <w:t>показателей</w:t>
      </w:r>
      <w:r w:rsidR="00085D6E" w:rsidRPr="00C271A1">
        <w:rPr>
          <w:rFonts w:cs="Times New Roman"/>
          <w:lang w:val="ru-RU"/>
        </w:rPr>
        <w:t xml:space="preserve"> </w:t>
      </w:r>
      <w:r w:rsidRPr="00C271A1">
        <w:rPr>
          <w:rFonts w:cs="Times New Roman"/>
          <w:lang w:val="ru-RU"/>
        </w:rPr>
        <w:t>СН</w:t>
      </w:r>
      <w:r w:rsidR="00085D6E" w:rsidRPr="00C271A1">
        <w:rPr>
          <w:rFonts w:cs="Times New Roman"/>
          <w:lang w:val="ru-RU"/>
        </w:rPr>
        <w:t xml:space="preserve"> </w:t>
      </w:r>
      <w:r w:rsidRPr="00C271A1">
        <w:rPr>
          <w:rFonts w:cs="Times New Roman"/>
          <w:lang w:val="ru-RU"/>
        </w:rPr>
        <w:t>467-74</w:t>
      </w:r>
      <w:r w:rsidR="00085D6E" w:rsidRPr="00C271A1">
        <w:rPr>
          <w:rFonts w:cs="Times New Roman"/>
          <w:lang w:val="ru-RU"/>
        </w:rPr>
        <w:t xml:space="preserve"> </w:t>
      </w:r>
      <w:r w:rsidRPr="00C271A1">
        <w:rPr>
          <w:rFonts w:cs="Times New Roman"/>
          <w:lang w:val="ru-RU"/>
        </w:rPr>
        <w:t>«Нормы</w:t>
      </w:r>
      <w:r w:rsidR="00085D6E" w:rsidRPr="00C271A1">
        <w:rPr>
          <w:rFonts w:cs="Times New Roman"/>
          <w:lang w:val="ru-RU"/>
        </w:rPr>
        <w:t xml:space="preserve"> </w:t>
      </w:r>
      <w:r w:rsidRPr="00C271A1">
        <w:rPr>
          <w:rFonts w:cs="Times New Roman"/>
          <w:lang w:val="ru-RU"/>
        </w:rPr>
        <w:t>отвода</w:t>
      </w:r>
      <w:r w:rsidR="00085D6E" w:rsidRPr="00C271A1">
        <w:rPr>
          <w:rFonts w:cs="Times New Roman"/>
          <w:lang w:val="ru-RU"/>
        </w:rPr>
        <w:t xml:space="preserve"> </w:t>
      </w:r>
      <w:r w:rsidRPr="00C271A1">
        <w:rPr>
          <w:rFonts w:cs="Times New Roman"/>
          <w:lang w:val="ru-RU"/>
        </w:rPr>
        <w:t>земель</w:t>
      </w:r>
      <w:r w:rsidR="00085D6E" w:rsidRPr="00C271A1">
        <w:rPr>
          <w:rFonts w:cs="Times New Roman"/>
          <w:lang w:val="ru-RU"/>
        </w:rPr>
        <w:t xml:space="preserve"> </w:t>
      </w:r>
      <w:r w:rsidRPr="00C271A1">
        <w:rPr>
          <w:rFonts w:cs="Times New Roman"/>
          <w:lang w:val="ru-RU"/>
        </w:rPr>
        <w:t>для</w:t>
      </w:r>
      <w:r w:rsidR="00085D6E" w:rsidRPr="00C271A1">
        <w:rPr>
          <w:rFonts w:cs="Times New Roman"/>
          <w:lang w:val="ru-RU"/>
        </w:rPr>
        <w:t xml:space="preserve"> </w:t>
      </w:r>
      <w:r w:rsidRPr="00C271A1">
        <w:rPr>
          <w:rFonts w:cs="Times New Roman"/>
          <w:lang w:val="ru-RU"/>
        </w:rPr>
        <w:t>автомобильных</w:t>
      </w:r>
      <w:r w:rsidR="00085D6E" w:rsidRPr="00C271A1">
        <w:rPr>
          <w:rFonts w:cs="Times New Roman"/>
          <w:lang w:val="ru-RU"/>
        </w:rPr>
        <w:t xml:space="preserve"> </w:t>
      </w:r>
      <w:r w:rsidRPr="00C271A1">
        <w:rPr>
          <w:rFonts w:cs="Times New Roman"/>
          <w:lang w:val="ru-RU"/>
        </w:rPr>
        <w:t>дорог»:</w:t>
      </w:r>
      <w:r w:rsidR="00085D6E" w:rsidRPr="00C271A1">
        <w:rPr>
          <w:rFonts w:cs="Times New Roman"/>
          <w:lang w:val="ru-RU"/>
        </w:rPr>
        <w:t xml:space="preserve"> </w:t>
      </w:r>
    </w:p>
    <w:p w:rsidR="005638F7" w:rsidRPr="00C271A1" w:rsidRDefault="005638F7" w:rsidP="006E1A4B">
      <w:pPr>
        <w:pStyle w:val="ab"/>
        <w:numPr>
          <w:ilvl w:val="0"/>
          <w:numId w:val="18"/>
        </w:numPr>
        <w:spacing w:line="276" w:lineRule="auto"/>
        <w:jc w:val="both"/>
        <w:rPr>
          <w:rFonts w:cs="Times New Roman"/>
          <w:lang w:val="ru-RU"/>
        </w:rPr>
      </w:pPr>
      <w:r w:rsidRPr="00C271A1">
        <w:rPr>
          <w:rFonts w:cs="Times New Roman"/>
          <w:lang w:val="ru-RU"/>
        </w:rPr>
        <w:t>I</w:t>
      </w:r>
      <w:r w:rsidR="00085D6E" w:rsidRPr="00C271A1">
        <w:rPr>
          <w:rFonts w:cs="Times New Roman"/>
          <w:lang w:val="ru-RU"/>
        </w:rPr>
        <w:t xml:space="preserve"> </w:t>
      </w:r>
      <w:r w:rsidRPr="00C271A1">
        <w:rPr>
          <w:rFonts w:cs="Times New Roman"/>
          <w:lang w:val="ru-RU"/>
        </w:rPr>
        <w:t>категория</w:t>
      </w:r>
      <w:r w:rsidR="00085D6E" w:rsidRPr="00C271A1">
        <w:rPr>
          <w:rFonts w:cs="Times New Roman"/>
          <w:lang w:val="ru-RU"/>
        </w:rPr>
        <w:t xml:space="preserve"> </w:t>
      </w:r>
      <w:r w:rsidRPr="00C271A1">
        <w:rPr>
          <w:rFonts w:cs="Times New Roman"/>
          <w:lang w:val="ru-RU"/>
        </w:rPr>
        <w:t>–</w:t>
      </w:r>
      <w:r w:rsidR="00085D6E" w:rsidRPr="00C271A1">
        <w:rPr>
          <w:rFonts w:cs="Times New Roman"/>
          <w:lang w:val="ru-RU"/>
        </w:rPr>
        <w:t xml:space="preserve"> </w:t>
      </w:r>
      <w:r w:rsidRPr="00C271A1">
        <w:rPr>
          <w:rFonts w:cs="Times New Roman"/>
          <w:lang w:val="ru-RU"/>
        </w:rPr>
        <w:t>4</w:t>
      </w:r>
      <w:r w:rsidR="00085D6E" w:rsidRPr="00C271A1">
        <w:rPr>
          <w:rFonts w:cs="Times New Roman"/>
          <w:lang w:val="ru-RU"/>
        </w:rPr>
        <w:t xml:space="preserve"> </w:t>
      </w:r>
      <w:r w:rsidRPr="00C271A1">
        <w:rPr>
          <w:rFonts w:cs="Times New Roman"/>
          <w:lang w:val="ru-RU"/>
        </w:rPr>
        <w:t>полосы</w:t>
      </w:r>
      <w:r w:rsidR="00085D6E" w:rsidRPr="00C271A1">
        <w:rPr>
          <w:rFonts w:cs="Times New Roman"/>
          <w:lang w:val="ru-RU"/>
        </w:rPr>
        <w:t xml:space="preserve"> </w:t>
      </w:r>
      <w:r w:rsidRPr="00C271A1">
        <w:rPr>
          <w:rFonts w:cs="Times New Roman"/>
          <w:lang w:val="ru-RU"/>
        </w:rPr>
        <w:t>-50</w:t>
      </w:r>
      <w:r w:rsidR="00085D6E" w:rsidRPr="00C271A1">
        <w:rPr>
          <w:rFonts w:cs="Times New Roman"/>
          <w:lang w:val="ru-RU"/>
        </w:rPr>
        <w:t xml:space="preserve"> </w:t>
      </w:r>
      <w:r w:rsidRPr="00C271A1">
        <w:rPr>
          <w:rFonts w:cs="Times New Roman"/>
          <w:lang w:val="ru-RU"/>
        </w:rPr>
        <w:t>м,</w:t>
      </w:r>
      <w:r w:rsidR="00085D6E" w:rsidRPr="00C271A1">
        <w:rPr>
          <w:rFonts w:cs="Times New Roman"/>
          <w:lang w:val="ru-RU"/>
        </w:rPr>
        <w:t xml:space="preserve"> </w:t>
      </w:r>
    </w:p>
    <w:p w:rsidR="005638F7" w:rsidRPr="00C271A1" w:rsidRDefault="005638F7" w:rsidP="006E1A4B">
      <w:pPr>
        <w:pStyle w:val="ab"/>
        <w:numPr>
          <w:ilvl w:val="0"/>
          <w:numId w:val="18"/>
        </w:numPr>
        <w:spacing w:line="276" w:lineRule="auto"/>
        <w:jc w:val="both"/>
        <w:rPr>
          <w:rFonts w:cs="Times New Roman"/>
          <w:lang w:val="ru-RU"/>
        </w:rPr>
      </w:pPr>
      <w:r w:rsidRPr="00C271A1">
        <w:rPr>
          <w:rFonts w:cs="Times New Roman"/>
          <w:lang w:val="ru-RU"/>
        </w:rPr>
        <w:t>II</w:t>
      </w:r>
      <w:r w:rsidR="00085D6E" w:rsidRPr="00C271A1">
        <w:rPr>
          <w:rFonts w:cs="Times New Roman"/>
          <w:lang w:val="ru-RU"/>
        </w:rPr>
        <w:t xml:space="preserve"> </w:t>
      </w:r>
      <w:r w:rsidRPr="00C271A1">
        <w:rPr>
          <w:rFonts w:cs="Times New Roman"/>
          <w:lang w:val="ru-RU"/>
        </w:rPr>
        <w:t>категория</w:t>
      </w:r>
      <w:r w:rsidR="00085D6E" w:rsidRPr="00C271A1">
        <w:rPr>
          <w:rFonts w:cs="Times New Roman"/>
          <w:lang w:val="ru-RU"/>
        </w:rPr>
        <w:t xml:space="preserve"> </w:t>
      </w:r>
      <w:r w:rsidRPr="00C271A1">
        <w:rPr>
          <w:rFonts w:cs="Times New Roman"/>
          <w:lang w:val="ru-RU"/>
        </w:rPr>
        <w:t>–</w:t>
      </w:r>
      <w:r w:rsidR="00085D6E" w:rsidRPr="00C271A1">
        <w:rPr>
          <w:rFonts w:cs="Times New Roman"/>
          <w:lang w:val="ru-RU"/>
        </w:rPr>
        <w:t xml:space="preserve"> </w:t>
      </w:r>
      <w:r w:rsidRPr="00C271A1">
        <w:rPr>
          <w:rFonts w:cs="Times New Roman"/>
          <w:lang w:val="ru-RU"/>
        </w:rPr>
        <w:t>2</w:t>
      </w:r>
      <w:r w:rsidR="00085D6E" w:rsidRPr="00C271A1">
        <w:rPr>
          <w:rFonts w:cs="Times New Roman"/>
          <w:lang w:val="ru-RU"/>
        </w:rPr>
        <w:t xml:space="preserve"> </w:t>
      </w:r>
      <w:r w:rsidRPr="00C271A1">
        <w:rPr>
          <w:rFonts w:cs="Times New Roman"/>
          <w:lang w:val="ru-RU"/>
        </w:rPr>
        <w:t>полосы</w:t>
      </w:r>
      <w:r w:rsidR="00085D6E" w:rsidRPr="00C271A1">
        <w:rPr>
          <w:rFonts w:cs="Times New Roman"/>
          <w:lang w:val="ru-RU"/>
        </w:rPr>
        <w:t xml:space="preserve"> </w:t>
      </w:r>
      <w:r w:rsidRPr="00C271A1">
        <w:rPr>
          <w:rFonts w:cs="Times New Roman"/>
          <w:lang w:val="ru-RU"/>
        </w:rPr>
        <w:t>–</w:t>
      </w:r>
      <w:r w:rsidR="00085D6E" w:rsidRPr="00C271A1">
        <w:rPr>
          <w:rFonts w:cs="Times New Roman"/>
          <w:lang w:val="ru-RU"/>
        </w:rPr>
        <w:t xml:space="preserve"> </w:t>
      </w:r>
      <w:r w:rsidRPr="00C271A1">
        <w:rPr>
          <w:rFonts w:cs="Times New Roman"/>
          <w:lang w:val="ru-RU"/>
        </w:rPr>
        <w:t>40</w:t>
      </w:r>
      <w:r w:rsidR="00085D6E" w:rsidRPr="00C271A1">
        <w:rPr>
          <w:rFonts w:cs="Times New Roman"/>
          <w:lang w:val="ru-RU"/>
        </w:rPr>
        <w:t xml:space="preserve"> </w:t>
      </w:r>
      <w:r w:rsidRPr="00C271A1">
        <w:rPr>
          <w:rFonts w:cs="Times New Roman"/>
          <w:lang w:val="ru-RU"/>
        </w:rPr>
        <w:t>м,</w:t>
      </w:r>
      <w:r w:rsidR="00085D6E" w:rsidRPr="00C271A1">
        <w:rPr>
          <w:rFonts w:cs="Times New Roman"/>
          <w:lang w:val="ru-RU"/>
        </w:rPr>
        <w:t xml:space="preserve"> </w:t>
      </w:r>
    </w:p>
    <w:p w:rsidR="005638F7" w:rsidRPr="00C271A1" w:rsidRDefault="005638F7" w:rsidP="006E1A4B">
      <w:pPr>
        <w:pStyle w:val="ab"/>
        <w:numPr>
          <w:ilvl w:val="0"/>
          <w:numId w:val="18"/>
        </w:numPr>
        <w:spacing w:line="276" w:lineRule="auto"/>
        <w:jc w:val="both"/>
        <w:rPr>
          <w:rFonts w:cs="Times New Roman"/>
          <w:lang w:val="ru-RU"/>
        </w:rPr>
      </w:pPr>
      <w:r w:rsidRPr="00C271A1">
        <w:rPr>
          <w:rFonts w:cs="Times New Roman"/>
          <w:lang w:val="ru-RU"/>
        </w:rPr>
        <w:t>III</w:t>
      </w:r>
      <w:r w:rsidR="00085D6E" w:rsidRPr="00C271A1">
        <w:rPr>
          <w:rFonts w:cs="Times New Roman"/>
          <w:lang w:val="ru-RU"/>
        </w:rPr>
        <w:t xml:space="preserve"> </w:t>
      </w:r>
      <w:r w:rsidRPr="00C271A1">
        <w:rPr>
          <w:rFonts w:cs="Times New Roman"/>
          <w:lang w:val="ru-RU"/>
        </w:rPr>
        <w:t>категория</w:t>
      </w:r>
      <w:r w:rsidR="00085D6E" w:rsidRPr="00C271A1">
        <w:rPr>
          <w:rFonts w:cs="Times New Roman"/>
          <w:lang w:val="ru-RU"/>
        </w:rPr>
        <w:t xml:space="preserve"> </w:t>
      </w:r>
      <w:r w:rsidRPr="00C271A1">
        <w:rPr>
          <w:rFonts w:cs="Times New Roman"/>
          <w:lang w:val="ru-RU"/>
        </w:rPr>
        <w:t>–</w:t>
      </w:r>
      <w:r w:rsidR="00085D6E" w:rsidRPr="00C271A1">
        <w:rPr>
          <w:rFonts w:cs="Times New Roman"/>
          <w:lang w:val="ru-RU"/>
        </w:rPr>
        <w:t xml:space="preserve"> </w:t>
      </w:r>
      <w:r w:rsidRPr="00C271A1">
        <w:rPr>
          <w:rFonts w:cs="Times New Roman"/>
          <w:lang w:val="ru-RU"/>
        </w:rPr>
        <w:t>2</w:t>
      </w:r>
      <w:r w:rsidR="00085D6E" w:rsidRPr="00C271A1">
        <w:rPr>
          <w:rFonts w:cs="Times New Roman"/>
          <w:lang w:val="ru-RU"/>
        </w:rPr>
        <w:t xml:space="preserve"> </w:t>
      </w:r>
      <w:r w:rsidRPr="00C271A1">
        <w:rPr>
          <w:rFonts w:cs="Times New Roman"/>
          <w:lang w:val="ru-RU"/>
        </w:rPr>
        <w:t>полосы</w:t>
      </w:r>
      <w:r w:rsidR="00085D6E" w:rsidRPr="00C271A1">
        <w:rPr>
          <w:rFonts w:cs="Times New Roman"/>
          <w:lang w:val="ru-RU"/>
        </w:rPr>
        <w:t xml:space="preserve"> </w:t>
      </w:r>
      <w:r w:rsidRPr="00C271A1">
        <w:rPr>
          <w:rFonts w:cs="Times New Roman"/>
          <w:lang w:val="ru-RU"/>
        </w:rPr>
        <w:t>–</w:t>
      </w:r>
      <w:r w:rsidR="00085D6E" w:rsidRPr="00C271A1">
        <w:rPr>
          <w:rFonts w:cs="Times New Roman"/>
          <w:lang w:val="ru-RU"/>
        </w:rPr>
        <w:t xml:space="preserve"> </w:t>
      </w:r>
      <w:r w:rsidRPr="00C271A1">
        <w:rPr>
          <w:rFonts w:cs="Times New Roman"/>
          <w:lang w:val="ru-RU"/>
        </w:rPr>
        <w:t>35</w:t>
      </w:r>
      <w:r w:rsidR="00085D6E" w:rsidRPr="00C271A1">
        <w:rPr>
          <w:rFonts w:cs="Times New Roman"/>
          <w:lang w:val="ru-RU"/>
        </w:rPr>
        <w:t xml:space="preserve"> </w:t>
      </w:r>
      <w:r w:rsidRPr="00C271A1">
        <w:rPr>
          <w:rFonts w:cs="Times New Roman"/>
          <w:lang w:val="ru-RU"/>
        </w:rPr>
        <w:t>м,</w:t>
      </w:r>
      <w:r w:rsidR="003A6981" w:rsidRPr="00C271A1">
        <w:rPr>
          <w:rFonts w:cs="Times New Roman"/>
          <w:lang w:val="ru-RU"/>
        </w:rPr>
        <w:t xml:space="preserve"> </w:t>
      </w:r>
    </w:p>
    <w:p w:rsidR="005638F7" w:rsidRPr="00C271A1" w:rsidRDefault="005638F7" w:rsidP="006E1A4B">
      <w:pPr>
        <w:pStyle w:val="ab"/>
        <w:numPr>
          <w:ilvl w:val="0"/>
          <w:numId w:val="18"/>
        </w:numPr>
        <w:spacing w:line="276" w:lineRule="auto"/>
        <w:jc w:val="both"/>
        <w:rPr>
          <w:rFonts w:cs="Times New Roman"/>
          <w:lang w:val="ru-RU"/>
        </w:rPr>
      </w:pPr>
      <w:r w:rsidRPr="00C271A1">
        <w:rPr>
          <w:rFonts w:cs="Times New Roman"/>
          <w:lang w:val="ru-RU"/>
        </w:rPr>
        <w:t>IV</w:t>
      </w:r>
      <w:r w:rsidR="00085D6E" w:rsidRPr="00C271A1">
        <w:rPr>
          <w:rFonts w:cs="Times New Roman"/>
          <w:lang w:val="ru-RU"/>
        </w:rPr>
        <w:t xml:space="preserve"> </w:t>
      </w:r>
      <w:r w:rsidRPr="00C271A1">
        <w:rPr>
          <w:rFonts w:cs="Times New Roman"/>
          <w:lang w:val="ru-RU"/>
        </w:rPr>
        <w:t>категория</w:t>
      </w:r>
      <w:r w:rsidR="00085D6E" w:rsidRPr="00C271A1">
        <w:rPr>
          <w:rFonts w:cs="Times New Roman"/>
          <w:lang w:val="ru-RU"/>
        </w:rPr>
        <w:t xml:space="preserve"> </w:t>
      </w:r>
      <w:r w:rsidRPr="00C271A1">
        <w:rPr>
          <w:rFonts w:cs="Times New Roman"/>
          <w:lang w:val="ru-RU"/>
        </w:rPr>
        <w:t>–</w:t>
      </w:r>
      <w:r w:rsidR="00085D6E" w:rsidRPr="00C271A1">
        <w:rPr>
          <w:rFonts w:cs="Times New Roman"/>
          <w:lang w:val="ru-RU"/>
        </w:rPr>
        <w:t xml:space="preserve"> </w:t>
      </w:r>
      <w:r w:rsidRPr="00C271A1">
        <w:rPr>
          <w:rFonts w:cs="Times New Roman"/>
          <w:lang w:val="ru-RU"/>
        </w:rPr>
        <w:t>2</w:t>
      </w:r>
      <w:r w:rsidR="00085D6E" w:rsidRPr="00C271A1">
        <w:rPr>
          <w:rFonts w:cs="Times New Roman"/>
          <w:lang w:val="ru-RU"/>
        </w:rPr>
        <w:t xml:space="preserve"> </w:t>
      </w:r>
      <w:r w:rsidRPr="00C271A1">
        <w:rPr>
          <w:rFonts w:cs="Times New Roman"/>
          <w:lang w:val="ru-RU"/>
        </w:rPr>
        <w:t>полосы</w:t>
      </w:r>
      <w:r w:rsidR="00085D6E" w:rsidRPr="00C271A1">
        <w:rPr>
          <w:rFonts w:cs="Times New Roman"/>
          <w:lang w:val="ru-RU"/>
        </w:rPr>
        <w:t xml:space="preserve"> </w:t>
      </w:r>
      <w:r w:rsidRPr="00C271A1">
        <w:rPr>
          <w:rFonts w:cs="Times New Roman"/>
          <w:lang w:val="ru-RU"/>
        </w:rPr>
        <w:t>–</w:t>
      </w:r>
      <w:r w:rsidR="00085D6E" w:rsidRPr="00C271A1">
        <w:rPr>
          <w:rFonts w:cs="Times New Roman"/>
          <w:lang w:val="ru-RU"/>
        </w:rPr>
        <w:t xml:space="preserve"> </w:t>
      </w:r>
      <w:r w:rsidRPr="00C271A1">
        <w:rPr>
          <w:rFonts w:cs="Times New Roman"/>
          <w:lang w:val="ru-RU"/>
        </w:rPr>
        <w:t>28м.</w:t>
      </w:r>
      <w:r w:rsidR="00085D6E" w:rsidRPr="00C271A1">
        <w:rPr>
          <w:rFonts w:cs="Times New Roman"/>
          <w:lang w:val="ru-RU"/>
        </w:rPr>
        <w:t xml:space="preserve"> </w:t>
      </w:r>
    </w:p>
    <w:p w:rsidR="00177FAA" w:rsidRPr="00177FAA" w:rsidRDefault="00177FAA" w:rsidP="008F2B1C">
      <w:pPr>
        <w:spacing w:line="276" w:lineRule="auto"/>
        <w:ind w:firstLine="709"/>
        <w:jc w:val="both"/>
        <w:rPr>
          <w:rFonts w:cs="Times New Roman"/>
          <w:sz w:val="28"/>
          <w:lang w:val="ru-RU"/>
        </w:rPr>
      </w:pPr>
      <w:r w:rsidRPr="00177FAA">
        <w:rPr>
          <w:rFonts w:cs="Times New Roman"/>
          <w:sz w:val="28"/>
          <w:lang w:val="ru-RU"/>
        </w:rPr>
        <w:t xml:space="preserve">Дальнейшее развитие транспортной структуры поселения должно происходить не только за счет повышения значимости уже сложившихся осей и </w:t>
      </w:r>
      <w:r w:rsidRPr="00177FAA">
        <w:rPr>
          <w:rFonts w:cs="Times New Roman"/>
          <w:sz w:val="28"/>
          <w:lang w:val="ru-RU"/>
        </w:rPr>
        <w:lastRenderedPageBreak/>
        <w:t>доведения их технического состояния до уровня более высоких категорий, но и за счет включения в ее структуру новых и дополнительных направлений и выделения узлов развития. Это, прежде всего, проектируемые территории под размещение объектов придорожного сервиса и промышленных объектов, которые послужат «точкой роста» экономики поселения.</w:t>
      </w:r>
    </w:p>
    <w:p w:rsidR="00177FAA" w:rsidRPr="00024C18" w:rsidRDefault="00177FAA" w:rsidP="008F2B1C">
      <w:pPr>
        <w:spacing w:line="276" w:lineRule="auto"/>
        <w:ind w:firstLine="709"/>
        <w:jc w:val="both"/>
        <w:rPr>
          <w:rFonts w:cs="Times New Roman"/>
          <w:sz w:val="28"/>
          <w:szCs w:val="28"/>
          <w:lang w:val="ru-RU"/>
        </w:rPr>
      </w:pPr>
      <w:r w:rsidRPr="00024C18">
        <w:rPr>
          <w:rFonts w:cs="Times New Roman"/>
          <w:sz w:val="28"/>
          <w:szCs w:val="28"/>
          <w:lang w:val="ru-RU"/>
        </w:rPr>
        <w:t>Проект по решению задач строительства</w:t>
      </w:r>
      <w:r w:rsidR="008F2B1C">
        <w:rPr>
          <w:rFonts w:cs="Times New Roman"/>
          <w:sz w:val="28"/>
          <w:szCs w:val="28"/>
          <w:lang w:val="ru-RU"/>
        </w:rPr>
        <w:t xml:space="preserve"> СТО</w:t>
      </w:r>
      <w:r w:rsidR="00024C18">
        <w:rPr>
          <w:rFonts w:cs="Times New Roman"/>
          <w:sz w:val="28"/>
          <w:szCs w:val="28"/>
          <w:lang w:val="ru-RU"/>
        </w:rPr>
        <w:t xml:space="preserve"> и </w:t>
      </w:r>
      <w:r w:rsidRPr="00024C18">
        <w:rPr>
          <w:rFonts w:cs="Times New Roman"/>
          <w:sz w:val="28"/>
          <w:szCs w:val="28"/>
          <w:lang w:val="ru-RU"/>
        </w:rPr>
        <w:t>автомойки представлен</w:t>
      </w:r>
      <w:r w:rsidR="00024C18">
        <w:rPr>
          <w:rFonts w:cs="Times New Roman"/>
          <w:sz w:val="28"/>
          <w:szCs w:val="28"/>
          <w:lang w:val="ru-RU"/>
        </w:rPr>
        <w:t xml:space="preserve"> генеральным планом СП и учтен </w:t>
      </w:r>
      <w:r w:rsidRPr="00024C18">
        <w:rPr>
          <w:rFonts w:cs="Times New Roman"/>
          <w:sz w:val="28"/>
          <w:szCs w:val="28"/>
          <w:lang w:val="ru-RU"/>
        </w:rPr>
        <w:t xml:space="preserve"> в программе комплексного развития социальной инфраструктуры.</w:t>
      </w:r>
    </w:p>
    <w:p w:rsidR="008F2B1C" w:rsidRPr="001A6D97" w:rsidRDefault="008F2B1C" w:rsidP="008F2B1C">
      <w:pPr>
        <w:pStyle w:val="ab"/>
        <w:numPr>
          <w:ilvl w:val="0"/>
          <w:numId w:val="44"/>
        </w:numPr>
        <w:spacing w:line="276" w:lineRule="auto"/>
        <w:jc w:val="both"/>
        <w:rPr>
          <w:rFonts w:eastAsia="Arial Unicode MS" w:cs="Times New Roman"/>
          <w:sz w:val="28"/>
          <w:szCs w:val="28"/>
          <w:lang w:val="ru-RU"/>
        </w:rPr>
      </w:pPr>
      <w:r>
        <w:rPr>
          <w:rFonts w:eastAsia="Arial Unicode MS" w:cs="Times New Roman"/>
          <w:sz w:val="28"/>
          <w:szCs w:val="28"/>
          <w:lang w:val="ru-RU"/>
        </w:rPr>
        <w:t>С</w:t>
      </w:r>
      <w:r w:rsidRPr="009F5698">
        <w:rPr>
          <w:rFonts w:eastAsia="Arial Unicode MS" w:cs="Times New Roman"/>
          <w:sz w:val="28"/>
          <w:szCs w:val="28"/>
          <w:lang w:val="ru-RU"/>
        </w:rPr>
        <w:t xml:space="preserve">троительство остановочного павильона общественного транспорта на </w:t>
      </w:r>
      <w:r>
        <w:rPr>
          <w:rFonts w:eastAsia="Arial Unicode MS" w:cs="Times New Roman"/>
          <w:sz w:val="28"/>
          <w:szCs w:val="28"/>
          <w:lang w:val="ru-RU"/>
        </w:rPr>
        <w:t>ул. Гагарина</w:t>
      </w:r>
      <w:r w:rsidRPr="009F5698">
        <w:rPr>
          <w:rFonts w:eastAsia="Arial Unicode MS" w:cs="Times New Roman"/>
          <w:sz w:val="28"/>
          <w:szCs w:val="28"/>
          <w:lang w:val="ru-RU"/>
        </w:rPr>
        <w:t xml:space="preserve">, на въезде в </w:t>
      </w:r>
      <w:r>
        <w:rPr>
          <w:rFonts w:eastAsia="Arial Unicode MS" w:cs="Times New Roman"/>
          <w:sz w:val="28"/>
          <w:szCs w:val="28"/>
          <w:lang w:val="ru-RU"/>
        </w:rPr>
        <w:t>х. Безлесный</w:t>
      </w:r>
      <w:r w:rsidRPr="009F5698">
        <w:rPr>
          <w:rFonts w:eastAsia="Arial Unicode MS" w:cs="Times New Roman"/>
          <w:sz w:val="28"/>
          <w:szCs w:val="28"/>
          <w:lang w:val="ru-RU"/>
        </w:rPr>
        <w:t>.</w:t>
      </w:r>
      <w:r w:rsidRPr="001A6D97">
        <w:rPr>
          <w:rFonts w:eastAsia="Arial Unicode MS" w:cs="Times New Roman"/>
          <w:sz w:val="28"/>
          <w:szCs w:val="28"/>
          <w:lang w:val="ru-RU"/>
        </w:rPr>
        <w:t xml:space="preserve"> </w:t>
      </w:r>
    </w:p>
    <w:p w:rsidR="008F2B1C" w:rsidRPr="007C3C15" w:rsidRDefault="008F2B1C" w:rsidP="008F2B1C">
      <w:pPr>
        <w:pStyle w:val="ab"/>
        <w:numPr>
          <w:ilvl w:val="0"/>
          <w:numId w:val="44"/>
        </w:numPr>
        <w:spacing w:line="276" w:lineRule="auto"/>
        <w:jc w:val="both"/>
        <w:rPr>
          <w:rFonts w:eastAsia="Arial Unicode MS" w:cs="Times New Roman"/>
          <w:sz w:val="28"/>
          <w:szCs w:val="28"/>
          <w:lang w:val="ru-RU"/>
        </w:rPr>
      </w:pPr>
      <w:r>
        <w:rPr>
          <w:rFonts w:eastAsia="Arial Unicode MS" w:cs="Times New Roman"/>
          <w:sz w:val="28"/>
          <w:szCs w:val="28"/>
          <w:lang w:val="ru-RU"/>
        </w:rPr>
        <w:t>Реконструкция</w:t>
      </w:r>
      <w:r w:rsidRPr="007C3C15">
        <w:rPr>
          <w:rFonts w:eastAsia="Arial Unicode MS" w:cs="Times New Roman"/>
          <w:sz w:val="28"/>
          <w:szCs w:val="28"/>
          <w:lang w:val="ru-RU"/>
        </w:rPr>
        <w:t xml:space="preserve"> участка автомобильной дороги  регионального или межмуниципального значения «</w:t>
      </w:r>
      <w:r w:rsidRPr="00581CE5">
        <w:rPr>
          <w:rFonts w:cs="Times New Roman"/>
          <w:sz w:val="28"/>
          <w:szCs w:val="28"/>
          <w:lang w:val="ru-RU"/>
        </w:rPr>
        <w:t>Подъезд к х. Безлесный</w:t>
      </w:r>
      <w:r w:rsidRPr="007C3C15">
        <w:rPr>
          <w:rFonts w:eastAsia="Arial Unicode MS" w:cs="Times New Roman"/>
          <w:sz w:val="28"/>
          <w:szCs w:val="28"/>
          <w:lang w:val="ru-RU"/>
        </w:rPr>
        <w:t>», IV категории с капитальным типом дорожного покрытия и асфальтобетонным покрытием, протяженность, в пределах поселения, составляет 2,</w:t>
      </w:r>
      <w:r>
        <w:rPr>
          <w:rFonts w:eastAsia="Arial Unicode MS" w:cs="Times New Roman"/>
          <w:sz w:val="28"/>
          <w:szCs w:val="28"/>
          <w:lang w:val="ru-RU"/>
        </w:rPr>
        <w:t>0</w:t>
      </w:r>
      <w:r w:rsidRPr="007C3C15">
        <w:rPr>
          <w:rFonts w:eastAsia="Arial Unicode MS" w:cs="Times New Roman"/>
          <w:sz w:val="28"/>
          <w:szCs w:val="28"/>
          <w:lang w:val="ru-RU"/>
        </w:rPr>
        <w:t xml:space="preserve"> км</w:t>
      </w:r>
    </w:p>
    <w:p w:rsidR="008F2B1C" w:rsidRPr="007C3C15" w:rsidRDefault="008F2B1C" w:rsidP="008F2B1C">
      <w:pPr>
        <w:pStyle w:val="ab"/>
        <w:numPr>
          <w:ilvl w:val="0"/>
          <w:numId w:val="44"/>
        </w:numPr>
        <w:spacing w:line="276" w:lineRule="auto"/>
        <w:jc w:val="both"/>
        <w:rPr>
          <w:rFonts w:eastAsia="Arial Unicode MS" w:cs="Times New Roman"/>
          <w:sz w:val="28"/>
          <w:szCs w:val="28"/>
          <w:lang w:val="ru-RU"/>
        </w:rPr>
      </w:pPr>
      <w:r>
        <w:rPr>
          <w:rFonts w:eastAsia="Arial Unicode MS" w:cs="Times New Roman"/>
          <w:sz w:val="28"/>
          <w:szCs w:val="28"/>
          <w:lang w:val="ru-RU"/>
        </w:rPr>
        <w:t>С</w:t>
      </w:r>
      <w:r w:rsidRPr="007C3C15">
        <w:rPr>
          <w:rFonts w:eastAsia="Arial Unicode MS" w:cs="Times New Roman"/>
          <w:sz w:val="28"/>
          <w:szCs w:val="28"/>
          <w:lang w:val="ru-RU"/>
        </w:rPr>
        <w:t xml:space="preserve">троительство автомобильных дорог местного значения, предназначенных для обеспечения связи населенных пунктов поселения с такими объектами, как молочно-товарные фермы, склады, полевые станы и т.п. Эти дороги отнесены к V категории, имеют капитальный тип дорожной одежды и асфальтобетонное покрытие; их общая протяженность составляет </w:t>
      </w:r>
      <w:r>
        <w:rPr>
          <w:rFonts w:eastAsia="Arial Unicode MS" w:cs="Times New Roman"/>
          <w:sz w:val="28"/>
          <w:szCs w:val="28"/>
          <w:lang w:val="ru-RU"/>
        </w:rPr>
        <w:t>2.0</w:t>
      </w:r>
      <w:r w:rsidRPr="007C3C15">
        <w:rPr>
          <w:rFonts w:eastAsia="Arial Unicode MS" w:cs="Times New Roman"/>
          <w:sz w:val="28"/>
          <w:szCs w:val="28"/>
          <w:lang w:val="ru-RU"/>
        </w:rPr>
        <w:t xml:space="preserve"> км;</w:t>
      </w:r>
    </w:p>
    <w:p w:rsidR="008F2B1C" w:rsidRPr="007C3C15" w:rsidRDefault="008F2B1C" w:rsidP="008F2B1C">
      <w:pPr>
        <w:pStyle w:val="ab"/>
        <w:numPr>
          <w:ilvl w:val="0"/>
          <w:numId w:val="44"/>
        </w:numPr>
        <w:spacing w:line="276" w:lineRule="auto"/>
        <w:jc w:val="both"/>
        <w:rPr>
          <w:rFonts w:eastAsia="Arial Unicode MS" w:cs="Times New Roman"/>
          <w:sz w:val="28"/>
          <w:szCs w:val="28"/>
          <w:lang w:val="ru-RU"/>
        </w:rPr>
      </w:pPr>
      <w:r>
        <w:rPr>
          <w:rFonts w:eastAsia="Arial Unicode MS" w:cs="Times New Roman"/>
          <w:sz w:val="28"/>
          <w:szCs w:val="28"/>
          <w:lang w:val="ru-RU"/>
        </w:rPr>
        <w:t>Реконструкция улиц</w:t>
      </w:r>
      <w:r w:rsidRPr="007C3C15">
        <w:rPr>
          <w:rFonts w:eastAsia="Arial Unicode MS" w:cs="Times New Roman"/>
          <w:sz w:val="28"/>
          <w:szCs w:val="28"/>
          <w:lang w:val="ru-RU"/>
        </w:rPr>
        <w:t xml:space="preserve"> в жилой застройке основные, общей протяженностью </w:t>
      </w:r>
      <w:r>
        <w:rPr>
          <w:rFonts w:eastAsia="Arial Unicode MS" w:cs="Times New Roman"/>
          <w:sz w:val="28"/>
          <w:szCs w:val="28"/>
          <w:lang w:val="ru-RU"/>
        </w:rPr>
        <w:t>9,1</w:t>
      </w:r>
      <w:r w:rsidRPr="007C3C15">
        <w:rPr>
          <w:rFonts w:eastAsia="Arial Unicode MS" w:cs="Times New Roman"/>
          <w:sz w:val="28"/>
          <w:szCs w:val="28"/>
          <w:lang w:val="ru-RU"/>
        </w:rPr>
        <w:t xml:space="preserve"> км;</w:t>
      </w:r>
    </w:p>
    <w:p w:rsidR="008F2B1C" w:rsidRPr="007C3C15" w:rsidRDefault="008F2B1C" w:rsidP="008F2B1C">
      <w:pPr>
        <w:pStyle w:val="ab"/>
        <w:numPr>
          <w:ilvl w:val="0"/>
          <w:numId w:val="44"/>
        </w:numPr>
        <w:spacing w:line="276" w:lineRule="auto"/>
        <w:jc w:val="both"/>
        <w:rPr>
          <w:rFonts w:eastAsia="Arial Unicode MS" w:cs="Times New Roman"/>
          <w:sz w:val="28"/>
          <w:szCs w:val="28"/>
          <w:lang w:val="ru-RU"/>
        </w:rPr>
      </w:pPr>
      <w:r>
        <w:rPr>
          <w:rFonts w:eastAsia="Arial Unicode MS" w:cs="Times New Roman"/>
          <w:sz w:val="28"/>
          <w:szCs w:val="28"/>
          <w:lang w:val="ru-RU"/>
        </w:rPr>
        <w:t>Реконструкция улиц</w:t>
      </w:r>
      <w:r w:rsidRPr="007C3C15">
        <w:rPr>
          <w:rFonts w:eastAsia="Arial Unicode MS" w:cs="Times New Roman"/>
          <w:sz w:val="28"/>
          <w:szCs w:val="28"/>
          <w:lang w:val="ru-RU"/>
        </w:rPr>
        <w:t xml:space="preserve"> в жилой застройке второстепенные, общей протяженностью </w:t>
      </w:r>
      <w:r>
        <w:rPr>
          <w:rFonts w:eastAsia="Arial Unicode MS" w:cs="Times New Roman"/>
          <w:sz w:val="28"/>
          <w:szCs w:val="28"/>
          <w:lang w:val="ru-RU"/>
        </w:rPr>
        <w:t>2,1</w:t>
      </w:r>
      <w:r w:rsidRPr="007C3C15">
        <w:rPr>
          <w:rFonts w:eastAsia="Arial Unicode MS" w:cs="Times New Roman"/>
          <w:sz w:val="28"/>
          <w:szCs w:val="28"/>
          <w:lang w:val="ru-RU"/>
        </w:rPr>
        <w:t xml:space="preserve"> км;</w:t>
      </w:r>
    </w:p>
    <w:p w:rsidR="001C548E" w:rsidRPr="00C271A1" w:rsidRDefault="001C548E" w:rsidP="001C548E">
      <w:pPr>
        <w:spacing w:line="276" w:lineRule="auto"/>
        <w:ind w:firstLine="709"/>
        <w:jc w:val="both"/>
        <w:rPr>
          <w:rFonts w:eastAsia="Arial Unicode MS" w:cs="Times New Roman"/>
          <w:sz w:val="28"/>
          <w:szCs w:val="28"/>
          <w:lang w:val="ru-RU"/>
        </w:rPr>
      </w:pPr>
      <w:r w:rsidRPr="00C271A1">
        <w:rPr>
          <w:rFonts w:eastAsia="Arial Unicode MS" w:cs="Times New Roman"/>
          <w:sz w:val="28"/>
          <w:szCs w:val="28"/>
          <w:lang w:val="ru-RU"/>
        </w:rPr>
        <w:t xml:space="preserve">Для обеспечения автотранспорта жителей </w:t>
      </w:r>
      <w:r w:rsidR="001A6D97">
        <w:rPr>
          <w:rFonts w:eastAsia="Arial Unicode MS" w:cs="Times New Roman"/>
          <w:sz w:val="28"/>
          <w:szCs w:val="28"/>
          <w:lang w:val="ru-RU"/>
        </w:rPr>
        <w:t>поселения</w:t>
      </w:r>
      <w:r w:rsidRPr="00C271A1">
        <w:rPr>
          <w:rFonts w:eastAsia="Arial Unicode MS" w:cs="Times New Roman"/>
          <w:sz w:val="28"/>
          <w:szCs w:val="28"/>
          <w:lang w:val="ru-RU"/>
        </w:rPr>
        <w:t xml:space="preserve"> объектами </w:t>
      </w:r>
      <w:r w:rsidR="00AD3F7F">
        <w:rPr>
          <w:rFonts w:eastAsia="Arial Unicode MS" w:cs="Times New Roman"/>
          <w:sz w:val="28"/>
          <w:szCs w:val="28"/>
          <w:lang w:val="ru-RU"/>
        </w:rPr>
        <w:t>при</w:t>
      </w:r>
      <w:r w:rsidRPr="00C271A1">
        <w:rPr>
          <w:rFonts w:eastAsia="Arial Unicode MS" w:cs="Times New Roman"/>
          <w:sz w:val="28"/>
          <w:szCs w:val="28"/>
          <w:lang w:val="ru-RU"/>
        </w:rPr>
        <w:t>дорожного сервиса, предлагаются следующие мероприятия:</w:t>
      </w:r>
    </w:p>
    <w:p w:rsidR="009F5698" w:rsidRPr="007C3C15" w:rsidRDefault="009F5698" w:rsidP="006E1A4B">
      <w:pPr>
        <w:pStyle w:val="ab"/>
        <w:numPr>
          <w:ilvl w:val="0"/>
          <w:numId w:val="44"/>
        </w:numPr>
        <w:spacing w:line="276" w:lineRule="auto"/>
        <w:jc w:val="both"/>
        <w:rPr>
          <w:rFonts w:eastAsia="Arial Unicode MS" w:cs="Times New Roman"/>
          <w:sz w:val="28"/>
          <w:szCs w:val="28"/>
          <w:lang w:val="ru-RU"/>
        </w:rPr>
      </w:pPr>
      <w:r>
        <w:rPr>
          <w:rFonts w:eastAsia="Arial Unicode MS" w:cs="Times New Roman"/>
          <w:sz w:val="28"/>
          <w:szCs w:val="28"/>
          <w:lang w:val="ru-RU"/>
        </w:rPr>
        <w:t>С</w:t>
      </w:r>
      <w:r w:rsidRPr="007C3C15">
        <w:rPr>
          <w:rFonts w:eastAsia="Arial Unicode MS" w:cs="Times New Roman"/>
          <w:sz w:val="28"/>
          <w:szCs w:val="28"/>
          <w:lang w:val="ru-RU"/>
        </w:rPr>
        <w:t xml:space="preserve">троительство СТО, мощностью </w:t>
      </w:r>
      <w:r w:rsidR="008F2B1C">
        <w:rPr>
          <w:rFonts w:eastAsia="Arial Unicode MS" w:cs="Times New Roman"/>
          <w:sz w:val="28"/>
          <w:szCs w:val="28"/>
          <w:lang w:val="ru-RU"/>
        </w:rPr>
        <w:t>1 пост;</w:t>
      </w:r>
      <w:r w:rsidRPr="007C3C15">
        <w:rPr>
          <w:rFonts w:eastAsia="Arial Unicode MS" w:cs="Times New Roman"/>
          <w:sz w:val="28"/>
          <w:szCs w:val="28"/>
          <w:lang w:val="ru-RU"/>
        </w:rPr>
        <w:t xml:space="preserve"> </w:t>
      </w:r>
    </w:p>
    <w:p w:rsidR="009F5698" w:rsidRDefault="009F5698" w:rsidP="006E1A4B">
      <w:pPr>
        <w:pStyle w:val="ab"/>
        <w:numPr>
          <w:ilvl w:val="0"/>
          <w:numId w:val="44"/>
        </w:numPr>
        <w:spacing w:line="276" w:lineRule="auto"/>
        <w:jc w:val="both"/>
        <w:rPr>
          <w:rFonts w:eastAsia="Arial Unicode MS" w:cs="Times New Roman"/>
          <w:sz w:val="28"/>
          <w:szCs w:val="28"/>
          <w:lang w:val="ru-RU"/>
        </w:rPr>
      </w:pPr>
      <w:r>
        <w:rPr>
          <w:rFonts w:eastAsia="Arial Unicode MS" w:cs="Times New Roman"/>
          <w:sz w:val="28"/>
          <w:szCs w:val="28"/>
          <w:lang w:val="ru-RU"/>
        </w:rPr>
        <w:t>С</w:t>
      </w:r>
      <w:r w:rsidRPr="007C3C15">
        <w:rPr>
          <w:rFonts w:eastAsia="Arial Unicode MS" w:cs="Times New Roman"/>
          <w:sz w:val="28"/>
          <w:szCs w:val="28"/>
          <w:lang w:val="ru-RU"/>
        </w:rPr>
        <w:t xml:space="preserve">троительство автомойки, мощностью </w:t>
      </w:r>
      <w:r w:rsidR="00AD3F7F">
        <w:rPr>
          <w:rFonts w:eastAsia="Arial Unicode MS" w:cs="Times New Roman"/>
          <w:sz w:val="28"/>
          <w:szCs w:val="28"/>
          <w:lang w:val="ru-RU"/>
        </w:rPr>
        <w:t xml:space="preserve">на </w:t>
      </w:r>
      <w:r w:rsidR="006E7F7E">
        <w:rPr>
          <w:rFonts w:eastAsia="Arial Unicode MS" w:cs="Times New Roman"/>
          <w:sz w:val="28"/>
          <w:szCs w:val="28"/>
          <w:lang w:val="ru-RU"/>
        </w:rPr>
        <w:t>1</w:t>
      </w:r>
      <w:r w:rsidR="00AD3F7F">
        <w:rPr>
          <w:rFonts w:eastAsia="Arial Unicode MS" w:cs="Times New Roman"/>
          <w:sz w:val="28"/>
          <w:szCs w:val="28"/>
          <w:lang w:val="ru-RU"/>
        </w:rPr>
        <w:t xml:space="preserve"> пост</w:t>
      </w:r>
      <w:r w:rsidRPr="007C3C15">
        <w:rPr>
          <w:rFonts w:eastAsia="Arial Unicode MS" w:cs="Times New Roman"/>
          <w:sz w:val="28"/>
          <w:szCs w:val="28"/>
          <w:lang w:val="ru-RU"/>
        </w:rPr>
        <w:t>, рядом с проектируемой СТО.</w:t>
      </w:r>
    </w:p>
    <w:p w:rsidR="00AD3F7F" w:rsidRDefault="00AD3F7F" w:rsidP="00AD3F7F">
      <w:pPr>
        <w:jc w:val="center"/>
        <w:rPr>
          <w:rFonts w:eastAsia="Times New Roman" w:cs="Times New Roman"/>
          <w:b/>
          <w:kern w:val="0"/>
          <w:lang w:val="ru-RU" w:eastAsia="ru-RU" w:bidi="ar-SA"/>
        </w:rPr>
      </w:pPr>
      <w:r w:rsidRPr="00AD3F7F">
        <w:rPr>
          <w:rFonts w:eastAsia="Times New Roman" w:cs="Times New Roman"/>
          <w:b/>
          <w:kern w:val="0"/>
          <w:lang w:val="ru-RU" w:eastAsia="ru-RU" w:bidi="ar-SA"/>
        </w:rPr>
        <w:t xml:space="preserve">Расчет по </w:t>
      </w:r>
      <w:r>
        <w:rPr>
          <w:rFonts w:eastAsia="Times New Roman" w:cs="Times New Roman"/>
          <w:b/>
          <w:kern w:val="0"/>
          <w:lang w:val="ru-RU" w:eastAsia="ru-RU" w:bidi="ar-SA"/>
        </w:rPr>
        <w:t xml:space="preserve">строительству объектов придорожного сервиса </w:t>
      </w:r>
      <w:r w:rsidR="008F2B1C">
        <w:rPr>
          <w:rFonts w:eastAsia="Times New Roman" w:cs="Times New Roman"/>
          <w:b/>
          <w:kern w:val="0"/>
          <w:lang w:val="ru-RU" w:eastAsia="ru-RU" w:bidi="ar-SA"/>
        </w:rPr>
        <w:t xml:space="preserve">произведен </w:t>
      </w:r>
      <w:r w:rsidRPr="00AD3F7F">
        <w:rPr>
          <w:rFonts w:eastAsia="Times New Roman" w:cs="Times New Roman"/>
          <w:b/>
          <w:kern w:val="0"/>
          <w:lang w:val="ru-RU" w:eastAsia="ru-RU" w:bidi="ar-SA"/>
        </w:rPr>
        <w:t xml:space="preserve">в </w:t>
      </w:r>
      <w:r>
        <w:rPr>
          <w:rFonts w:eastAsia="Times New Roman" w:cs="Times New Roman"/>
          <w:b/>
          <w:kern w:val="0"/>
          <w:lang w:val="ru-RU" w:eastAsia="ru-RU" w:bidi="ar-SA"/>
        </w:rPr>
        <w:t>«</w:t>
      </w:r>
      <w:r w:rsidRPr="00AD3F7F">
        <w:rPr>
          <w:rFonts w:eastAsia="Times New Roman" w:cs="Times New Roman"/>
          <w:b/>
          <w:kern w:val="0"/>
          <w:lang w:val="ru-RU" w:eastAsia="ru-RU" w:bidi="ar-SA"/>
        </w:rPr>
        <w:t>ПКР социальной инфраструктуры</w:t>
      </w:r>
      <w:r>
        <w:rPr>
          <w:rFonts w:eastAsia="Times New Roman" w:cs="Times New Roman"/>
          <w:b/>
          <w:kern w:val="0"/>
          <w:lang w:val="ru-RU" w:eastAsia="ru-RU" w:bidi="ar-SA"/>
        </w:rPr>
        <w:t xml:space="preserve"> </w:t>
      </w:r>
      <w:r w:rsidR="00C55836">
        <w:rPr>
          <w:rFonts w:eastAsia="Times New Roman" w:cs="Times New Roman"/>
          <w:b/>
          <w:kern w:val="0"/>
          <w:lang w:val="ru-RU" w:eastAsia="ru-RU" w:bidi="ar-SA"/>
        </w:rPr>
        <w:t>Ленин</w:t>
      </w:r>
      <w:r w:rsidR="008F2B1C">
        <w:rPr>
          <w:rFonts w:eastAsia="Times New Roman" w:cs="Times New Roman"/>
          <w:b/>
          <w:kern w:val="0"/>
          <w:lang w:val="ru-RU" w:eastAsia="ru-RU" w:bidi="ar-SA"/>
        </w:rPr>
        <w:t xml:space="preserve">ского сельского поселения», </w:t>
      </w:r>
      <w:r>
        <w:rPr>
          <w:rFonts w:eastAsia="Times New Roman" w:cs="Times New Roman"/>
          <w:b/>
          <w:kern w:val="0"/>
          <w:lang w:val="ru-RU" w:eastAsia="ru-RU" w:bidi="ar-SA"/>
        </w:rPr>
        <w:t>в</w:t>
      </w:r>
      <w:r w:rsidRPr="00AD3F7F">
        <w:rPr>
          <w:rFonts w:eastAsia="Times New Roman" w:cs="Times New Roman"/>
          <w:b/>
          <w:kern w:val="0"/>
          <w:lang w:val="ru-RU" w:eastAsia="ru-RU" w:bidi="ar-SA"/>
        </w:rPr>
        <w:t xml:space="preserve"> разделе</w:t>
      </w:r>
    </w:p>
    <w:p w:rsidR="00AD3F7F" w:rsidRPr="00AD3F7F" w:rsidRDefault="00AD3F7F" w:rsidP="00AD3F7F">
      <w:pPr>
        <w:jc w:val="center"/>
        <w:rPr>
          <w:rFonts w:eastAsia="Times New Roman" w:cs="Times New Roman"/>
          <w:b/>
          <w:kern w:val="0"/>
          <w:lang w:val="ru-RU" w:eastAsia="ru-RU" w:bidi="ar-SA"/>
        </w:rPr>
      </w:pPr>
      <w:r w:rsidRPr="00AD3F7F">
        <w:rPr>
          <w:rFonts w:eastAsia="Times New Roman" w:cs="Times New Roman"/>
          <w:b/>
          <w:kern w:val="0"/>
          <w:lang w:val="ru-RU" w:eastAsia="ru-RU" w:bidi="ar-SA"/>
        </w:rPr>
        <w:t>«</w:t>
      </w:r>
      <w:r w:rsidRPr="00AD3F7F">
        <w:rPr>
          <w:b/>
        </w:rPr>
        <w:t>Объекты транспортно- логистических комплексов и придорожного сервиса</w:t>
      </w:r>
      <w:r w:rsidRPr="00AD3F7F">
        <w:rPr>
          <w:rFonts w:eastAsia="Times New Roman" w:cs="Times New Roman"/>
          <w:b/>
          <w:kern w:val="0"/>
          <w:lang w:val="ru-RU" w:eastAsia="ru-RU" w:bidi="ar-SA"/>
        </w:rPr>
        <w:t>»</w:t>
      </w:r>
      <w:r>
        <w:rPr>
          <w:rFonts w:eastAsia="Times New Roman" w:cs="Times New Roman"/>
          <w:b/>
          <w:kern w:val="0"/>
          <w:lang w:val="ru-RU" w:eastAsia="ru-RU" w:bidi="ar-SA"/>
        </w:rPr>
        <w:t>.</w:t>
      </w:r>
    </w:p>
    <w:p w:rsidR="008F2B1C" w:rsidRPr="00C271A1" w:rsidRDefault="008F2B1C" w:rsidP="008F2B1C">
      <w:pPr>
        <w:spacing w:line="276" w:lineRule="auto"/>
        <w:ind w:firstLine="709"/>
        <w:jc w:val="both"/>
        <w:rPr>
          <w:rFonts w:eastAsia="Arial Unicode MS"/>
          <w:sz w:val="28"/>
          <w:szCs w:val="28"/>
          <w:lang w:val="ru-RU"/>
        </w:rPr>
      </w:pPr>
      <w:r w:rsidRPr="00C271A1">
        <w:rPr>
          <w:rFonts w:eastAsia="Arial Unicode MS"/>
          <w:sz w:val="28"/>
          <w:szCs w:val="28"/>
          <w:lang w:val="ru-RU"/>
        </w:rPr>
        <w:t>В соответствии с нормативными требованиями и расчетной обеспеченностью жителей индивидуальными легковыми автомобилями, учитывая планируемую численность населения разм</w:t>
      </w:r>
      <w:r>
        <w:rPr>
          <w:rFonts w:eastAsia="Arial Unicode MS"/>
          <w:sz w:val="28"/>
          <w:szCs w:val="28"/>
          <w:lang w:val="ru-RU"/>
        </w:rPr>
        <w:t>ещаемого в малоэтажной и средне-</w:t>
      </w:r>
      <w:r w:rsidRPr="00C271A1">
        <w:rPr>
          <w:rFonts w:eastAsia="Arial Unicode MS"/>
          <w:sz w:val="28"/>
          <w:szCs w:val="28"/>
          <w:lang w:val="ru-RU"/>
        </w:rPr>
        <w:t>этажной жилой застройке, хранени</w:t>
      </w:r>
      <w:r>
        <w:rPr>
          <w:rFonts w:eastAsia="Arial Unicode MS"/>
          <w:sz w:val="28"/>
          <w:szCs w:val="28"/>
          <w:lang w:val="ru-RU"/>
        </w:rPr>
        <w:t>е</w:t>
      </w:r>
      <w:r w:rsidRPr="00C271A1">
        <w:rPr>
          <w:rFonts w:eastAsia="Arial Unicode MS"/>
          <w:sz w:val="28"/>
          <w:szCs w:val="28"/>
          <w:lang w:val="ru-RU"/>
        </w:rPr>
        <w:t xml:space="preserve"> личного автотранспорта, </w:t>
      </w:r>
      <w:r w:rsidRPr="00C271A1">
        <w:rPr>
          <w:rFonts w:eastAsia="Arial Unicode MS"/>
          <w:sz w:val="28"/>
          <w:szCs w:val="28"/>
          <w:lang w:val="ru-RU"/>
        </w:rPr>
        <w:lastRenderedPageBreak/>
        <w:t>предлагается</w:t>
      </w:r>
      <w:r>
        <w:rPr>
          <w:rFonts w:eastAsia="Arial Unicode MS"/>
          <w:sz w:val="28"/>
          <w:szCs w:val="28"/>
          <w:lang w:val="ru-RU"/>
        </w:rPr>
        <w:t xml:space="preserve"> </w:t>
      </w:r>
      <w:r w:rsidRPr="009F5698">
        <w:rPr>
          <w:rFonts w:eastAsia="Arial Unicode MS"/>
          <w:sz w:val="28"/>
          <w:szCs w:val="28"/>
          <w:lang w:val="ru-RU"/>
        </w:rPr>
        <w:t>осуществляется на территории приусадебных участков</w:t>
      </w:r>
      <w:r>
        <w:rPr>
          <w:rFonts w:eastAsia="Arial Unicode MS"/>
          <w:sz w:val="28"/>
          <w:szCs w:val="28"/>
          <w:lang w:val="ru-RU"/>
        </w:rPr>
        <w:t>.</w:t>
      </w:r>
    </w:p>
    <w:p w:rsidR="001A6D97" w:rsidRDefault="001A6D97" w:rsidP="001A6D97">
      <w:pPr>
        <w:spacing w:line="276" w:lineRule="auto"/>
        <w:ind w:firstLine="709"/>
        <w:jc w:val="both"/>
        <w:rPr>
          <w:rFonts w:eastAsia="Arial Unicode MS" w:cs="Times New Roman"/>
          <w:sz w:val="28"/>
          <w:szCs w:val="28"/>
          <w:lang w:val="ru-RU"/>
        </w:rPr>
      </w:pPr>
      <w:r w:rsidRPr="00C271A1">
        <w:rPr>
          <w:rFonts w:eastAsia="Arial Unicode MS" w:cs="Times New Roman"/>
          <w:sz w:val="28"/>
          <w:szCs w:val="28"/>
          <w:lang w:val="ru-RU"/>
        </w:rPr>
        <w:t>Заправку личного автотранспорта жителей посел</w:t>
      </w:r>
      <w:r>
        <w:rPr>
          <w:rFonts w:eastAsia="Arial Unicode MS" w:cs="Times New Roman"/>
          <w:sz w:val="28"/>
          <w:szCs w:val="28"/>
          <w:lang w:val="ru-RU"/>
        </w:rPr>
        <w:t>ения</w:t>
      </w:r>
      <w:r w:rsidRPr="00C271A1">
        <w:rPr>
          <w:rFonts w:eastAsia="Arial Unicode MS" w:cs="Times New Roman"/>
          <w:sz w:val="28"/>
          <w:szCs w:val="28"/>
          <w:lang w:val="ru-RU"/>
        </w:rPr>
        <w:t xml:space="preserve"> генеральным планом предлагается осуществлять на</w:t>
      </w:r>
      <w:r w:rsidR="008F2B1C">
        <w:rPr>
          <w:rFonts w:eastAsia="Arial Unicode MS" w:cs="Times New Roman"/>
          <w:sz w:val="28"/>
          <w:szCs w:val="28"/>
          <w:lang w:val="ru-RU"/>
        </w:rPr>
        <w:t xml:space="preserve"> существующей</w:t>
      </w:r>
      <w:r>
        <w:rPr>
          <w:rFonts w:eastAsia="Arial Unicode MS" w:cs="Times New Roman"/>
          <w:sz w:val="28"/>
          <w:szCs w:val="28"/>
          <w:lang w:val="ru-RU"/>
        </w:rPr>
        <w:t xml:space="preserve"> АЗС</w:t>
      </w:r>
      <w:r w:rsidRPr="00C271A1">
        <w:rPr>
          <w:rFonts w:eastAsia="Arial Unicode MS" w:cs="Times New Roman"/>
          <w:sz w:val="28"/>
          <w:szCs w:val="28"/>
          <w:lang w:val="ru-RU"/>
        </w:rPr>
        <w:t>.</w:t>
      </w:r>
    </w:p>
    <w:p w:rsidR="002408EE" w:rsidRPr="00C17D56" w:rsidRDefault="00EB0F14" w:rsidP="00C17D56">
      <w:pPr>
        <w:pStyle w:val="3"/>
        <w:numPr>
          <w:ilvl w:val="2"/>
          <w:numId w:val="25"/>
        </w:numPr>
        <w:spacing w:before="100" w:beforeAutospacing="1" w:after="100" w:afterAutospacing="1" w:line="276" w:lineRule="auto"/>
        <w:ind w:left="2880"/>
        <w:jc w:val="both"/>
        <w:rPr>
          <w:rFonts w:ascii="Times New Roman" w:hAnsi="Times New Roman" w:cs="Times New Roman"/>
          <w:b w:val="0"/>
          <w:i/>
          <w:color w:val="auto"/>
          <w:lang w:val="ru-RU"/>
        </w:rPr>
      </w:pPr>
      <w:r w:rsidRPr="00C17D56">
        <w:rPr>
          <w:rFonts w:ascii="Times New Roman" w:hAnsi="Times New Roman" w:cs="Times New Roman"/>
          <w:b w:val="0"/>
          <w:i/>
          <w:color w:val="auto"/>
          <w:lang w:val="ru-RU"/>
        </w:rPr>
        <w:t xml:space="preserve"> </w:t>
      </w:r>
      <w:bookmarkStart w:id="24" w:name="_Toc448522003"/>
      <w:r w:rsidR="00674B5C" w:rsidRPr="00C17D56">
        <w:rPr>
          <w:rFonts w:ascii="Times New Roman" w:hAnsi="Times New Roman" w:cs="Times New Roman"/>
          <w:b w:val="0"/>
          <w:i/>
          <w:color w:val="auto"/>
          <w:lang w:val="ru-RU"/>
        </w:rPr>
        <w:t>ЖЕЛЕЗНОДОРОЖНАЯ</w:t>
      </w:r>
      <w:r w:rsidR="00085D6E" w:rsidRPr="00C17D56">
        <w:rPr>
          <w:rFonts w:ascii="Times New Roman" w:hAnsi="Times New Roman" w:cs="Times New Roman"/>
          <w:b w:val="0"/>
          <w:i/>
          <w:color w:val="auto"/>
          <w:lang w:val="ru-RU"/>
        </w:rPr>
        <w:t xml:space="preserve"> </w:t>
      </w:r>
      <w:r w:rsidR="00674B5C" w:rsidRPr="00C17D56">
        <w:rPr>
          <w:rFonts w:ascii="Times New Roman" w:hAnsi="Times New Roman" w:cs="Times New Roman"/>
          <w:b w:val="0"/>
          <w:i/>
          <w:color w:val="auto"/>
          <w:lang w:val="ru-RU"/>
        </w:rPr>
        <w:t>СЕТЬ</w:t>
      </w:r>
      <w:bookmarkEnd w:id="24"/>
    </w:p>
    <w:p w:rsidR="00FC40E9" w:rsidRPr="00C271A1" w:rsidRDefault="00FE638F" w:rsidP="00FE638F">
      <w:pPr>
        <w:tabs>
          <w:tab w:val="left" w:pos="1276"/>
          <w:tab w:val="left" w:pos="1701"/>
        </w:tabs>
        <w:spacing w:line="276" w:lineRule="auto"/>
        <w:ind w:firstLine="709"/>
        <w:jc w:val="both"/>
        <w:rPr>
          <w:rFonts w:cs="Times New Roman"/>
          <w:sz w:val="28"/>
          <w:szCs w:val="28"/>
          <w:lang w:val="ru-RU"/>
        </w:rPr>
      </w:pPr>
      <w:r w:rsidRPr="00C271A1">
        <w:rPr>
          <w:rFonts w:cs="Times New Roman"/>
          <w:sz w:val="28"/>
          <w:szCs w:val="28"/>
          <w:lang w:val="ru-RU"/>
        </w:rPr>
        <w:t xml:space="preserve">В настоящее время на территории сельского поселения развит </w:t>
      </w:r>
      <w:r w:rsidR="00914321">
        <w:rPr>
          <w:rFonts w:cs="Times New Roman"/>
          <w:sz w:val="28"/>
          <w:szCs w:val="28"/>
          <w:lang w:val="ru-RU"/>
        </w:rPr>
        <w:t>только автомобильный транспорт</w:t>
      </w:r>
      <w:r w:rsidR="00170BF3">
        <w:rPr>
          <w:rFonts w:cs="Times New Roman"/>
          <w:sz w:val="28"/>
          <w:szCs w:val="28"/>
          <w:lang w:val="ru-RU"/>
        </w:rPr>
        <w:t>.</w:t>
      </w:r>
    </w:p>
    <w:p w:rsidR="00FE638F" w:rsidRDefault="00FE638F" w:rsidP="00FE638F">
      <w:pPr>
        <w:tabs>
          <w:tab w:val="left" w:pos="1276"/>
          <w:tab w:val="left" w:pos="1701"/>
        </w:tabs>
        <w:spacing w:line="276" w:lineRule="auto"/>
        <w:ind w:firstLine="709"/>
        <w:jc w:val="both"/>
        <w:rPr>
          <w:rFonts w:cs="Times New Roman"/>
          <w:sz w:val="28"/>
          <w:szCs w:val="28"/>
          <w:lang w:val="ru-RU"/>
        </w:rPr>
      </w:pPr>
      <w:r w:rsidRPr="00C271A1">
        <w:rPr>
          <w:rFonts w:cs="Times New Roman"/>
          <w:sz w:val="28"/>
          <w:szCs w:val="28"/>
          <w:lang w:val="ru-RU"/>
        </w:rPr>
        <w:t>Генеральным планом и данной программой на период до 20</w:t>
      </w:r>
      <w:r w:rsidR="008F2B1C">
        <w:rPr>
          <w:rFonts w:cs="Times New Roman"/>
          <w:sz w:val="28"/>
          <w:szCs w:val="28"/>
          <w:lang w:val="ru-RU"/>
        </w:rPr>
        <w:t>30</w:t>
      </w:r>
      <w:r w:rsidRPr="00C271A1">
        <w:rPr>
          <w:rFonts w:cs="Times New Roman"/>
          <w:sz w:val="28"/>
          <w:szCs w:val="28"/>
          <w:lang w:val="ru-RU"/>
        </w:rPr>
        <w:t xml:space="preserve"> года не предусматривается развития железнодорожной сети на территории </w:t>
      </w:r>
      <w:r w:rsidR="00C55836">
        <w:rPr>
          <w:rFonts w:cs="Times New Roman"/>
          <w:sz w:val="28"/>
          <w:szCs w:val="28"/>
          <w:lang w:val="ru-RU"/>
        </w:rPr>
        <w:t>Ленин</w:t>
      </w:r>
      <w:r w:rsidR="0036232C">
        <w:rPr>
          <w:rFonts w:cs="Times New Roman"/>
          <w:sz w:val="28"/>
          <w:szCs w:val="28"/>
          <w:lang w:val="ru-RU"/>
        </w:rPr>
        <w:t>с</w:t>
      </w:r>
      <w:r w:rsidRPr="00C271A1">
        <w:rPr>
          <w:rFonts w:cs="Times New Roman"/>
          <w:sz w:val="28"/>
          <w:szCs w:val="28"/>
          <w:lang w:val="ru-RU"/>
        </w:rPr>
        <w:t>кого сельского поселения</w:t>
      </w:r>
      <w:r w:rsidR="00FC40E9">
        <w:rPr>
          <w:rFonts w:cs="Times New Roman"/>
          <w:sz w:val="28"/>
          <w:szCs w:val="28"/>
          <w:lang w:val="ru-RU"/>
        </w:rPr>
        <w:t>.</w:t>
      </w:r>
    </w:p>
    <w:p w:rsidR="00265DB7" w:rsidRPr="00501D5E" w:rsidRDefault="00265DB7" w:rsidP="007713AF">
      <w:pPr>
        <w:pStyle w:val="3"/>
        <w:numPr>
          <w:ilvl w:val="1"/>
          <w:numId w:val="25"/>
        </w:numPr>
        <w:spacing w:before="100" w:beforeAutospacing="1" w:after="100" w:afterAutospacing="1" w:line="276" w:lineRule="auto"/>
        <w:ind w:left="0" w:firstLine="0"/>
        <w:jc w:val="both"/>
        <w:rPr>
          <w:rFonts w:ascii="Times New Roman" w:hAnsi="Times New Roman" w:cs="Times New Roman"/>
          <w:b w:val="0"/>
          <w:i/>
          <w:color w:val="auto"/>
          <w:sz w:val="28"/>
          <w:szCs w:val="28"/>
          <w:lang w:val="ru-RU"/>
        </w:rPr>
      </w:pPr>
      <w:bookmarkStart w:id="25" w:name="_Toc448522004"/>
      <w:bookmarkStart w:id="26" w:name="OLE_LINK1"/>
      <w:r w:rsidRPr="00501D5E">
        <w:rPr>
          <w:rFonts w:ascii="Times New Roman" w:hAnsi="Times New Roman" w:cs="Times New Roman"/>
          <w:b w:val="0"/>
          <w:i/>
          <w:color w:val="auto"/>
          <w:sz w:val="28"/>
          <w:szCs w:val="28"/>
          <w:lang w:val="ru-RU"/>
        </w:rPr>
        <w:t>ОЦЕНКА НОРМАТИВНО-ПРАВОВОЙ БАЗЫ</w:t>
      </w:r>
      <w:bookmarkEnd w:id="25"/>
      <w:r w:rsidRPr="00501D5E">
        <w:rPr>
          <w:rFonts w:ascii="Times New Roman" w:hAnsi="Times New Roman" w:cs="Times New Roman"/>
          <w:b w:val="0"/>
          <w:i/>
          <w:color w:val="auto"/>
          <w:sz w:val="28"/>
          <w:szCs w:val="28"/>
          <w:lang w:val="ru-RU"/>
        </w:rPr>
        <w:t xml:space="preserve"> </w:t>
      </w:r>
    </w:p>
    <w:p w:rsidR="00501D5E" w:rsidRPr="00501D5E" w:rsidRDefault="00501D5E" w:rsidP="00501D5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Pr>
          <w:rFonts w:cs="Times New Roman"/>
          <w:kern w:val="0"/>
          <w:sz w:val="28"/>
          <w:szCs w:val="28"/>
          <w:lang w:val="ru-RU" w:bidi="ar-SA"/>
        </w:rPr>
        <w:t>Создание условий</w:t>
      </w:r>
      <w:r w:rsidRPr="00501D5E">
        <w:rPr>
          <w:rFonts w:cs="Times New Roman"/>
          <w:kern w:val="0"/>
          <w:sz w:val="28"/>
          <w:szCs w:val="28"/>
          <w:lang w:val="ru-RU" w:bidi="ar-SA"/>
        </w:rPr>
        <w:t xml:space="preserve"> для развития внутренней конкуренции (между пер</w:t>
      </w:r>
      <w:r w:rsidRPr="00501D5E">
        <w:rPr>
          <w:rFonts w:cs="Times New Roman"/>
          <w:kern w:val="0"/>
          <w:sz w:val="28"/>
          <w:szCs w:val="28"/>
          <w:lang w:val="ru-RU" w:bidi="ar-SA"/>
        </w:rPr>
        <w:t>е</w:t>
      </w:r>
      <w:r w:rsidRPr="00501D5E">
        <w:rPr>
          <w:rFonts w:cs="Times New Roman"/>
          <w:kern w:val="0"/>
          <w:sz w:val="28"/>
          <w:szCs w:val="28"/>
          <w:lang w:val="ru-RU" w:bidi="ar-SA"/>
        </w:rPr>
        <w:t xml:space="preserve">возчиками, видами </w:t>
      </w:r>
      <w:r>
        <w:rPr>
          <w:rFonts w:cs="Times New Roman"/>
          <w:kern w:val="0"/>
          <w:sz w:val="28"/>
          <w:szCs w:val="28"/>
          <w:lang w:val="ru-RU" w:bidi="ar-SA"/>
        </w:rPr>
        <w:t xml:space="preserve">транспорта), </w:t>
      </w:r>
      <w:r w:rsidRPr="00501D5E">
        <w:rPr>
          <w:rFonts w:cs="Times New Roman"/>
          <w:kern w:val="0"/>
          <w:sz w:val="28"/>
          <w:szCs w:val="28"/>
          <w:lang w:val="ru-RU" w:bidi="ar-SA"/>
        </w:rPr>
        <w:t>обеспечит повышение ритмичности и ускор</w:t>
      </w:r>
      <w:r w:rsidRPr="00501D5E">
        <w:rPr>
          <w:rFonts w:cs="Times New Roman"/>
          <w:kern w:val="0"/>
          <w:sz w:val="28"/>
          <w:szCs w:val="28"/>
          <w:lang w:val="ru-RU" w:bidi="ar-SA"/>
        </w:rPr>
        <w:t>е</w:t>
      </w:r>
      <w:r w:rsidRPr="00501D5E">
        <w:rPr>
          <w:rFonts w:cs="Times New Roman"/>
          <w:kern w:val="0"/>
          <w:sz w:val="28"/>
          <w:szCs w:val="28"/>
          <w:lang w:val="ru-RU" w:bidi="ar-SA"/>
        </w:rPr>
        <w:t>ние товародвижения, снижение транспортных издержек, повышение доступн</w:t>
      </w:r>
      <w:r w:rsidRPr="00501D5E">
        <w:rPr>
          <w:rFonts w:cs="Times New Roman"/>
          <w:kern w:val="0"/>
          <w:sz w:val="28"/>
          <w:szCs w:val="28"/>
          <w:lang w:val="ru-RU" w:bidi="ar-SA"/>
        </w:rPr>
        <w:t>о</w:t>
      </w:r>
      <w:r w:rsidRPr="00501D5E">
        <w:rPr>
          <w:rFonts w:cs="Times New Roman"/>
          <w:kern w:val="0"/>
          <w:sz w:val="28"/>
          <w:szCs w:val="28"/>
          <w:lang w:val="ru-RU" w:bidi="ar-SA"/>
        </w:rPr>
        <w:t>сти транспортных услуг, улучшение инвестиционного климата и развитие р</w:t>
      </w:r>
      <w:r w:rsidRPr="00501D5E">
        <w:rPr>
          <w:rFonts w:cs="Times New Roman"/>
          <w:kern w:val="0"/>
          <w:sz w:val="28"/>
          <w:szCs w:val="28"/>
          <w:lang w:val="ru-RU" w:bidi="ar-SA"/>
        </w:rPr>
        <w:t>ы</w:t>
      </w:r>
      <w:r w:rsidRPr="00501D5E">
        <w:rPr>
          <w:rFonts w:cs="Times New Roman"/>
          <w:kern w:val="0"/>
          <w:sz w:val="28"/>
          <w:szCs w:val="28"/>
          <w:lang w:val="ru-RU" w:bidi="ar-SA"/>
        </w:rPr>
        <w:t>ночных отношений.</w:t>
      </w:r>
    </w:p>
    <w:p w:rsidR="00DC6F6B" w:rsidRDefault="001A7C46" w:rsidP="00FF215B">
      <w:pPr>
        <w:pStyle w:val="Standard"/>
        <w:spacing w:line="276" w:lineRule="auto"/>
        <w:ind w:firstLine="709"/>
        <w:jc w:val="both"/>
        <w:rPr>
          <w:rFonts w:cs="Times New Roman"/>
          <w:sz w:val="28"/>
          <w:szCs w:val="28"/>
          <w:lang w:val="ru-RU"/>
        </w:rPr>
      </w:pPr>
      <w:r w:rsidRPr="00C271A1">
        <w:rPr>
          <w:rFonts w:cs="Times New Roman"/>
          <w:sz w:val="28"/>
          <w:szCs w:val="28"/>
          <w:lang w:val="ru-RU"/>
        </w:rPr>
        <w:t>Говоря</w:t>
      </w:r>
      <w:r w:rsidR="00085D6E" w:rsidRPr="00C271A1">
        <w:rPr>
          <w:rFonts w:cs="Times New Roman"/>
          <w:sz w:val="28"/>
          <w:szCs w:val="28"/>
          <w:lang w:val="ru-RU"/>
        </w:rPr>
        <w:t xml:space="preserve"> </w:t>
      </w:r>
      <w:r w:rsidRPr="00C271A1">
        <w:rPr>
          <w:rFonts w:cs="Times New Roman"/>
          <w:sz w:val="28"/>
          <w:szCs w:val="28"/>
          <w:lang w:val="ru-RU"/>
        </w:rPr>
        <w:t>о</w:t>
      </w:r>
      <w:r w:rsidR="00085D6E" w:rsidRPr="00C271A1">
        <w:rPr>
          <w:rFonts w:cs="Times New Roman"/>
          <w:sz w:val="28"/>
          <w:szCs w:val="28"/>
          <w:lang w:val="ru-RU"/>
        </w:rPr>
        <w:t xml:space="preserve"> </w:t>
      </w:r>
      <w:r w:rsidRPr="00C271A1">
        <w:rPr>
          <w:rFonts w:cs="Times New Roman"/>
          <w:sz w:val="28"/>
          <w:szCs w:val="28"/>
          <w:lang w:val="ru-RU"/>
        </w:rPr>
        <w:t>взаимосвязи</w:t>
      </w:r>
      <w:r w:rsidR="00085D6E" w:rsidRPr="00C271A1">
        <w:rPr>
          <w:rFonts w:cs="Times New Roman"/>
          <w:sz w:val="28"/>
          <w:szCs w:val="28"/>
          <w:lang w:val="ru-RU"/>
        </w:rPr>
        <w:t xml:space="preserve"> </w:t>
      </w:r>
      <w:r w:rsidRPr="00C271A1">
        <w:rPr>
          <w:rFonts w:cs="Times New Roman"/>
          <w:sz w:val="28"/>
          <w:szCs w:val="28"/>
          <w:lang w:val="ru-RU"/>
        </w:rPr>
        <w:t>между</w:t>
      </w:r>
      <w:r w:rsidR="00085D6E" w:rsidRPr="00C271A1">
        <w:rPr>
          <w:rFonts w:cs="Times New Roman"/>
          <w:sz w:val="28"/>
          <w:szCs w:val="28"/>
          <w:lang w:val="ru-RU"/>
        </w:rPr>
        <w:t xml:space="preserve"> </w:t>
      </w:r>
      <w:r w:rsidRPr="00C271A1">
        <w:rPr>
          <w:rFonts w:cs="Times New Roman"/>
          <w:sz w:val="28"/>
          <w:szCs w:val="28"/>
          <w:lang w:val="ru-RU"/>
        </w:rPr>
        <w:t>спросом</w:t>
      </w:r>
      <w:r w:rsidR="00085D6E" w:rsidRPr="00C271A1">
        <w:rPr>
          <w:rFonts w:cs="Times New Roman"/>
          <w:sz w:val="28"/>
          <w:szCs w:val="28"/>
          <w:lang w:val="ru-RU"/>
        </w:rPr>
        <w:t xml:space="preserve"> </w:t>
      </w:r>
      <w:r w:rsidRPr="00C271A1">
        <w:rPr>
          <w:rFonts w:cs="Times New Roman"/>
          <w:sz w:val="28"/>
          <w:szCs w:val="28"/>
          <w:lang w:val="ru-RU"/>
        </w:rPr>
        <w:t>и</w:t>
      </w:r>
      <w:r w:rsidR="00085D6E" w:rsidRPr="00C271A1">
        <w:rPr>
          <w:rFonts w:cs="Times New Roman"/>
          <w:sz w:val="28"/>
          <w:szCs w:val="28"/>
          <w:lang w:val="ru-RU"/>
        </w:rPr>
        <w:t xml:space="preserve"> </w:t>
      </w:r>
      <w:r w:rsidRPr="00C271A1">
        <w:rPr>
          <w:rFonts w:cs="Times New Roman"/>
          <w:sz w:val="28"/>
          <w:szCs w:val="28"/>
          <w:lang w:val="ru-RU"/>
        </w:rPr>
        <w:t>предложением,</w:t>
      </w:r>
      <w:r w:rsidR="00085D6E" w:rsidRPr="00C271A1">
        <w:rPr>
          <w:rFonts w:cs="Times New Roman"/>
          <w:sz w:val="28"/>
          <w:szCs w:val="28"/>
          <w:lang w:val="ru-RU"/>
        </w:rPr>
        <w:t xml:space="preserve"> </w:t>
      </w:r>
      <w:r w:rsidRPr="00C271A1">
        <w:rPr>
          <w:rFonts w:cs="Times New Roman"/>
          <w:sz w:val="28"/>
          <w:szCs w:val="28"/>
          <w:lang w:val="ru-RU"/>
        </w:rPr>
        <w:t>в</w:t>
      </w:r>
      <w:r w:rsidR="00085D6E" w:rsidRPr="00C271A1">
        <w:rPr>
          <w:rFonts w:cs="Times New Roman"/>
          <w:sz w:val="28"/>
          <w:szCs w:val="28"/>
          <w:lang w:val="ru-RU"/>
        </w:rPr>
        <w:t xml:space="preserve"> </w:t>
      </w:r>
      <w:r w:rsidRPr="00C271A1">
        <w:rPr>
          <w:rFonts w:cs="Times New Roman"/>
          <w:sz w:val="28"/>
          <w:szCs w:val="28"/>
          <w:lang w:val="ru-RU"/>
        </w:rPr>
        <w:t>пассажирских</w:t>
      </w:r>
      <w:r w:rsidR="00085D6E" w:rsidRPr="00C271A1">
        <w:rPr>
          <w:rFonts w:cs="Times New Roman"/>
          <w:sz w:val="28"/>
          <w:szCs w:val="28"/>
          <w:lang w:val="ru-RU"/>
        </w:rPr>
        <w:t xml:space="preserve"> </w:t>
      </w:r>
      <w:r w:rsidRPr="00C271A1">
        <w:rPr>
          <w:rFonts w:cs="Times New Roman"/>
          <w:sz w:val="28"/>
          <w:szCs w:val="28"/>
          <w:lang w:val="ru-RU"/>
        </w:rPr>
        <w:t>транспортных</w:t>
      </w:r>
      <w:r w:rsidR="00085D6E" w:rsidRPr="00C271A1">
        <w:rPr>
          <w:rFonts w:cs="Times New Roman"/>
          <w:sz w:val="28"/>
          <w:szCs w:val="28"/>
          <w:lang w:val="ru-RU"/>
        </w:rPr>
        <w:t xml:space="preserve"> </w:t>
      </w:r>
      <w:r w:rsidRPr="00C271A1">
        <w:rPr>
          <w:rFonts w:cs="Times New Roman"/>
          <w:sz w:val="28"/>
          <w:szCs w:val="28"/>
          <w:lang w:val="ru-RU"/>
        </w:rPr>
        <w:t>перевозках,</w:t>
      </w:r>
      <w:r w:rsidR="003A6981" w:rsidRPr="00C271A1">
        <w:rPr>
          <w:rFonts w:cs="Times New Roman"/>
          <w:lang w:val="ru-RU"/>
        </w:rPr>
        <w:t xml:space="preserve"> </w:t>
      </w:r>
      <w:r w:rsidRPr="00C271A1">
        <w:rPr>
          <w:rFonts w:cs="Times New Roman"/>
          <w:sz w:val="28"/>
          <w:szCs w:val="28"/>
          <w:lang w:val="ru-RU"/>
        </w:rPr>
        <w:t>предложение</w:t>
      </w:r>
      <w:r w:rsidR="00085D6E" w:rsidRPr="00C271A1">
        <w:rPr>
          <w:rFonts w:cs="Times New Roman"/>
          <w:sz w:val="28"/>
          <w:szCs w:val="28"/>
          <w:lang w:val="ru-RU"/>
        </w:rPr>
        <w:t xml:space="preserve"> </w:t>
      </w:r>
      <w:r w:rsidRPr="00C271A1">
        <w:rPr>
          <w:rFonts w:cs="Times New Roman"/>
          <w:sz w:val="28"/>
          <w:szCs w:val="28"/>
          <w:lang w:val="ru-RU"/>
        </w:rPr>
        <w:t>очень</w:t>
      </w:r>
      <w:r w:rsidR="00085D6E" w:rsidRPr="00C271A1">
        <w:rPr>
          <w:rFonts w:cs="Times New Roman"/>
          <w:sz w:val="28"/>
          <w:szCs w:val="28"/>
          <w:lang w:val="ru-RU"/>
        </w:rPr>
        <w:t xml:space="preserve"> </w:t>
      </w:r>
      <w:r w:rsidRPr="00C271A1">
        <w:rPr>
          <w:rFonts w:cs="Times New Roman"/>
          <w:sz w:val="28"/>
          <w:szCs w:val="28"/>
          <w:lang w:val="ru-RU"/>
        </w:rPr>
        <w:t>сильно</w:t>
      </w:r>
      <w:r w:rsidR="00085D6E" w:rsidRPr="00C271A1">
        <w:rPr>
          <w:rFonts w:cs="Times New Roman"/>
          <w:sz w:val="28"/>
          <w:szCs w:val="28"/>
          <w:lang w:val="ru-RU"/>
        </w:rPr>
        <w:t xml:space="preserve"> </w:t>
      </w:r>
      <w:r w:rsidRPr="00C271A1">
        <w:rPr>
          <w:rFonts w:cs="Times New Roman"/>
          <w:sz w:val="28"/>
          <w:szCs w:val="28"/>
          <w:lang w:val="ru-RU"/>
        </w:rPr>
        <w:t>стимулирует</w:t>
      </w:r>
      <w:r w:rsidR="00085D6E" w:rsidRPr="00C271A1">
        <w:rPr>
          <w:rFonts w:cs="Times New Roman"/>
          <w:sz w:val="28"/>
          <w:szCs w:val="28"/>
          <w:lang w:val="ru-RU"/>
        </w:rPr>
        <w:t xml:space="preserve"> </w:t>
      </w:r>
      <w:r w:rsidRPr="00C271A1">
        <w:rPr>
          <w:rFonts w:cs="Times New Roman"/>
          <w:sz w:val="28"/>
          <w:szCs w:val="28"/>
          <w:lang w:val="ru-RU"/>
        </w:rPr>
        <w:t>спрос,</w:t>
      </w:r>
      <w:r w:rsidR="00085D6E" w:rsidRPr="00C271A1">
        <w:rPr>
          <w:rFonts w:cs="Times New Roman"/>
          <w:sz w:val="28"/>
          <w:szCs w:val="28"/>
          <w:lang w:val="ru-RU"/>
        </w:rPr>
        <w:t xml:space="preserve"> </w:t>
      </w:r>
      <w:r w:rsidRPr="00C271A1">
        <w:rPr>
          <w:rFonts w:cs="Times New Roman"/>
          <w:sz w:val="28"/>
          <w:szCs w:val="28"/>
          <w:lang w:val="ru-RU"/>
        </w:rPr>
        <w:t>т.е.</w:t>
      </w:r>
      <w:r w:rsidR="00085D6E" w:rsidRPr="00C271A1">
        <w:rPr>
          <w:rFonts w:cs="Times New Roman"/>
          <w:sz w:val="28"/>
          <w:szCs w:val="28"/>
          <w:lang w:val="ru-RU"/>
        </w:rPr>
        <w:t xml:space="preserve"> </w:t>
      </w:r>
      <w:r w:rsidRPr="00C271A1">
        <w:rPr>
          <w:rFonts w:cs="Times New Roman"/>
          <w:sz w:val="28"/>
          <w:szCs w:val="28"/>
          <w:lang w:val="ru-RU"/>
        </w:rPr>
        <w:t>при</w:t>
      </w:r>
      <w:r w:rsidR="00085D6E" w:rsidRPr="00C271A1">
        <w:rPr>
          <w:rFonts w:cs="Times New Roman"/>
          <w:sz w:val="28"/>
          <w:szCs w:val="28"/>
          <w:lang w:val="ru-RU"/>
        </w:rPr>
        <w:t xml:space="preserve"> </w:t>
      </w:r>
      <w:r w:rsidRPr="00C271A1">
        <w:rPr>
          <w:rFonts w:cs="Times New Roman"/>
          <w:sz w:val="28"/>
          <w:szCs w:val="28"/>
          <w:lang w:val="ru-RU"/>
        </w:rPr>
        <w:t>качественной</w:t>
      </w:r>
      <w:r w:rsidR="00085D6E" w:rsidRPr="00C271A1">
        <w:rPr>
          <w:rFonts w:cs="Times New Roman"/>
          <w:sz w:val="28"/>
          <w:szCs w:val="28"/>
          <w:lang w:val="ru-RU"/>
        </w:rPr>
        <w:t xml:space="preserve"> </w:t>
      </w:r>
      <w:r w:rsidRPr="00C271A1">
        <w:rPr>
          <w:rFonts w:cs="Times New Roman"/>
          <w:sz w:val="28"/>
          <w:szCs w:val="28"/>
          <w:lang w:val="ru-RU"/>
        </w:rPr>
        <w:t>модернизации</w:t>
      </w:r>
      <w:r w:rsidR="00085D6E" w:rsidRPr="00C271A1">
        <w:rPr>
          <w:rFonts w:cs="Times New Roman"/>
          <w:sz w:val="28"/>
          <w:szCs w:val="28"/>
          <w:lang w:val="ru-RU"/>
        </w:rPr>
        <w:t xml:space="preserve"> </w:t>
      </w:r>
      <w:r w:rsidRPr="00C271A1">
        <w:rPr>
          <w:rFonts w:cs="Times New Roman"/>
          <w:sz w:val="28"/>
          <w:szCs w:val="28"/>
          <w:lang w:val="ru-RU"/>
        </w:rPr>
        <w:t>транспортной</w:t>
      </w:r>
      <w:r w:rsidR="00085D6E" w:rsidRPr="00C271A1">
        <w:rPr>
          <w:rFonts w:cs="Times New Roman"/>
          <w:sz w:val="28"/>
          <w:szCs w:val="28"/>
          <w:lang w:val="ru-RU"/>
        </w:rPr>
        <w:t xml:space="preserve"> </w:t>
      </w:r>
      <w:r w:rsidRPr="00C271A1">
        <w:rPr>
          <w:rFonts w:cs="Times New Roman"/>
          <w:sz w:val="28"/>
          <w:szCs w:val="28"/>
          <w:lang w:val="ru-RU"/>
        </w:rPr>
        <w:t>системы</w:t>
      </w:r>
      <w:r w:rsidR="00085D6E" w:rsidRPr="00C271A1">
        <w:rPr>
          <w:rFonts w:cs="Times New Roman"/>
          <w:sz w:val="28"/>
          <w:szCs w:val="28"/>
          <w:lang w:val="ru-RU"/>
        </w:rPr>
        <w:t xml:space="preserve"> </w:t>
      </w:r>
      <w:r w:rsidRPr="00C271A1">
        <w:rPr>
          <w:rFonts w:cs="Times New Roman"/>
          <w:sz w:val="28"/>
          <w:szCs w:val="28"/>
          <w:lang w:val="ru-RU"/>
        </w:rPr>
        <w:t>или</w:t>
      </w:r>
      <w:r w:rsidR="00085D6E" w:rsidRPr="00C271A1">
        <w:rPr>
          <w:rFonts w:cs="Times New Roman"/>
          <w:sz w:val="28"/>
          <w:szCs w:val="28"/>
          <w:lang w:val="ru-RU"/>
        </w:rPr>
        <w:t xml:space="preserve"> </w:t>
      </w:r>
      <w:r w:rsidRPr="00C271A1">
        <w:rPr>
          <w:rFonts w:cs="Times New Roman"/>
          <w:sz w:val="28"/>
          <w:szCs w:val="28"/>
          <w:lang w:val="ru-RU"/>
        </w:rPr>
        <w:t>отдельных</w:t>
      </w:r>
      <w:r w:rsidR="00085D6E" w:rsidRPr="00C271A1">
        <w:rPr>
          <w:rFonts w:cs="Times New Roman"/>
          <w:sz w:val="28"/>
          <w:szCs w:val="28"/>
          <w:lang w:val="ru-RU"/>
        </w:rPr>
        <w:t xml:space="preserve"> </w:t>
      </w:r>
      <w:r w:rsidRPr="00C271A1">
        <w:rPr>
          <w:rFonts w:cs="Times New Roman"/>
          <w:sz w:val="28"/>
          <w:szCs w:val="28"/>
          <w:lang w:val="ru-RU"/>
        </w:rPr>
        <w:t>ее</w:t>
      </w:r>
      <w:r w:rsidR="00085D6E" w:rsidRPr="00C271A1">
        <w:rPr>
          <w:rFonts w:cs="Times New Roman"/>
          <w:sz w:val="28"/>
          <w:szCs w:val="28"/>
          <w:lang w:val="ru-RU"/>
        </w:rPr>
        <w:t xml:space="preserve"> </w:t>
      </w:r>
      <w:r w:rsidRPr="00C271A1">
        <w:rPr>
          <w:rFonts w:cs="Times New Roman"/>
          <w:sz w:val="28"/>
          <w:szCs w:val="28"/>
          <w:lang w:val="ru-RU"/>
        </w:rPr>
        <w:t>элементов</w:t>
      </w:r>
      <w:r w:rsidR="00085D6E" w:rsidRPr="00C271A1">
        <w:rPr>
          <w:rFonts w:cs="Times New Roman"/>
          <w:sz w:val="28"/>
          <w:szCs w:val="28"/>
          <w:lang w:val="ru-RU"/>
        </w:rPr>
        <w:t xml:space="preserve"> </w:t>
      </w:r>
      <w:r w:rsidRPr="00C271A1">
        <w:rPr>
          <w:rFonts w:cs="Times New Roman"/>
          <w:sz w:val="28"/>
          <w:szCs w:val="28"/>
          <w:lang w:val="ru-RU"/>
        </w:rPr>
        <w:t>всегда</w:t>
      </w:r>
      <w:r w:rsidR="00085D6E" w:rsidRPr="00C271A1">
        <w:rPr>
          <w:rFonts w:cs="Times New Roman"/>
          <w:sz w:val="28"/>
          <w:szCs w:val="28"/>
          <w:lang w:val="ru-RU"/>
        </w:rPr>
        <w:t xml:space="preserve"> </w:t>
      </w:r>
      <w:r w:rsidRPr="00C271A1">
        <w:rPr>
          <w:rFonts w:cs="Times New Roman"/>
          <w:sz w:val="28"/>
          <w:szCs w:val="28"/>
          <w:lang w:val="ru-RU"/>
        </w:rPr>
        <w:t>наблюдается</w:t>
      </w:r>
      <w:r w:rsidR="00085D6E" w:rsidRPr="00C271A1">
        <w:rPr>
          <w:rFonts w:cs="Times New Roman"/>
          <w:sz w:val="28"/>
          <w:szCs w:val="28"/>
          <w:lang w:val="ru-RU"/>
        </w:rPr>
        <w:t xml:space="preserve"> </w:t>
      </w:r>
      <w:r w:rsidRPr="00C271A1">
        <w:rPr>
          <w:rFonts w:cs="Times New Roman"/>
          <w:sz w:val="28"/>
          <w:szCs w:val="28"/>
          <w:lang w:val="ru-RU"/>
        </w:rPr>
        <w:t>рост</w:t>
      </w:r>
      <w:r w:rsidR="00085D6E" w:rsidRPr="00C271A1">
        <w:rPr>
          <w:rFonts w:cs="Times New Roman"/>
          <w:sz w:val="28"/>
          <w:szCs w:val="28"/>
          <w:lang w:val="ru-RU"/>
        </w:rPr>
        <w:t xml:space="preserve"> </w:t>
      </w:r>
      <w:r w:rsidRPr="00C271A1">
        <w:rPr>
          <w:rFonts w:cs="Times New Roman"/>
          <w:sz w:val="28"/>
          <w:szCs w:val="28"/>
          <w:lang w:val="ru-RU"/>
        </w:rPr>
        <w:t>тех</w:t>
      </w:r>
      <w:r w:rsidR="00085D6E" w:rsidRPr="00C271A1">
        <w:rPr>
          <w:rFonts w:cs="Times New Roman"/>
          <w:sz w:val="28"/>
          <w:szCs w:val="28"/>
          <w:lang w:val="ru-RU"/>
        </w:rPr>
        <w:t xml:space="preserve"> </w:t>
      </w:r>
      <w:r w:rsidRPr="00C271A1">
        <w:rPr>
          <w:rFonts w:cs="Times New Roman"/>
          <w:sz w:val="28"/>
          <w:szCs w:val="28"/>
          <w:lang w:val="ru-RU"/>
        </w:rPr>
        <w:t>или</w:t>
      </w:r>
      <w:r w:rsidR="00085D6E" w:rsidRPr="00C271A1">
        <w:rPr>
          <w:rFonts w:cs="Times New Roman"/>
          <w:sz w:val="28"/>
          <w:szCs w:val="28"/>
          <w:lang w:val="ru-RU"/>
        </w:rPr>
        <w:t xml:space="preserve"> </w:t>
      </w:r>
      <w:r w:rsidRPr="00C271A1">
        <w:rPr>
          <w:rFonts w:cs="Times New Roman"/>
          <w:sz w:val="28"/>
          <w:szCs w:val="28"/>
          <w:lang w:val="ru-RU"/>
        </w:rPr>
        <w:t>иных</w:t>
      </w:r>
      <w:r w:rsidR="00085D6E" w:rsidRPr="00C271A1">
        <w:rPr>
          <w:rFonts w:cs="Times New Roman"/>
          <w:sz w:val="28"/>
          <w:szCs w:val="28"/>
          <w:lang w:val="ru-RU"/>
        </w:rPr>
        <w:t xml:space="preserve"> </w:t>
      </w:r>
      <w:r w:rsidRPr="00C271A1">
        <w:rPr>
          <w:rFonts w:cs="Times New Roman"/>
          <w:sz w:val="28"/>
          <w:szCs w:val="28"/>
          <w:lang w:val="ru-RU"/>
        </w:rPr>
        <w:t>показателей</w:t>
      </w:r>
      <w:r w:rsidR="00085D6E" w:rsidRPr="00C271A1">
        <w:rPr>
          <w:rFonts w:cs="Times New Roman"/>
          <w:sz w:val="28"/>
          <w:szCs w:val="28"/>
          <w:lang w:val="ru-RU"/>
        </w:rPr>
        <w:t xml:space="preserve"> </w:t>
      </w:r>
      <w:r w:rsidRPr="00C271A1">
        <w:rPr>
          <w:rFonts w:cs="Times New Roman"/>
          <w:sz w:val="28"/>
          <w:szCs w:val="28"/>
          <w:lang w:val="ru-RU"/>
        </w:rPr>
        <w:t>транспортного</w:t>
      </w:r>
      <w:r w:rsidR="00085D6E" w:rsidRPr="00C271A1">
        <w:rPr>
          <w:rFonts w:cs="Times New Roman"/>
          <w:sz w:val="28"/>
          <w:szCs w:val="28"/>
          <w:lang w:val="ru-RU"/>
        </w:rPr>
        <w:t xml:space="preserve"> </w:t>
      </w:r>
      <w:r w:rsidRPr="00C271A1">
        <w:rPr>
          <w:rFonts w:cs="Times New Roman"/>
          <w:sz w:val="28"/>
          <w:szCs w:val="28"/>
          <w:lang w:val="ru-RU"/>
        </w:rPr>
        <w:t>спроса.</w:t>
      </w:r>
    </w:p>
    <w:p w:rsidR="00501D5E" w:rsidRDefault="00501D5E" w:rsidP="00501D5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Pr>
          <w:rFonts w:cs="Times New Roman"/>
          <w:kern w:val="0"/>
          <w:sz w:val="28"/>
          <w:szCs w:val="28"/>
          <w:lang w:val="ru-RU" w:bidi="ar-SA"/>
        </w:rPr>
        <w:t>Поэтому главной задачей остается удовлетворение потребностей в оказ</w:t>
      </w:r>
      <w:r>
        <w:rPr>
          <w:rFonts w:cs="Times New Roman"/>
          <w:kern w:val="0"/>
          <w:sz w:val="28"/>
          <w:szCs w:val="28"/>
          <w:lang w:val="ru-RU" w:bidi="ar-SA"/>
        </w:rPr>
        <w:t>а</w:t>
      </w:r>
      <w:r>
        <w:rPr>
          <w:rFonts w:cs="Times New Roman"/>
          <w:kern w:val="0"/>
          <w:sz w:val="28"/>
          <w:szCs w:val="28"/>
          <w:lang w:val="ru-RU" w:bidi="ar-SA"/>
        </w:rPr>
        <w:t xml:space="preserve">нии высококачественных услуг в совокупности с учетом </w:t>
      </w:r>
      <w:r w:rsidRPr="00C271A1">
        <w:rPr>
          <w:rFonts w:eastAsia="Times New Roman" w:cs="Times New Roman"/>
          <w:spacing w:val="1"/>
          <w:sz w:val="28"/>
          <w:szCs w:val="28"/>
          <w:lang w:val="ru-RU" w:eastAsia="ru-RU"/>
        </w:rPr>
        <w:t>платежеспособн</w:t>
      </w:r>
      <w:r>
        <w:rPr>
          <w:rFonts w:eastAsia="Times New Roman" w:cs="Times New Roman"/>
          <w:spacing w:val="1"/>
          <w:sz w:val="28"/>
          <w:szCs w:val="28"/>
          <w:lang w:val="ru-RU" w:eastAsia="ru-RU"/>
        </w:rPr>
        <w:t>ости</w:t>
      </w:r>
      <w:r w:rsidRPr="00C271A1">
        <w:rPr>
          <w:rFonts w:eastAsia="Times New Roman" w:cs="Times New Roman"/>
          <w:spacing w:val="1"/>
          <w:sz w:val="28"/>
          <w:szCs w:val="28"/>
          <w:lang w:val="ru-RU" w:eastAsia="ru-RU"/>
        </w:rPr>
        <w:t xml:space="preserve"> насе</w:t>
      </w:r>
      <w:r>
        <w:rPr>
          <w:rFonts w:eastAsia="Times New Roman" w:cs="Times New Roman"/>
          <w:spacing w:val="1"/>
          <w:sz w:val="28"/>
          <w:szCs w:val="28"/>
          <w:lang w:val="ru-RU" w:eastAsia="ru-RU"/>
        </w:rPr>
        <w:t>ления.</w:t>
      </w:r>
      <w:r w:rsidRPr="00F72DDE">
        <w:rPr>
          <w:rFonts w:cs="Times New Roman"/>
          <w:kern w:val="0"/>
          <w:sz w:val="28"/>
          <w:szCs w:val="28"/>
          <w:lang w:val="ru-RU" w:bidi="ar-SA"/>
        </w:rPr>
        <w:t xml:space="preserve"> </w:t>
      </w:r>
      <w:r w:rsidRPr="00C271A1">
        <w:rPr>
          <w:rFonts w:cs="Times New Roman"/>
          <w:kern w:val="0"/>
          <w:sz w:val="28"/>
          <w:szCs w:val="28"/>
          <w:lang w:val="ru-RU" w:bidi="ar-SA"/>
        </w:rPr>
        <w:t>Это означает, что необходим государственный контроль над уст</w:t>
      </w:r>
      <w:r w:rsidRPr="00C271A1">
        <w:rPr>
          <w:rFonts w:cs="Times New Roman"/>
          <w:kern w:val="0"/>
          <w:sz w:val="28"/>
          <w:szCs w:val="28"/>
          <w:lang w:val="ru-RU" w:bidi="ar-SA"/>
        </w:rPr>
        <w:t>а</w:t>
      </w:r>
      <w:r w:rsidRPr="00C271A1">
        <w:rPr>
          <w:rFonts w:cs="Times New Roman"/>
          <w:kern w:val="0"/>
          <w:sz w:val="28"/>
          <w:szCs w:val="28"/>
          <w:lang w:val="ru-RU" w:bidi="ar-SA"/>
        </w:rPr>
        <w:t>новлением тарифов, в первую очередь для социально значимых видов авт</w:t>
      </w:r>
      <w:r w:rsidRPr="00C271A1">
        <w:rPr>
          <w:rFonts w:cs="Times New Roman"/>
          <w:kern w:val="0"/>
          <w:sz w:val="28"/>
          <w:szCs w:val="28"/>
          <w:lang w:val="ru-RU" w:bidi="ar-SA"/>
        </w:rPr>
        <w:t>о</w:t>
      </w:r>
      <w:r w:rsidRPr="00C271A1">
        <w:rPr>
          <w:rFonts w:cs="Times New Roman"/>
          <w:kern w:val="0"/>
          <w:sz w:val="28"/>
          <w:szCs w:val="28"/>
          <w:lang w:val="ru-RU" w:bidi="ar-SA"/>
        </w:rPr>
        <w:t>транспортных услуг.</w:t>
      </w:r>
    </w:p>
    <w:p w:rsidR="00501D5E" w:rsidRPr="00C271A1" w:rsidRDefault="00501D5E" w:rsidP="00501D5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 xml:space="preserve">Хозяйствующие субъекты автомобильного транспорта имеют некоторые возможности контролировать тарифы и значительные возможности при тайном сговоре. </w:t>
      </w:r>
    </w:p>
    <w:p w:rsidR="00501D5E" w:rsidRPr="00C271A1" w:rsidRDefault="00501D5E" w:rsidP="00501D5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Транспортная стратегия Российской Федерации на период до 2030 г., для создания эффективной конкурентоспособной транспортной системы пред</w:t>
      </w:r>
      <w:r w:rsidRPr="00C271A1">
        <w:rPr>
          <w:rFonts w:cs="Times New Roman"/>
          <w:kern w:val="0"/>
          <w:sz w:val="28"/>
          <w:szCs w:val="28"/>
          <w:lang w:val="ru-RU" w:bidi="ar-SA"/>
        </w:rPr>
        <w:t>у</w:t>
      </w:r>
      <w:r w:rsidRPr="00C271A1">
        <w:rPr>
          <w:rFonts w:cs="Times New Roman"/>
          <w:kern w:val="0"/>
          <w:sz w:val="28"/>
          <w:szCs w:val="28"/>
          <w:lang w:val="ru-RU" w:bidi="ar-SA"/>
        </w:rPr>
        <w:t>сматривает три основные составляющие:</w:t>
      </w:r>
    </w:p>
    <w:p w:rsidR="00501D5E" w:rsidRPr="00C271A1" w:rsidRDefault="00501D5E" w:rsidP="006E1A4B">
      <w:pPr>
        <w:pStyle w:val="ab"/>
        <w:widowControl/>
        <w:numPr>
          <w:ilvl w:val="0"/>
          <w:numId w:val="19"/>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конкурентоспособные высококачественные транспортные услуги;</w:t>
      </w:r>
    </w:p>
    <w:p w:rsidR="00501D5E" w:rsidRPr="00C271A1" w:rsidRDefault="00501D5E" w:rsidP="006E1A4B">
      <w:pPr>
        <w:pStyle w:val="ab"/>
        <w:widowControl/>
        <w:numPr>
          <w:ilvl w:val="0"/>
          <w:numId w:val="19"/>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высокопроизводительную, безопасную транспортную инфрастру</w:t>
      </w:r>
      <w:r w:rsidRPr="00C271A1">
        <w:rPr>
          <w:rFonts w:cs="Times New Roman"/>
          <w:kern w:val="0"/>
          <w:sz w:val="28"/>
          <w:szCs w:val="28"/>
          <w:lang w:val="ru-RU" w:bidi="ar-SA"/>
        </w:rPr>
        <w:t>к</w:t>
      </w:r>
      <w:r w:rsidRPr="00C271A1">
        <w:rPr>
          <w:rFonts w:cs="Times New Roman"/>
          <w:kern w:val="0"/>
          <w:sz w:val="28"/>
          <w:szCs w:val="28"/>
          <w:lang w:val="ru-RU" w:bidi="ar-SA"/>
        </w:rPr>
        <w:t xml:space="preserve">туру и транспортные средства, которые необходимы в той мере, в </w:t>
      </w:r>
      <w:r w:rsidRPr="00C271A1">
        <w:rPr>
          <w:rFonts w:cs="Times New Roman"/>
          <w:kern w:val="0"/>
          <w:sz w:val="28"/>
          <w:szCs w:val="28"/>
          <w:lang w:val="ru-RU" w:bidi="ar-SA"/>
        </w:rPr>
        <w:lastRenderedPageBreak/>
        <w:t>которой они обеспечат конкурентоспособные высококачественные транспортные услуги;</w:t>
      </w:r>
    </w:p>
    <w:p w:rsidR="00501D5E" w:rsidRDefault="00501D5E" w:rsidP="006E1A4B">
      <w:pPr>
        <w:pStyle w:val="ab"/>
        <w:widowControl/>
        <w:numPr>
          <w:ilvl w:val="0"/>
          <w:numId w:val="19"/>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создание условий для превышения уровня предложения транспор</w:t>
      </w:r>
      <w:r w:rsidRPr="00C271A1">
        <w:rPr>
          <w:rFonts w:cs="Times New Roman"/>
          <w:kern w:val="0"/>
          <w:sz w:val="28"/>
          <w:szCs w:val="28"/>
          <w:lang w:val="ru-RU" w:bidi="ar-SA"/>
        </w:rPr>
        <w:t>т</w:t>
      </w:r>
      <w:r w:rsidRPr="00C271A1">
        <w:rPr>
          <w:rFonts w:cs="Times New Roman"/>
          <w:kern w:val="0"/>
          <w:sz w:val="28"/>
          <w:szCs w:val="28"/>
          <w:lang w:val="ru-RU" w:bidi="ar-SA"/>
        </w:rPr>
        <w:t>ных услуг над спросом (в противном случае конкурентной среды не будет).</w:t>
      </w:r>
    </w:p>
    <w:p w:rsidR="004B7186" w:rsidRDefault="004B7186" w:rsidP="00A858E3">
      <w:pPr>
        <w:pStyle w:val="3"/>
        <w:numPr>
          <w:ilvl w:val="0"/>
          <w:numId w:val="25"/>
        </w:numPr>
        <w:spacing w:before="100" w:beforeAutospacing="1" w:after="100" w:afterAutospacing="1" w:line="276" w:lineRule="auto"/>
        <w:ind w:left="1071" w:hanging="357"/>
        <w:jc w:val="center"/>
        <w:rPr>
          <w:rFonts w:ascii="Times New Roman" w:hAnsi="Times New Roman" w:cs="Times New Roman"/>
          <w:color w:val="auto"/>
          <w:sz w:val="28"/>
          <w:szCs w:val="28"/>
          <w:lang w:val="ru-RU"/>
        </w:rPr>
      </w:pPr>
      <w:bookmarkStart w:id="27" w:name="_Toc448522005"/>
      <w:r w:rsidRPr="00C23758">
        <w:rPr>
          <w:rFonts w:ascii="Times New Roman" w:hAnsi="Times New Roman" w:cs="Times New Roman"/>
          <w:color w:val="auto"/>
          <w:sz w:val="28"/>
          <w:szCs w:val="28"/>
          <w:lang w:val="ru-RU"/>
        </w:rPr>
        <w:t>ПРОГНОЗ ТРАНСПОРТНОГО СПРОСА</w:t>
      </w:r>
      <w:bookmarkEnd w:id="27"/>
    </w:p>
    <w:p w:rsidR="00645A71" w:rsidRDefault="00645A71" w:rsidP="00A858E3">
      <w:pPr>
        <w:pStyle w:val="3"/>
        <w:numPr>
          <w:ilvl w:val="1"/>
          <w:numId w:val="25"/>
        </w:numPr>
        <w:spacing w:before="100" w:beforeAutospacing="1" w:after="100" w:afterAutospacing="1" w:line="276" w:lineRule="auto"/>
        <w:ind w:left="0" w:firstLine="0"/>
        <w:jc w:val="both"/>
        <w:rPr>
          <w:rFonts w:ascii="Times New Roman" w:hAnsi="Times New Roman" w:cs="Times New Roman"/>
          <w:b w:val="0"/>
          <w:i/>
          <w:color w:val="auto"/>
          <w:sz w:val="28"/>
          <w:szCs w:val="28"/>
          <w:lang w:val="ru-RU"/>
        </w:rPr>
      </w:pPr>
      <w:bookmarkStart w:id="28" w:name="_Toc448522006"/>
      <w:r w:rsidRPr="00645A71">
        <w:rPr>
          <w:rFonts w:ascii="Times New Roman" w:hAnsi="Times New Roman" w:cs="Times New Roman"/>
          <w:b w:val="0"/>
          <w:i/>
          <w:color w:val="auto"/>
          <w:sz w:val="28"/>
          <w:szCs w:val="28"/>
          <w:lang w:val="ru-RU"/>
        </w:rPr>
        <w:t>ПРОГНОЗ ТРАНСПОРТНОГО СПРОСА</w:t>
      </w:r>
      <w:bookmarkEnd w:id="28"/>
    </w:p>
    <w:p w:rsidR="004B7186" w:rsidRDefault="004B7186"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Социально-экономическое развитие страны сопровождается увеличением спроса на автотранспортные услуги со стороны населения и экономики. В удовлетворении этого спроса особая роль принадлежит автомобильному тран</w:t>
      </w:r>
      <w:r w:rsidRPr="00C271A1">
        <w:rPr>
          <w:rFonts w:cs="Times New Roman"/>
          <w:kern w:val="0"/>
          <w:sz w:val="28"/>
          <w:szCs w:val="28"/>
          <w:lang w:val="ru-RU" w:bidi="ar-SA"/>
        </w:rPr>
        <w:t>с</w:t>
      </w:r>
      <w:r w:rsidRPr="00C271A1">
        <w:rPr>
          <w:rFonts w:cs="Times New Roman"/>
          <w:kern w:val="0"/>
          <w:sz w:val="28"/>
          <w:szCs w:val="28"/>
          <w:lang w:val="ru-RU" w:bidi="ar-SA"/>
        </w:rPr>
        <w:t>порту.</w:t>
      </w:r>
    </w:p>
    <w:p w:rsidR="004B7186" w:rsidRPr="00C271A1" w:rsidRDefault="004B7186"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Развитие рынков товаров и услуг, мелкого и среднего бизнеса, расшир</w:t>
      </w:r>
      <w:r w:rsidRPr="00C271A1">
        <w:rPr>
          <w:rFonts w:cs="Times New Roman"/>
          <w:kern w:val="0"/>
          <w:sz w:val="28"/>
          <w:szCs w:val="28"/>
          <w:lang w:val="ru-RU" w:bidi="ar-SA"/>
        </w:rPr>
        <w:t>е</w:t>
      </w:r>
      <w:r w:rsidRPr="00C271A1">
        <w:rPr>
          <w:rFonts w:cs="Times New Roman"/>
          <w:kern w:val="0"/>
          <w:sz w:val="28"/>
          <w:szCs w:val="28"/>
          <w:lang w:val="ru-RU" w:bidi="ar-SA"/>
        </w:rPr>
        <w:t>ние сферы розничной торговли, наличие значительного количества предпр</w:t>
      </w:r>
      <w:r w:rsidRPr="00C271A1">
        <w:rPr>
          <w:rFonts w:cs="Times New Roman"/>
          <w:kern w:val="0"/>
          <w:sz w:val="28"/>
          <w:szCs w:val="28"/>
          <w:lang w:val="ru-RU" w:bidi="ar-SA"/>
        </w:rPr>
        <w:t>и</w:t>
      </w:r>
      <w:r w:rsidRPr="00C271A1">
        <w:rPr>
          <w:rFonts w:cs="Times New Roman"/>
          <w:kern w:val="0"/>
          <w:sz w:val="28"/>
          <w:szCs w:val="28"/>
          <w:lang w:val="ru-RU" w:bidi="ar-SA"/>
        </w:rPr>
        <w:t>ятий, не имеющих других подъездных путей, кроме автомобильных, объекти</w:t>
      </w:r>
      <w:r w:rsidRPr="00C271A1">
        <w:rPr>
          <w:rFonts w:cs="Times New Roman"/>
          <w:kern w:val="0"/>
          <w:sz w:val="28"/>
          <w:szCs w:val="28"/>
          <w:lang w:val="ru-RU" w:bidi="ar-SA"/>
        </w:rPr>
        <w:t>в</w:t>
      </w:r>
      <w:r w:rsidRPr="00C271A1">
        <w:rPr>
          <w:rFonts w:cs="Times New Roman"/>
          <w:kern w:val="0"/>
          <w:sz w:val="28"/>
          <w:szCs w:val="28"/>
          <w:lang w:val="ru-RU" w:bidi="ar-SA"/>
        </w:rPr>
        <w:t>но увеличивают без альтернативность применения автомобильного транспорта. Одновременно в тех сегментах рынка, где автомобильный транспорт конкур</w:t>
      </w:r>
      <w:r w:rsidRPr="00C271A1">
        <w:rPr>
          <w:rFonts w:cs="Times New Roman"/>
          <w:kern w:val="0"/>
          <w:sz w:val="28"/>
          <w:szCs w:val="28"/>
          <w:lang w:val="ru-RU" w:bidi="ar-SA"/>
        </w:rPr>
        <w:t>и</w:t>
      </w:r>
      <w:r w:rsidRPr="00C271A1">
        <w:rPr>
          <w:rFonts w:cs="Times New Roman"/>
          <w:kern w:val="0"/>
          <w:sz w:val="28"/>
          <w:szCs w:val="28"/>
          <w:lang w:val="ru-RU" w:bidi="ar-SA"/>
        </w:rPr>
        <w:t>рует с другими видами транспорта, его технологическая и коммерческая ги</w:t>
      </w:r>
      <w:r w:rsidRPr="00C271A1">
        <w:rPr>
          <w:rFonts w:cs="Times New Roman"/>
          <w:kern w:val="0"/>
          <w:sz w:val="28"/>
          <w:szCs w:val="28"/>
          <w:lang w:val="ru-RU" w:bidi="ar-SA"/>
        </w:rPr>
        <w:t>б</w:t>
      </w:r>
      <w:r w:rsidRPr="00C271A1">
        <w:rPr>
          <w:rFonts w:cs="Times New Roman"/>
          <w:kern w:val="0"/>
          <w:sz w:val="28"/>
          <w:szCs w:val="28"/>
          <w:lang w:val="ru-RU" w:bidi="ar-SA"/>
        </w:rPr>
        <w:t>кость, скорость и надёжность дают ему дополнительные рыночные преимущ</w:t>
      </w:r>
      <w:r w:rsidRPr="00C271A1">
        <w:rPr>
          <w:rFonts w:cs="Times New Roman"/>
          <w:kern w:val="0"/>
          <w:sz w:val="28"/>
          <w:szCs w:val="28"/>
          <w:lang w:val="ru-RU" w:bidi="ar-SA"/>
        </w:rPr>
        <w:t>е</w:t>
      </w:r>
      <w:r w:rsidRPr="00C271A1">
        <w:rPr>
          <w:rFonts w:cs="Times New Roman"/>
          <w:kern w:val="0"/>
          <w:sz w:val="28"/>
          <w:szCs w:val="28"/>
          <w:lang w:val="ru-RU" w:bidi="ar-SA"/>
        </w:rPr>
        <w:t>ства.</w:t>
      </w:r>
    </w:p>
    <w:p w:rsidR="00B80FBA" w:rsidRDefault="004B7186" w:rsidP="00B80FBA">
      <w:pPr>
        <w:pStyle w:val="Standard"/>
        <w:spacing w:line="276" w:lineRule="auto"/>
        <w:ind w:firstLine="709"/>
        <w:jc w:val="both"/>
        <w:rPr>
          <w:rFonts w:cs="Times New Roman"/>
          <w:sz w:val="28"/>
          <w:szCs w:val="28"/>
          <w:highlight w:val="yellow"/>
          <w:lang w:val="ru-RU"/>
        </w:rPr>
      </w:pPr>
      <w:r w:rsidRPr="00C271A1">
        <w:rPr>
          <w:rFonts w:cs="Times New Roman"/>
          <w:kern w:val="0"/>
          <w:sz w:val="28"/>
          <w:szCs w:val="28"/>
          <w:lang w:val="ru-RU" w:bidi="ar-SA"/>
        </w:rPr>
        <w:t>Быстрое наращивание парка личных легковых автомобилей и весьма значительные объёмы автомобильных перевозок грузов и пассажиров характеризуют период массовой автомобилизации страны.</w:t>
      </w:r>
    </w:p>
    <w:p w:rsidR="00B80FBA" w:rsidRPr="00B80FBA" w:rsidRDefault="00B80FBA" w:rsidP="00B80FBA">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B80FBA">
        <w:rPr>
          <w:rFonts w:cs="Times New Roman"/>
          <w:kern w:val="0"/>
          <w:sz w:val="28"/>
          <w:szCs w:val="28"/>
          <w:lang w:val="ru-RU" w:bidi="ar-SA"/>
        </w:rPr>
        <w:t>Выбор способа передвижения, вида транспорта и степени их использов</w:t>
      </w:r>
      <w:r w:rsidRPr="00B80FBA">
        <w:rPr>
          <w:rFonts w:cs="Times New Roman"/>
          <w:kern w:val="0"/>
          <w:sz w:val="28"/>
          <w:szCs w:val="28"/>
          <w:lang w:val="ru-RU" w:bidi="ar-SA"/>
        </w:rPr>
        <w:t>а</w:t>
      </w:r>
      <w:r w:rsidRPr="00B80FBA">
        <w:rPr>
          <w:rFonts w:cs="Times New Roman"/>
          <w:kern w:val="0"/>
          <w:sz w:val="28"/>
          <w:szCs w:val="28"/>
          <w:lang w:val="ru-RU" w:bidi="ar-SA"/>
        </w:rPr>
        <w:t>ния зависят от ряда факторов:</w:t>
      </w:r>
    </w:p>
    <w:p w:rsidR="00B80FBA" w:rsidRPr="00B80FBA" w:rsidRDefault="00B80FBA" w:rsidP="00B80FBA">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B80FBA">
        <w:rPr>
          <w:rFonts w:cs="Times New Roman"/>
          <w:kern w:val="0"/>
          <w:sz w:val="28"/>
          <w:szCs w:val="28"/>
          <w:lang w:val="ru-RU" w:bidi="ar-SA"/>
        </w:rPr>
        <w:t xml:space="preserve">социальные (социальный статус, семейное положение, принадлежность к референтной группе), </w:t>
      </w:r>
    </w:p>
    <w:p w:rsidR="00B80FBA" w:rsidRPr="00B80FBA" w:rsidRDefault="00B80FBA" w:rsidP="00B80FBA">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B80FBA">
        <w:rPr>
          <w:rFonts w:cs="Times New Roman"/>
          <w:kern w:val="0"/>
          <w:sz w:val="28"/>
          <w:szCs w:val="28"/>
          <w:lang w:val="ru-RU" w:bidi="ar-SA"/>
        </w:rPr>
        <w:t>личностные (возраст, этап жизненного цикла семьи, род занятий, экон</w:t>
      </w:r>
      <w:r w:rsidRPr="00B80FBA">
        <w:rPr>
          <w:rFonts w:cs="Times New Roman"/>
          <w:kern w:val="0"/>
          <w:sz w:val="28"/>
          <w:szCs w:val="28"/>
          <w:lang w:val="ru-RU" w:bidi="ar-SA"/>
        </w:rPr>
        <w:t>о</w:t>
      </w:r>
      <w:r w:rsidRPr="00B80FBA">
        <w:rPr>
          <w:rFonts w:cs="Times New Roman"/>
          <w:kern w:val="0"/>
          <w:sz w:val="28"/>
          <w:szCs w:val="28"/>
          <w:lang w:val="ru-RU" w:bidi="ar-SA"/>
        </w:rPr>
        <w:t xml:space="preserve">мическое положение, образ жизни, представление о себе), </w:t>
      </w:r>
    </w:p>
    <w:p w:rsidR="00B80FBA" w:rsidRPr="00B80FBA" w:rsidRDefault="00B80FBA" w:rsidP="00B80FBA">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B80FBA">
        <w:rPr>
          <w:rFonts w:cs="Times New Roman"/>
          <w:kern w:val="0"/>
          <w:sz w:val="28"/>
          <w:szCs w:val="28"/>
          <w:lang w:val="ru-RU" w:bidi="ar-SA"/>
        </w:rPr>
        <w:t xml:space="preserve">культурные (культура, субкультура, принадлежность к социальному классу), </w:t>
      </w:r>
    </w:p>
    <w:p w:rsidR="00B80FBA" w:rsidRPr="00B80FBA" w:rsidRDefault="00B80FBA" w:rsidP="00B80FBA">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B80FBA">
        <w:rPr>
          <w:rFonts w:cs="Times New Roman"/>
          <w:kern w:val="0"/>
          <w:sz w:val="28"/>
          <w:szCs w:val="28"/>
          <w:lang w:val="ru-RU" w:bidi="ar-SA"/>
        </w:rPr>
        <w:t xml:space="preserve">психологические (мотивация), </w:t>
      </w:r>
    </w:p>
    <w:p w:rsidR="00B80FBA" w:rsidRPr="00B80FBA" w:rsidRDefault="00B80FBA" w:rsidP="00B80FBA">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B80FBA">
        <w:rPr>
          <w:rFonts w:cs="Times New Roman"/>
          <w:kern w:val="0"/>
          <w:sz w:val="28"/>
          <w:szCs w:val="28"/>
          <w:lang w:val="ru-RU" w:bidi="ar-SA"/>
        </w:rPr>
        <w:t>состояние развития транспортной системы, качество транспортного о</w:t>
      </w:r>
      <w:r w:rsidRPr="00B80FBA">
        <w:rPr>
          <w:rFonts w:cs="Times New Roman"/>
          <w:kern w:val="0"/>
          <w:sz w:val="28"/>
          <w:szCs w:val="28"/>
          <w:lang w:val="ru-RU" w:bidi="ar-SA"/>
        </w:rPr>
        <w:t>б</w:t>
      </w:r>
      <w:r w:rsidRPr="00B80FBA">
        <w:rPr>
          <w:rFonts w:cs="Times New Roman"/>
          <w:kern w:val="0"/>
          <w:sz w:val="28"/>
          <w:szCs w:val="28"/>
          <w:lang w:val="ru-RU" w:bidi="ar-SA"/>
        </w:rPr>
        <w:t>служивания территории, уровень автомобилизации, расстояние передвижения и др.</w:t>
      </w:r>
    </w:p>
    <w:p w:rsidR="00B80FBA" w:rsidRPr="00B80FBA" w:rsidRDefault="00B80FBA" w:rsidP="00B80FBA">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B80FBA">
        <w:rPr>
          <w:rFonts w:cs="Times New Roman"/>
          <w:kern w:val="0"/>
          <w:sz w:val="28"/>
          <w:szCs w:val="28"/>
          <w:lang w:val="ru-RU" w:bidi="ar-SA"/>
        </w:rPr>
        <w:lastRenderedPageBreak/>
        <w:t>С ростом промышленного производства и повышением жизненного уро</w:t>
      </w:r>
      <w:r w:rsidRPr="00B80FBA">
        <w:rPr>
          <w:rFonts w:cs="Times New Roman"/>
          <w:kern w:val="0"/>
          <w:sz w:val="28"/>
          <w:szCs w:val="28"/>
          <w:lang w:val="ru-RU" w:bidi="ar-SA"/>
        </w:rPr>
        <w:t>в</w:t>
      </w:r>
      <w:r w:rsidRPr="00B80FBA">
        <w:rPr>
          <w:rFonts w:cs="Times New Roman"/>
          <w:kern w:val="0"/>
          <w:sz w:val="28"/>
          <w:szCs w:val="28"/>
          <w:lang w:val="ru-RU" w:bidi="ar-SA"/>
        </w:rPr>
        <w:t>ня ускоренно растут мобильность и подвижность населения, объемы и дал</w:t>
      </w:r>
      <w:r w:rsidRPr="00B80FBA">
        <w:rPr>
          <w:rFonts w:cs="Times New Roman"/>
          <w:kern w:val="0"/>
          <w:sz w:val="28"/>
          <w:szCs w:val="28"/>
          <w:lang w:val="ru-RU" w:bidi="ar-SA"/>
        </w:rPr>
        <w:t>ь</w:t>
      </w:r>
      <w:r w:rsidRPr="00B80FBA">
        <w:rPr>
          <w:rFonts w:cs="Times New Roman"/>
          <w:kern w:val="0"/>
          <w:sz w:val="28"/>
          <w:szCs w:val="28"/>
          <w:lang w:val="ru-RU" w:bidi="ar-SA"/>
        </w:rPr>
        <w:t xml:space="preserve">ность перевозок, в значительной мере определяющие социально-экономическое развитие общества. Уровень мобильности населения России существенно ниже развитых стран, а это важный фактор развития рынка труда и туризма, роста доходов и расходов и, как следствие, общего экономического развития страны. </w:t>
      </w:r>
    </w:p>
    <w:p w:rsidR="00B80FBA" w:rsidRPr="00B80FBA" w:rsidRDefault="00B80FBA" w:rsidP="00B80FBA">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B80FBA">
        <w:rPr>
          <w:rFonts w:cs="Times New Roman"/>
          <w:kern w:val="0"/>
          <w:sz w:val="28"/>
          <w:szCs w:val="28"/>
          <w:lang w:val="ru-RU" w:bidi="ar-SA"/>
        </w:rPr>
        <w:t>Рост благосостояния населения стимулирует процесс автомобилизации, при котором человек отказывается от использования общественного транспо</w:t>
      </w:r>
      <w:r w:rsidRPr="00B80FBA">
        <w:rPr>
          <w:rFonts w:cs="Times New Roman"/>
          <w:kern w:val="0"/>
          <w:sz w:val="28"/>
          <w:szCs w:val="28"/>
          <w:lang w:val="ru-RU" w:bidi="ar-SA"/>
        </w:rPr>
        <w:t>р</w:t>
      </w:r>
      <w:r w:rsidRPr="00B80FBA">
        <w:rPr>
          <w:rFonts w:cs="Times New Roman"/>
          <w:kern w:val="0"/>
          <w:sz w:val="28"/>
          <w:szCs w:val="28"/>
          <w:lang w:val="ru-RU" w:bidi="ar-SA"/>
        </w:rPr>
        <w:t>та. Каждый 3 трудоспособный житель поселения имеет личный автотранспорт. Безработные и нетрудоспособные, люди старше трудоспособного возраста - имеют самый низкий показатель подвижности. Наиболее популярный способ передвижений этих социальных групп - общественный транспорт, что по</w:t>
      </w:r>
      <w:r w:rsidRPr="00B80FBA">
        <w:rPr>
          <w:rFonts w:cs="Times New Roman"/>
          <w:kern w:val="0"/>
          <w:sz w:val="28"/>
          <w:szCs w:val="28"/>
          <w:lang w:val="ru-RU" w:bidi="ar-SA"/>
        </w:rPr>
        <w:t>д</w:t>
      </w:r>
      <w:r w:rsidRPr="00B80FBA">
        <w:rPr>
          <w:rFonts w:cs="Times New Roman"/>
          <w:kern w:val="0"/>
          <w:sz w:val="28"/>
          <w:szCs w:val="28"/>
          <w:lang w:val="ru-RU" w:bidi="ar-SA"/>
        </w:rPr>
        <w:t>тверждает его социальную значимость.</w:t>
      </w:r>
    </w:p>
    <w:p w:rsidR="00C23758" w:rsidRPr="00C23758" w:rsidRDefault="00C23758" w:rsidP="006E1A4B">
      <w:pPr>
        <w:pStyle w:val="3"/>
        <w:numPr>
          <w:ilvl w:val="1"/>
          <w:numId w:val="25"/>
        </w:numPr>
        <w:spacing w:before="360" w:line="276" w:lineRule="auto"/>
        <w:ind w:left="0" w:firstLine="0"/>
        <w:jc w:val="both"/>
        <w:rPr>
          <w:rFonts w:ascii="Times New Roman" w:hAnsi="Times New Roman" w:cs="Times New Roman"/>
          <w:b w:val="0"/>
          <w:i/>
          <w:color w:val="auto"/>
          <w:sz w:val="28"/>
          <w:szCs w:val="28"/>
          <w:lang w:val="ru-RU"/>
        </w:rPr>
      </w:pPr>
      <w:bookmarkStart w:id="29" w:name="_Toc448522007"/>
      <w:r w:rsidRPr="00C23758">
        <w:rPr>
          <w:rFonts w:ascii="Times New Roman" w:hAnsi="Times New Roman" w:cs="Times New Roman"/>
          <w:b w:val="0"/>
          <w:i/>
          <w:color w:val="auto"/>
          <w:sz w:val="28"/>
          <w:szCs w:val="28"/>
          <w:lang w:val="ru-RU"/>
        </w:rPr>
        <w:t>ПРОГНОЗ РАЗВИТИЯ ТРАНСПОРТНОЙ ИНФРАСТРУКТУРЫ</w:t>
      </w:r>
      <w:bookmarkEnd w:id="29"/>
    </w:p>
    <w:p w:rsidR="000B6467" w:rsidRDefault="000B6467" w:rsidP="00C17D56">
      <w:pPr>
        <w:widowControl/>
        <w:suppressAutoHyphens w:val="0"/>
        <w:autoSpaceDE w:val="0"/>
        <w:adjustRightInd w:val="0"/>
        <w:spacing w:line="276" w:lineRule="auto"/>
        <w:ind w:firstLine="709"/>
        <w:jc w:val="both"/>
        <w:textAlignment w:val="auto"/>
        <w:rPr>
          <w:rFonts w:cs="Times New Roman"/>
          <w:lang w:val="ru-RU"/>
        </w:rPr>
      </w:pPr>
    </w:p>
    <w:p w:rsidR="004B7186" w:rsidRPr="00C17D56" w:rsidRDefault="004B7186" w:rsidP="00BB5037">
      <w:pPr>
        <w:pStyle w:val="3"/>
        <w:numPr>
          <w:ilvl w:val="2"/>
          <w:numId w:val="25"/>
        </w:numPr>
        <w:spacing w:before="0" w:after="100" w:afterAutospacing="1" w:line="276" w:lineRule="auto"/>
        <w:ind w:left="2880"/>
        <w:jc w:val="both"/>
        <w:rPr>
          <w:rFonts w:ascii="Times New Roman" w:hAnsi="Times New Roman" w:cs="Times New Roman"/>
          <w:b w:val="0"/>
          <w:i/>
          <w:color w:val="auto"/>
          <w:lang w:val="ru-RU"/>
        </w:rPr>
      </w:pPr>
      <w:bookmarkStart w:id="30" w:name="_Toc448522008"/>
      <w:r w:rsidRPr="00C17D56">
        <w:rPr>
          <w:rFonts w:ascii="Times New Roman" w:hAnsi="Times New Roman" w:cs="Times New Roman"/>
          <w:b w:val="0"/>
          <w:i/>
          <w:color w:val="auto"/>
          <w:lang w:val="ru-RU"/>
        </w:rPr>
        <w:t>Г</w:t>
      </w:r>
      <w:r w:rsidR="000B6467" w:rsidRPr="00C17D56">
        <w:rPr>
          <w:rFonts w:ascii="Times New Roman" w:hAnsi="Times New Roman" w:cs="Times New Roman"/>
          <w:b w:val="0"/>
          <w:i/>
          <w:color w:val="auto"/>
          <w:lang w:val="ru-RU"/>
        </w:rPr>
        <w:t>РУЗОВЫЕ ПЕРЕВОЗКИ</w:t>
      </w:r>
      <w:bookmarkEnd w:id="30"/>
    </w:p>
    <w:p w:rsidR="004B7186" w:rsidRDefault="004B7186"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Транспорт оказывает услугу основным субъектам рынка: продавцам и покупателям, т.е. образует транспортный рынок. Продукцией транспорта явл</w:t>
      </w:r>
      <w:r w:rsidRPr="00C271A1">
        <w:rPr>
          <w:rFonts w:cs="Times New Roman"/>
          <w:kern w:val="0"/>
          <w:sz w:val="28"/>
          <w:szCs w:val="28"/>
          <w:lang w:val="ru-RU" w:bidi="ar-SA"/>
        </w:rPr>
        <w:t>я</w:t>
      </w:r>
      <w:r w:rsidRPr="00C271A1">
        <w:rPr>
          <w:rFonts w:cs="Times New Roman"/>
          <w:kern w:val="0"/>
          <w:sz w:val="28"/>
          <w:szCs w:val="28"/>
          <w:lang w:val="ru-RU" w:bidi="ar-SA"/>
        </w:rPr>
        <w:t>ется перемещение. Полезный эффект, который появляется в результате пер</w:t>
      </w:r>
      <w:r w:rsidRPr="00C271A1">
        <w:rPr>
          <w:rFonts w:cs="Times New Roman"/>
          <w:kern w:val="0"/>
          <w:sz w:val="28"/>
          <w:szCs w:val="28"/>
          <w:lang w:val="ru-RU" w:bidi="ar-SA"/>
        </w:rPr>
        <w:t>е</w:t>
      </w:r>
      <w:r w:rsidRPr="00C271A1">
        <w:rPr>
          <w:rFonts w:cs="Times New Roman"/>
          <w:kern w:val="0"/>
          <w:sz w:val="28"/>
          <w:szCs w:val="28"/>
          <w:lang w:val="ru-RU" w:bidi="ar-SA"/>
        </w:rPr>
        <w:t>мещения, его конечный результат – доставка товаров и людей в пункт</w:t>
      </w:r>
      <w:r>
        <w:rPr>
          <w:rFonts w:cs="Times New Roman"/>
          <w:kern w:val="0"/>
          <w:sz w:val="28"/>
          <w:szCs w:val="28"/>
          <w:lang w:val="ru-RU" w:bidi="ar-SA"/>
        </w:rPr>
        <w:t xml:space="preserve"> </w:t>
      </w:r>
      <w:r w:rsidRPr="00C271A1">
        <w:rPr>
          <w:rFonts w:cs="Times New Roman"/>
          <w:kern w:val="0"/>
          <w:sz w:val="28"/>
          <w:szCs w:val="28"/>
          <w:lang w:val="ru-RU" w:bidi="ar-SA"/>
        </w:rPr>
        <w:t>назнач</w:t>
      </w:r>
      <w:r w:rsidRPr="00C271A1">
        <w:rPr>
          <w:rFonts w:cs="Times New Roman"/>
          <w:kern w:val="0"/>
          <w:sz w:val="28"/>
          <w:szCs w:val="28"/>
          <w:lang w:val="ru-RU" w:bidi="ar-SA"/>
        </w:rPr>
        <w:t>е</w:t>
      </w:r>
      <w:r w:rsidRPr="00C271A1">
        <w:rPr>
          <w:rFonts w:cs="Times New Roman"/>
          <w:kern w:val="0"/>
          <w:sz w:val="28"/>
          <w:szCs w:val="28"/>
          <w:lang w:val="ru-RU" w:bidi="ar-SA"/>
        </w:rPr>
        <w:t>ния. Это и есть основная «продукция», т.е. услуга транспорта, имеющая нев</w:t>
      </w:r>
      <w:r w:rsidRPr="00C271A1">
        <w:rPr>
          <w:rFonts w:cs="Times New Roman"/>
          <w:kern w:val="0"/>
          <w:sz w:val="28"/>
          <w:szCs w:val="28"/>
          <w:lang w:val="ru-RU" w:bidi="ar-SA"/>
        </w:rPr>
        <w:t>е</w:t>
      </w:r>
      <w:r w:rsidRPr="00C271A1">
        <w:rPr>
          <w:rFonts w:cs="Times New Roman"/>
          <w:kern w:val="0"/>
          <w:sz w:val="28"/>
          <w:szCs w:val="28"/>
          <w:lang w:val="ru-RU" w:bidi="ar-SA"/>
        </w:rPr>
        <w:t>щественную форму потребления. Однако, как и всякая продукция, она характ</w:t>
      </w:r>
      <w:r w:rsidRPr="00C271A1">
        <w:rPr>
          <w:rFonts w:cs="Times New Roman"/>
          <w:kern w:val="0"/>
          <w:sz w:val="28"/>
          <w:szCs w:val="28"/>
          <w:lang w:val="ru-RU" w:bidi="ar-SA"/>
        </w:rPr>
        <w:t>е</w:t>
      </w:r>
      <w:r w:rsidRPr="00C271A1">
        <w:rPr>
          <w:rFonts w:cs="Times New Roman"/>
          <w:kern w:val="0"/>
          <w:sz w:val="28"/>
          <w:szCs w:val="28"/>
          <w:lang w:val="ru-RU" w:bidi="ar-SA"/>
        </w:rPr>
        <w:t>ризуется своими особенностями, т.е. чтобы её успешно продать, необходимо обеспечить высокий уровень транспортного обслуживания: доставка точно в установленные сроки, без потерь, с максимальной долей удобств и безопасн</w:t>
      </w:r>
      <w:r w:rsidRPr="00C271A1">
        <w:rPr>
          <w:rFonts w:cs="Times New Roman"/>
          <w:kern w:val="0"/>
          <w:sz w:val="28"/>
          <w:szCs w:val="28"/>
          <w:lang w:val="ru-RU" w:bidi="ar-SA"/>
        </w:rPr>
        <w:t>о</w:t>
      </w:r>
      <w:r w:rsidRPr="00C271A1">
        <w:rPr>
          <w:rFonts w:cs="Times New Roman"/>
          <w:kern w:val="0"/>
          <w:sz w:val="28"/>
          <w:szCs w:val="28"/>
          <w:lang w:val="ru-RU" w:bidi="ar-SA"/>
        </w:rPr>
        <w:t>сти для клиентов.</w:t>
      </w:r>
      <w:r>
        <w:rPr>
          <w:rFonts w:cs="Times New Roman"/>
          <w:kern w:val="0"/>
          <w:sz w:val="28"/>
          <w:szCs w:val="28"/>
          <w:lang w:val="ru-RU" w:bidi="ar-SA"/>
        </w:rPr>
        <w:t xml:space="preserve"> Потребность в увеличении автопарка   предприятий,  выпо</w:t>
      </w:r>
      <w:r>
        <w:rPr>
          <w:rFonts w:cs="Times New Roman"/>
          <w:kern w:val="0"/>
          <w:sz w:val="28"/>
          <w:szCs w:val="28"/>
          <w:lang w:val="ru-RU" w:bidi="ar-SA"/>
        </w:rPr>
        <w:t>л</w:t>
      </w:r>
      <w:r>
        <w:rPr>
          <w:rFonts w:cs="Times New Roman"/>
          <w:kern w:val="0"/>
          <w:sz w:val="28"/>
          <w:szCs w:val="28"/>
          <w:lang w:val="ru-RU" w:bidi="ar-SA"/>
        </w:rPr>
        <w:t xml:space="preserve">няющих свою производственную деятельность на территории </w:t>
      </w:r>
      <w:r w:rsidR="00C55836">
        <w:rPr>
          <w:rFonts w:cs="Times New Roman"/>
          <w:kern w:val="0"/>
          <w:sz w:val="28"/>
          <w:szCs w:val="28"/>
          <w:lang w:val="ru-RU" w:bidi="ar-SA"/>
        </w:rPr>
        <w:t>Ленин</w:t>
      </w:r>
      <w:r>
        <w:rPr>
          <w:rFonts w:cs="Times New Roman"/>
          <w:kern w:val="0"/>
          <w:sz w:val="28"/>
          <w:szCs w:val="28"/>
          <w:lang w:val="ru-RU" w:bidi="ar-SA"/>
        </w:rPr>
        <w:t>ского п</w:t>
      </w:r>
      <w:r>
        <w:rPr>
          <w:rFonts w:cs="Times New Roman"/>
          <w:kern w:val="0"/>
          <w:sz w:val="28"/>
          <w:szCs w:val="28"/>
          <w:lang w:val="ru-RU" w:bidi="ar-SA"/>
        </w:rPr>
        <w:t>о</w:t>
      </w:r>
      <w:r>
        <w:rPr>
          <w:rFonts w:cs="Times New Roman"/>
          <w:kern w:val="0"/>
          <w:sz w:val="28"/>
          <w:szCs w:val="28"/>
          <w:lang w:val="ru-RU" w:bidi="ar-SA"/>
        </w:rPr>
        <w:t xml:space="preserve">селения,  будет решаться параллельно с ростом производственных мощностей. </w:t>
      </w:r>
    </w:p>
    <w:p w:rsidR="004B7186" w:rsidRPr="00C17D56" w:rsidRDefault="004B7186" w:rsidP="00C17D56">
      <w:pPr>
        <w:pStyle w:val="3"/>
        <w:numPr>
          <w:ilvl w:val="2"/>
          <w:numId w:val="25"/>
        </w:numPr>
        <w:spacing w:before="100" w:beforeAutospacing="1" w:after="100" w:afterAutospacing="1" w:line="276" w:lineRule="auto"/>
        <w:ind w:left="2880"/>
        <w:jc w:val="both"/>
        <w:rPr>
          <w:rFonts w:ascii="Times New Roman" w:hAnsi="Times New Roman" w:cs="Times New Roman"/>
          <w:b w:val="0"/>
          <w:i/>
          <w:color w:val="auto"/>
          <w:lang w:val="ru-RU"/>
        </w:rPr>
      </w:pPr>
      <w:bookmarkStart w:id="31" w:name="_Toc448522009"/>
      <w:r w:rsidRPr="00C17D56">
        <w:rPr>
          <w:rFonts w:ascii="Times New Roman" w:hAnsi="Times New Roman" w:cs="Times New Roman"/>
          <w:b w:val="0"/>
          <w:i/>
          <w:color w:val="auto"/>
          <w:lang w:val="ru-RU"/>
        </w:rPr>
        <w:t>О</w:t>
      </w:r>
      <w:r w:rsidR="000B6467" w:rsidRPr="00C17D56">
        <w:rPr>
          <w:rFonts w:ascii="Times New Roman" w:hAnsi="Times New Roman" w:cs="Times New Roman"/>
          <w:b w:val="0"/>
          <w:i/>
          <w:color w:val="auto"/>
          <w:lang w:val="ru-RU"/>
        </w:rPr>
        <w:t>БЩЕСТВЕННЫЙ ТРАНСПОРТ</w:t>
      </w:r>
      <w:bookmarkEnd w:id="31"/>
    </w:p>
    <w:p w:rsidR="004B7186" w:rsidRDefault="004B7186"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В небольших населенных пунктах перевозки выполняются несколькими хозяйствующими субъектами автомобильного транспорта в условиях огран</w:t>
      </w:r>
      <w:r w:rsidRPr="00C271A1">
        <w:rPr>
          <w:rFonts w:cs="Times New Roman"/>
          <w:kern w:val="0"/>
          <w:sz w:val="28"/>
          <w:szCs w:val="28"/>
          <w:lang w:val="ru-RU" w:bidi="ar-SA"/>
        </w:rPr>
        <w:t>и</w:t>
      </w:r>
      <w:r w:rsidRPr="00C271A1">
        <w:rPr>
          <w:rFonts w:cs="Times New Roman"/>
          <w:kern w:val="0"/>
          <w:sz w:val="28"/>
          <w:szCs w:val="28"/>
          <w:lang w:val="ru-RU" w:bidi="ar-SA"/>
        </w:rPr>
        <w:t xml:space="preserve">ченного числа клиентов и средних объёмов перевозок пассажиров. </w:t>
      </w:r>
    </w:p>
    <w:p w:rsidR="00501D5E" w:rsidRDefault="004B7186" w:rsidP="00E771B7">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Pr>
          <w:rFonts w:cs="Times New Roman"/>
          <w:kern w:val="0"/>
          <w:sz w:val="28"/>
          <w:szCs w:val="28"/>
          <w:lang w:val="ru-RU" w:bidi="ar-SA"/>
        </w:rPr>
        <w:lastRenderedPageBreak/>
        <w:t>Дальнейшее увеличение автомобильного парка выполняющего роль о</w:t>
      </w:r>
      <w:r>
        <w:rPr>
          <w:rFonts w:cs="Times New Roman"/>
          <w:kern w:val="0"/>
          <w:sz w:val="28"/>
          <w:szCs w:val="28"/>
          <w:lang w:val="ru-RU" w:bidi="ar-SA"/>
        </w:rPr>
        <w:t>б</w:t>
      </w:r>
      <w:r>
        <w:rPr>
          <w:rFonts w:cs="Times New Roman"/>
          <w:kern w:val="0"/>
          <w:sz w:val="28"/>
          <w:szCs w:val="28"/>
          <w:lang w:val="ru-RU" w:bidi="ar-SA"/>
        </w:rPr>
        <w:t>щественного  транспорта и осуществляющего перевозки населения, также б</w:t>
      </w:r>
      <w:r>
        <w:rPr>
          <w:rFonts w:cs="Times New Roman"/>
          <w:kern w:val="0"/>
          <w:sz w:val="28"/>
          <w:szCs w:val="28"/>
          <w:lang w:val="ru-RU" w:bidi="ar-SA"/>
        </w:rPr>
        <w:t>у</w:t>
      </w:r>
      <w:r>
        <w:rPr>
          <w:rFonts w:cs="Times New Roman"/>
          <w:kern w:val="0"/>
          <w:sz w:val="28"/>
          <w:szCs w:val="28"/>
          <w:lang w:val="ru-RU" w:bidi="ar-SA"/>
        </w:rPr>
        <w:t>дет расти согласно спроса.</w:t>
      </w:r>
    </w:p>
    <w:p w:rsidR="00645A71" w:rsidRDefault="00645A71" w:rsidP="00874267">
      <w:pPr>
        <w:pStyle w:val="3"/>
        <w:numPr>
          <w:ilvl w:val="1"/>
          <w:numId w:val="25"/>
        </w:numPr>
        <w:spacing w:before="100" w:beforeAutospacing="1" w:after="100" w:afterAutospacing="1" w:line="276" w:lineRule="auto"/>
        <w:ind w:left="0" w:firstLine="0"/>
        <w:jc w:val="both"/>
        <w:rPr>
          <w:rFonts w:ascii="Times New Roman" w:hAnsi="Times New Roman" w:cs="Times New Roman"/>
          <w:b w:val="0"/>
          <w:i/>
          <w:color w:val="auto"/>
          <w:sz w:val="28"/>
          <w:szCs w:val="28"/>
          <w:lang w:val="ru-RU"/>
        </w:rPr>
      </w:pPr>
      <w:bookmarkStart w:id="32" w:name="_Toc448522010"/>
      <w:r w:rsidRPr="00645A71">
        <w:rPr>
          <w:rFonts w:ascii="Times New Roman" w:hAnsi="Times New Roman" w:cs="Times New Roman"/>
          <w:b w:val="0"/>
          <w:i/>
          <w:color w:val="auto"/>
          <w:sz w:val="28"/>
          <w:szCs w:val="28"/>
          <w:lang w:val="ru-RU"/>
        </w:rPr>
        <w:t xml:space="preserve">ПРОГНОЗ </w:t>
      </w:r>
      <w:r>
        <w:rPr>
          <w:rFonts w:ascii="Times New Roman" w:hAnsi="Times New Roman" w:cs="Times New Roman"/>
          <w:b w:val="0"/>
          <w:i/>
          <w:color w:val="auto"/>
          <w:sz w:val="28"/>
          <w:szCs w:val="28"/>
          <w:lang w:val="ru-RU"/>
        </w:rPr>
        <w:t>РАЗВИТИЯ ДОРОЖНОЙ СЕТИ</w:t>
      </w:r>
      <w:bookmarkEnd w:id="32"/>
    </w:p>
    <w:p w:rsidR="00645A71" w:rsidRDefault="00645A71" w:rsidP="004F5DFF">
      <w:pPr>
        <w:spacing w:before="100" w:beforeAutospacing="1" w:after="100" w:afterAutospacing="1" w:line="276" w:lineRule="auto"/>
        <w:ind w:firstLine="709"/>
        <w:jc w:val="right"/>
        <w:rPr>
          <w:rFonts w:cs="Times New Roman"/>
          <w:i/>
          <w:lang w:val="ru-RU"/>
        </w:rPr>
      </w:pPr>
      <w:r w:rsidRPr="00C271A1">
        <w:rPr>
          <w:rFonts w:cs="Times New Roman"/>
          <w:i/>
          <w:lang w:val="ru-RU"/>
        </w:rPr>
        <w:t>Таблица №1</w:t>
      </w:r>
      <w:r w:rsidR="00874267">
        <w:rPr>
          <w:rFonts w:cs="Times New Roman"/>
          <w:i/>
          <w:lang w:val="ru-RU"/>
        </w:rPr>
        <w:t>1</w:t>
      </w:r>
      <w:r w:rsidRPr="00C271A1">
        <w:rPr>
          <w:rFonts w:cs="Times New Roman"/>
          <w:i/>
          <w:lang w:val="ru-RU"/>
        </w:rPr>
        <w:t xml:space="preserve"> </w:t>
      </w:r>
      <w:r w:rsidR="00E771B7">
        <w:rPr>
          <w:rFonts w:cs="Times New Roman"/>
          <w:i/>
          <w:lang w:val="ru-RU"/>
        </w:rPr>
        <w:t>.</w:t>
      </w:r>
      <w:r w:rsidRPr="00C271A1">
        <w:rPr>
          <w:rFonts w:cs="Times New Roman"/>
          <w:i/>
          <w:lang w:val="ru-RU"/>
        </w:rPr>
        <w:t>Реконструкция</w:t>
      </w:r>
      <w:r>
        <w:rPr>
          <w:rFonts w:cs="Times New Roman"/>
          <w:i/>
          <w:lang w:val="ru-RU"/>
        </w:rPr>
        <w:t xml:space="preserve">, строительство </w:t>
      </w:r>
      <w:r w:rsidRPr="00C271A1">
        <w:rPr>
          <w:rFonts w:cs="Times New Roman"/>
          <w:i/>
          <w:lang w:val="ru-RU"/>
        </w:rPr>
        <w:t>существующих улиц и дорог населенных пунктов, усовершенствование покрытий существующих жилых улиц</w:t>
      </w:r>
    </w:p>
    <w:tbl>
      <w:tblPr>
        <w:tblW w:w="981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99"/>
        <w:gridCol w:w="10"/>
        <w:gridCol w:w="2408"/>
        <w:gridCol w:w="10"/>
        <w:gridCol w:w="2417"/>
        <w:gridCol w:w="10"/>
        <w:gridCol w:w="2013"/>
        <w:gridCol w:w="10"/>
        <w:gridCol w:w="2427"/>
        <w:gridCol w:w="12"/>
      </w:tblGrid>
      <w:tr w:rsidR="00874267" w:rsidRPr="00C271A1" w:rsidTr="008F354A">
        <w:trPr>
          <w:gridAfter w:val="1"/>
          <w:wAfter w:w="12" w:type="dxa"/>
          <w:trHeight w:val="596"/>
          <w:tblHeader/>
        </w:trPr>
        <w:tc>
          <w:tcPr>
            <w:tcW w:w="499" w:type="dxa"/>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sidRPr="00C271A1">
              <w:rPr>
                <w:rFonts w:cs="Times New Roman"/>
                <w:lang w:val="ru-RU"/>
              </w:rPr>
              <w:t xml:space="preserve">№ </w:t>
            </w:r>
            <w:r w:rsidRPr="00C271A1">
              <w:rPr>
                <w:rFonts w:cs="Times New Roman"/>
                <w:b/>
                <w:lang w:val="ru-RU"/>
              </w:rPr>
              <w:t>п/п</w:t>
            </w:r>
          </w:p>
        </w:tc>
        <w:tc>
          <w:tcPr>
            <w:tcW w:w="2418"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b/>
                <w:lang w:val="ru-RU"/>
              </w:rPr>
            </w:pPr>
            <w:r w:rsidRPr="00C271A1">
              <w:rPr>
                <w:rFonts w:cs="Times New Roman"/>
                <w:b/>
                <w:lang w:val="ru-RU"/>
              </w:rPr>
              <w:t>Наименование улицы</w:t>
            </w:r>
          </w:p>
        </w:tc>
        <w:tc>
          <w:tcPr>
            <w:tcW w:w="2427"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b/>
                <w:lang w:val="ru-RU"/>
              </w:rPr>
            </w:pPr>
            <w:r w:rsidRPr="00C271A1">
              <w:rPr>
                <w:rFonts w:cs="Times New Roman"/>
                <w:b/>
                <w:lang w:val="ru-RU"/>
              </w:rPr>
              <w:t>В</w:t>
            </w:r>
            <w:r w:rsidRPr="00FF215B">
              <w:rPr>
                <w:rFonts w:cs="Times New Roman"/>
                <w:b/>
                <w:lang w:val="ru-RU"/>
              </w:rPr>
              <w:t xml:space="preserve"> границах</w:t>
            </w:r>
            <w:r w:rsidRPr="00C271A1">
              <w:rPr>
                <w:rFonts w:cs="Times New Roman"/>
                <w:b/>
                <w:lang w:val="ru-RU"/>
              </w:rPr>
              <w:t xml:space="preserve"> улиц</w:t>
            </w:r>
          </w:p>
        </w:tc>
        <w:tc>
          <w:tcPr>
            <w:tcW w:w="2023"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b/>
                <w:lang w:val="ru-RU"/>
              </w:rPr>
            </w:pPr>
            <w:r w:rsidRPr="00C271A1">
              <w:rPr>
                <w:rFonts w:cs="Times New Roman"/>
                <w:b/>
                <w:lang w:val="ru-RU"/>
              </w:rPr>
              <w:t>Протяженность, (км.)</w:t>
            </w:r>
          </w:p>
        </w:tc>
        <w:tc>
          <w:tcPr>
            <w:tcW w:w="2437"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b/>
                <w:lang w:val="ru-RU"/>
              </w:rPr>
            </w:pPr>
            <w:r w:rsidRPr="00C271A1">
              <w:rPr>
                <w:rFonts w:cs="Times New Roman"/>
                <w:b/>
                <w:lang w:val="ru-RU"/>
              </w:rPr>
              <w:t>Ширина земляного полотна (м.)</w:t>
            </w:r>
          </w:p>
        </w:tc>
      </w:tr>
      <w:tr w:rsidR="00874267" w:rsidRPr="00C271A1" w:rsidTr="008F354A">
        <w:trPr>
          <w:gridAfter w:val="1"/>
          <w:wAfter w:w="12" w:type="dxa"/>
          <w:trHeight w:val="596"/>
        </w:trPr>
        <w:tc>
          <w:tcPr>
            <w:tcW w:w="9804" w:type="dxa"/>
            <w:gridSpan w:val="9"/>
            <w:shd w:val="clear" w:color="auto" w:fill="auto"/>
            <w:tcMar>
              <w:top w:w="28" w:type="dxa"/>
              <w:left w:w="28" w:type="dxa"/>
              <w:bottom w:w="28" w:type="dxa"/>
              <w:right w:w="28" w:type="dxa"/>
            </w:tcMar>
            <w:vAlign w:val="center"/>
            <w:hideMark/>
          </w:tcPr>
          <w:p w:rsidR="00874267" w:rsidRPr="005A79E5" w:rsidRDefault="00874267" w:rsidP="008F354A">
            <w:pPr>
              <w:pStyle w:val="TableContents"/>
              <w:spacing w:after="150" w:line="276" w:lineRule="auto"/>
              <w:jc w:val="center"/>
              <w:rPr>
                <w:rFonts w:cs="Times New Roman"/>
                <w:lang w:val="ru-RU"/>
              </w:rPr>
            </w:pPr>
            <w:r w:rsidRPr="00C85166">
              <w:rPr>
                <w:rFonts w:cs="Times New Roman"/>
                <w:b/>
                <w:lang w:val="ru-RU"/>
              </w:rPr>
              <w:t>х. Безлесный</w:t>
            </w:r>
          </w:p>
        </w:tc>
      </w:tr>
      <w:tr w:rsidR="00874267" w:rsidRPr="00C271A1" w:rsidTr="008F354A">
        <w:trPr>
          <w:trHeight w:val="596"/>
        </w:trPr>
        <w:tc>
          <w:tcPr>
            <w:tcW w:w="509"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29"/>
              </w:numPr>
              <w:spacing w:after="150" w:line="276" w:lineRule="auto"/>
              <w:jc w:val="center"/>
              <w:rPr>
                <w:rFonts w:cs="Times New Roman"/>
                <w:lang w:val="ru-RU"/>
              </w:rPr>
            </w:pPr>
          </w:p>
        </w:tc>
        <w:tc>
          <w:tcPr>
            <w:tcW w:w="2418"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Pr>
                <w:rFonts w:cs="Times New Roman"/>
                <w:lang w:val="ru-RU"/>
              </w:rPr>
              <w:t xml:space="preserve">ул. Ухтинская </w:t>
            </w:r>
          </w:p>
        </w:tc>
        <w:tc>
          <w:tcPr>
            <w:tcW w:w="2427"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Pr>
                <w:rFonts w:cs="Times New Roman"/>
                <w:lang w:val="ru-RU"/>
              </w:rPr>
              <w:t>По всей протяженности</w:t>
            </w:r>
          </w:p>
        </w:tc>
        <w:tc>
          <w:tcPr>
            <w:tcW w:w="2023"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Pr>
                <w:rFonts w:cs="Times New Roman"/>
                <w:lang w:val="ru-RU"/>
              </w:rPr>
              <w:t>1,71</w:t>
            </w:r>
          </w:p>
        </w:tc>
        <w:tc>
          <w:tcPr>
            <w:tcW w:w="2439"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Pr>
                <w:rFonts w:cs="Times New Roman"/>
                <w:lang w:val="ru-RU"/>
              </w:rPr>
              <w:t>8</w:t>
            </w:r>
          </w:p>
        </w:tc>
      </w:tr>
      <w:tr w:rsidR="00874267" w:rsidRPr="00C271A1" w:rsidTr="008F354A">
        <w:trPr>
          <w:trHeight w:val="596"/>
        </w:trPr>
        <w:tc>
          <w:tcPr>
            <w:tcW w:w="509"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29"/>
              </w:numPr>
              <w:spacing w:after="150" w:line="276" w:lineRule="auto"/>
              <w:jc w:val="center"/>
              <w:rPr>
                <w:rFonts w:cs="Times New Roman"/>
                <w:lang w:val="ru-RU"/>
              </w:rPr>
            </w:pPr>
          </w:p>
        </w:tc>
        <w:tc>
          <w:tcPr>
            <w:tcW w:w="2418"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sidRPr="00C271A1">
              <w:rPr>
                <w:rFonts w:cs="Times New Roman"/>
                <w:lang w:val="ru-RU"/>
              </w:rPr>
              <w:t xml:space="preserve">ул. </w:t>
            </w:r>
            <w:r>
              <w:rPr>
                <w:rFonts w:cs="Times New Roman"/>
                <w:lang w:val="ru-RU"/>
              </w:rPr>
              <w:t>Красная</w:t>
            </w:r>
          </w:p>
        </w:tc>
        <w:tc>
          <w:tcPr>
            <w:tcW w:w="2427"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sidRPr="00C271A1">
              <w:rPr>
                <w:rFonts w:cs="Times New Roman"/>
                <w:lang w:val="ru-RU"/>
              </w:rPr>
              <w:t>От</w:t>
            </w:r>
            <w:r>
              <w:rPr>
                <w:rFonts w:cs="Times New Roman"/>
                <w:lang w:val="ru-RU"/>
              </w:rPr>
              <w:t xml:space="preserve"> ул. Пролетарская. до ул. Садовая</w:t>
            </w:r>
          </w:p>
        </w:tc>
        <w:tc>
          <w:tcPr>
            <w:tcW w:w="2023"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Pr>
                <w:rFonts w:cs="Times New Roman"/>
                <w:lang w:val="ru-RU"/>
              </w:rPr>
              <w:t>1,5</w:t>
            </w:r>
          </w:p>
        </w:tc>
        <w:tc>
          <w:tcPr>
            <w:tcW w:w="2439"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Pr>
                <w:rFonts w:cs="Times New Roman"/>
                <w:lang w:val="ru-RU"/>
              </w:rPr>
              <w:t>8</w:t>
            </w:r>
          </w:p>
        </w:tc>
      </w:tr>
      <w:tr w:rsidR="00874267" w:rsidRPr="00C271A1" w:rsidTr="008F354A">
        <w:trPr>
          <w:trHeight w:val="596"/>
        </w:trPr>
        <w:tc>
          <w:tcPr>
            <w:tcW w:w="509"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29"/>
              </w:numPr>
              <w:spacing w:after="150" w:line="276" w:lineRule="auto"/>
              <w:jc w:val="center"/>
              <w:rPr>
                <w:rFonts w:cs="Times New Roman"/>
                <w:lang w:val="ru-RU"/>
              </w:rPr>
            </w:pPr>
          </w:p>
        </w:tc>
        <w:tc>
          <w:tcPr>
            <w:tcW w:w="2418"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sidRPr="00C271A1">
              <w:rPr>
                <w:rFonts w:cs="Times New Roman"/>
                <w:lang w:val="ru-RU"/>
              </w:rPr>
              <w:t xml:space="preserve">ул. </w:t>
            </w:r>
            <w:r>
              <w:rPr>
                <w:rFonts w:cs="Times New Roman"/>
                <w:lang w:val="ru-RU"/>
              </w:rPr>
              <w:t>Красная</w:t>
            </w:r>
          </w:p>
        </w:tc>
        <w:tc>
          <w:tcPr>
            <w:tcW w:w="2427"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sidRPr="00C271A1">
              <w:rPr>
                <w:rFonts w:cs="Times New Roman"/>
                <w:lang w:val="ru-RU"/>
              </w:rPr>
              <w:t>От</w:t>
            </w:r>
            <w:r>
              <w:rPr>
                <w:rFonts w:cs="Times New Roman"/>
                <w:lang w:val="ru-RU"/>
              </w:rPr>
              <w:t xml:space="preserve"> ул. Садовая до края жилой застройки</w:t>
            </w:r>
          </w:p>
        </w:tc>
        <w:tc>
          <w:tcPr>
            <w:tcW w:w="2023"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Pr>
                <w:rFonts w:cs="Times New Roman"/>
                <w:lang w:val="ru-RU"/>
              </w:rPr>
              <w:t>1,5</w:t>
            </w:r>
          </w:p>
        </w:tc>
        <w:tc>
          <w:tcPr>
            <w:tcW w:w="2439"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Pr>
                <w:rFonts w:cs="Times New Roman"/>
                <w:lang w:val="ru-RU"/>
              </w:rPr>
              <w:t>8</w:t>
            </w:r>
          </w:p>
        </w:tc>
      </w:tr>
      <w:tr w:rsidR="00874267" w:rsidRPr="00C271A1" w:rsidTr="008F354A">
        <w:trPr>
          <w:trHeight w:val="596"/>
        </w:trPr>
        <w:tc>
          <w:tcPr>
            <w:tcW w:w="509"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29"/>
              </w:numPr>
              <w:spacing w:after="150" w:line="276" w:lineRule="auto"/>
              <w:jc w:val="center"/>
              <w:rPr>
                <w:rFonts w:cs="Times New Roman"/>
                <w:lang w:val="ru-RU"/>
              </w:rPr>
            </w:pPr>
          </w:p>
        </w:tc>
        <w:tc>
          <w:tcPr>
            <w:tcW w:w="2418"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Pr>
                <w:rFonts w:cs="Times New Roman"/>
                <w:lang w:val="ru-RU"/>
              </w:rPr>
              <w:t>ул. Гагарина</w:t>
            </w:r>
          </w:p>
        </w:tc>
        <w:tc>
          <w:tcPr>
            <w:tcW w:w="2427"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sidRPr="00C271A1">
              <w:rPr>
                <w:rFonts w:cs="Times New Roman"/>
                <w:lang w:val="ru-RU"/>
              </w:rPr>
              <w:t xml:space="preserve">От </w:t>
            </w:r>
            <w:r>
              <w:rPr>
                <w:rFonts w:cs="Times New Roman"/>
                <w:lang w:val="ru-RU"/>
              </w:rPr>
              <w:t xml:space="preserve">ул. Пролетарская до </w:t>
            </w:r>
            <w:r w:rsidRPr="00C271A1">
              <w:rPr>
                <w:rFonts w:cs="Times New Roman"/>
                <w:lang w:val="ru-RU"/>
              </w:rPr>
              <w:t xml:space="preserve">ул. </w:t>
            </w:r>
            <w:r>
              <w:rPr>
                <w:rFonts w:cs="Times New Roman"/>
                <w:lang w:val="ru-RU"/>
              </w:rPr>
              <w:t>Садовая</w:t>
            </w:r>
          </w:p>
        </w:tc>
        <w:tc>
          <w:tcPr>
            <w:tcW w:w="2023"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Pr>
                <w:rFonts w:cs="Times New Roman"/>
                <w:lang w:val="ru-RU"/>
              </w:rPr>
              <w:t>1,45</w:t>
            </w:r>
          </w:p>
        </w:tc>
        <w:tc>
          <w:tcPr>
            <w:tcW w:w="2439"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Pr>
                <w:rFonts w:cs="Times New Roman"/>
                <w:lang w:val="ru-RU"/>
              </w:rPr>
              <w:t>8</w:t>
            </w:r>
          </w:p>
        </w:tc>
      </w:tr>
      <w:tr w:rsidR="00874267" w:rsidRPr="00C271A1" w:rsidTr="008F354A">
        <w:trPr>
          <w:trHeight w:val="596"/>
        </w:trPr>
        <w:tc>
          <w:tcPr>
            <w:tcW w:w="509"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29"/>
              </w:numPr>
              <w:spacing w:after="150" w:line="276" w:lineRule="auto"/>
              <w:jc w:val="center"/>
              <w:rPr>
                <w:rFonts w:cs="Times New Roman"/>
                <w:lang w:val="ru-RU"/>
              </w:rPr>
            </w:pPr>
          </w:p>
        </w:tc>
        <w:tc>
          <w:tcPr>
            <w:tcW w:w="2418"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Pr>
                <w:rFonts w:cs="Times New Roman"/>
                <w:lang w:val="ru-RU"/>
              </w:rPr>
              <w:t>ул. Гагарина</w:t>
            </w:r>
          </w:p>
        </w:tc>
        <w:tc>
          <w:tcPr>
            <w:tcW w:w="2427"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sidRPr="00C271A1">
              <w:rPr>
                <w:rFonts w:cs="Times New Roman"/>
                <w:lang w:val="ru-RU"/>
              </w:rPr>
              <w:t xml:space="preserve">От </w:t>
            </w:r>
            <w:r>
              <w:rPr>
                <w:rFonts w:cs="Times New Roman"/>
                <w:lang w:val="ru-RU"/>
              </w:rPr>
              <w:t>ул.</w:t>
            </w:r>
            <w:r w:rsidRPr="00C271A1">
              <w:rPr>
                <w:rFonts w:cs="Times New Roman"/>
                <w:lang w:val="ru-RU"/>
              </w:rPr>
              <w:t xml:space="preserve"> </w:t>
            </w:r>
            <w:r>
              <w:rPr>
                <w:rFonts w:cs="Times New Roman"/>
                <w:lang w:val="ru-RU"/>
              </w:rPr>
              <w:t>Садовая до края жилой застройки.</w:t>
            </w:r>
          </w:p>
        </w:tc>
        <w:tc>
          <w:tcPr>
            <w:tcW w:w="2023"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Pr>
                <w:rFonts w:cs="Times New Roman"/>
                <w:lang w:val="ru-RU"/>
              </w:rPr>
              <w:t>2,14</w:t>
            </w:r>
          </w:p>
        </w:tc>
        <w:tc>
          <w:tcPr>
            <w:tcW w:w="2439"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Pr>
                <w:rFonts w:cs="Times New Roman"/>
                <w:lang w:val="ru-RU"/>
              </w:rPr>
              <w:t>8</w:t>
            </w:r>
          </w:p>
        </w:tc>
      </w:tr>
      <w:tr w:rsidR="00874267" w:rsidRPr="00C271A1" w:rsidTr="008F354A">
        <w:trPr>
          <w:trHeight w:val="596"/>
        </w:trPr>
        <w:tc>
          <w:tcPr>
            <w:tcW w:w="509"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29"/>
              </w:numPr>
              <w:spacing w:after="150" w:line="276" w:lineRule="auto"/>
              <w:jc w:val="center"/>
              <w:rPr>
                <w:rFonts w:cs="Times New Roman"/>
                <w:lang w:val="ru-RU"/>
              </w:rPr>
            </w:pPr>
          </w:p>
        </w:tc>
        <w:tc>
          <w:tcPr>
            <w:tcW w:w="2418" w:type="dxa"/>
            <w:gridSpan w:val="2"/>
            <w:shd w:val="clear" w:color="auto" w:fill="auto"/>
            <w:tcMar>
              <w:top w:w="28" w:type="dxa"/>
              <w:left w:w="28" w:type="dxa"/>
              <w:bottom w:w="28" w:type="dxa"/>
              <w:right w:w="28" w:type="dxa"/>
            </w:tcMar>
            <w:vAlign w:val="center"/>
            <w:hideMark/>
          </w:tcPr>
          <w:p w:rsidR="00874267" w:rsidRDefault="00874267" w:rsidP="008F354A">
            <w:pPr>
              <w:pStyle w:val="TableContents"/>
              <w:spacing w:after="150" w:line="276" w:lineRule="auto"/>
              <w:jc w:val="center"/>
              <w:rPr>
                <w:rFonts w:cs="Times New Roman"/>
                <w:lang w:val="ru-RU"/>
              </w:rPr>
            </w:pPr>
            <w:r w:rsidRPr="00C271A1">
              <w:rPr>
                <w:rFonts w:cs="Times New Roman"/>
                <w:lang w:val="ru-RU"/>
              </w:rPr>
              <w:t xml:space="preserve">ул. </w:t>
            </w:r>
            <w:r>
              <w:rPr>
                <w:rFonts w:cs="Times New Roman"/>
                <w:lang w:val="ru-RU"/>
              </w:rPr>
              <w:t>Садовая</w:t>
            </w:r>
          </w:p>
        </w:tc>
        <w:tc>
          <w:tcPr>
            <w:tcW w:w="2427"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sidRPr="00C271A1">
              <w:rPr>
                <w:rFonts w:cs="Times New Roman"/>
                <w:lang w:val="ru-RU"/>
              </w:rPr>
              <w:t xml:space="preserve">От </w:t>
            </w:r>
            <w:r>
              <w:rPr>
                <w:rFonts w:cs="Times New Roman"/>
                <w:lang w:val="ru-RU"/>
              </w:rPr>
              <w:t xml:space="preserve">ул. Красная до </w:t>
            </w:r>
            <w:r w:rsidRPr="00C271A1">
              <w:rPr>
                <w:rFonts w:cs="Times New Roman"/>
                <w:lang w:val="ru-RU"/>
              </w:rPr>
              <w:t xml:space="preserve">ул. </w:t>
            </w:r>
            <w:r>
              <w:rPr>
                <w:rFonts w:cs="Times New Roman"/>
                <w:lang w:val="ru-RU"/>
              </w:rPr>
              <w:t>Гагарина</w:t>
            </w:r>
          </w:p>
        </w:tc>
        <w:tc>
          <w:tcPr>
            <w:tcW w:w="2023" w:type="dxa"/>
            <w:gridSpan w:val="2"/>
            <w:shd w:val="clear" w:color="auto" w:fill="auto"/>
            <w:tcMar>
              <w:top w:w="28" w:type="dxa"/>
              <w:left w:w="28" w:type="dxa"/>
              <w:bottom w:w="28" w:type="dxa"/>
              <w:right w:w="28" w:type="dxa"/>
            </w:tcMar>
            <w:vAlign w:val="center"/>
            <w:hideMark/>
          </w:tcPr>
          <w:p w:rsidR="00874267" w:rsidRDefault="00874267" w:rsidP="008F354A">
            <w:pPr>
              <w:pStyle w:val="TableContents"/>
              <w:spacing w:after="150" w:line="276" w:lineRule="auto"/>
              <w:jc w:val="center"/>
              <w:rPr>
                <w:rFonts w:cs="Times New Roman"/>
                <w:lang w:val="ru-RU"/>
              </w:rPr>
            </w:pPr>
            <w:r>
              <w:rPr>
                <w:rFonts w:cs="Times New Roman"/>
                <w:lang w:val="ru-RU"/>
              </w:rPr>
              <w:t>0,53</w:t>
            </w:r>
          </w:p>
        </w:tc>
        <w:tc>
          <w:tcPr>
            <w:tcW w:w="2439" w:type="dxa"/>
            <w:gridSpan w:val="2"/>
            <w:shd w:val="clear" w:color="auto" w:fill="auto"/>
            <w:tcMar>
              <w:top w:w="28" w:type="dxa"/>
              <w:left w:w="28" w:type="dxa"/>
              <w:bottom w:w="28" w:type="dxa"/>
              <w:right w:w="28" w:type="dxa"/>
            </w:tcMar>
            <w:vAlign w:val="center"/>
            <w:hideMark/>
          </w:tcPr>
          <w:p w:rsidR="00874267" w:rsidRDefault="00874267" w:rsidP="008F354A">
            <w:pPr>
              <w:pStyle w:val="TableContents"/>
              <w:spacing w:after="150" w:line="276" w:lineRule="auto"/>
              <w:jc w:val="center"/>
              <w:rPr>
                <w:rFonts w:cs="Times New Roman"/>
                <w:lang w:val="ru-RU"/>
              </w:rPr>
            </w:pPr>
            <w:r>
              <w:rPr>
                <w:rFonts w:cs="Times New Roman"/>
                <w:lang w:val="ru-RU"/>
              </w:rPr>
              <w:t>8</w:t>
            </w:r>
          </w:p>
        </w:tc>
      </w:tr>
      <w:tr w:rsidR="00874267" w:rsidRPr="00C271A1" w:rsidTr="008F354A">
        <w:trPr>
          <w:trHeight w:val="596"/>
        </w:trPr>
        <w:tc>
          <w:tcPr>
            <w:tcW w:w="509"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29"/>
              </w:numPr>
              <w:spacing w:after="150" w:line="276" w:lineRule="auto"/>
              <w:jc w:val="center"/>
              <w:rPr>
                <w:rFonts w:cs="Times New Roman"/>
                <w:lang w:val="ru-RU"/>
              </w:rPr>
            </w:pPr>
          </w:p>
        </w:tc>
        <w:tc>
          <w:tcPr>
            <w:tcW w:w="2418"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Pr>
                <w:rFonts w:cs="Times New Roman"/>
                <w:lang w:val="ru-RU"/>
              </w:rPr>
              <w:t>ул. Пролетарская</w:t>
            </w:r>
          </w:p>
        </w:tc>
        <w:tc>
          <w:tcPr>
            <w:tcW w:w="2427"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sidRPr="00C271A1">
              <w:rPr>
                <w:rFonts w:cs="Times New Roman"/>
                <w:lang w:val="ru-RU"/>
              </w:rPr>
              <w:t>От</w:t>
            </w:r>
            <w:r>
              <w:rPr>
                <w:rFonts w:cs="Times New Roman"/>
                <w:lang w:val="ru-RU"/>
              </w:rPr>
              <w:t xml:space="preserve"> дома №1до</w:t>
            </w:r>
            <w:r w:rsidRPr="00C271A1">
              <w:rPr>
                <w:rFonts w:cs="Times New Roman"/>
                <w:lang w:val="ru-RU"/>
              </w:rPr>
              <w:t xml:space="preserve"> </w:t>
            </w:r>
            <w:r>
              <w:rPr>
                <w:rFonts w:cs="Times New Roman"/>
                <w:lang w:val="ru-RU"/>
              </w:rPr>
              <w:t xml:space="preserve">ул. Красная </w:t>
            </w:r>
          </w:p>
        </w:tc>
        <w:tc>
          <w:tcPr>
            <w:tcW w:w="2023" w:type="dxa"/>
            <w:gridSpan w:val="2"/>
            <w:shd w:val="clear" w:color="auto" w:fill="auto"/>
            <w:tcMar>
              <w:top w:w="28" w:type="dxa"/>
              <w:left w:w="28" w:type="dxa"/>
              <w:bottom w:w="28" w:type="dxa"/>
              <w:right w:w="28" w:type="dxa"/>
            </w:tcMar>
            <w:vAlign w:val="center"/>
            <w:hideMark/>
          </w:tcPr>
          <w:p w:rsidR="00874267" w:rsidRDefault="00874267" w:rsidP="008F354A">
            <w:pPr>
              <w:pStyle w:val="TableContents"/>
              <w:spacing w:after="150" w:line="276" w:lineRule="auto"/>
              <w:jc w:val="center"/>
              <w:rPr>
                <w:rFonts w:cs="Times New Roman"/>
                <w:lang w:val="ru-RU"/>
              </w:rPr>
            </w:pPr>
            <w:r>
              <w:rPr>
                <w:rFonts w:cs="Times New Roman"/>
                <w:lang w:val="ru-RU"/>
              </w:rPr>
              <w:t>1,67</w:t>
            </w:r>
          </w:p>
        </w:tc>
        <w:tc>
          <w:tcPr>
            <w:tcW w:w="2439" w:type="dxa"/>
            <w:gridSpan w:val="2"/>
            <w:shd w:val="clear" w:color="auto" w:fill="auto"/>
            <w:tcMar>
              <w:top w:w="28" w:type="dxa"/>
              <w:left w:w="28" w:type="dxa"/>
              <w:bottom w:w="28" w:type="dxa"/>
              <w:right w:w="28" w:type="dxa"/>
            </w:tcMar>
            <w:vAlign w:val="center"/>
            <w:hideMark/>
          </w:tcPr>
          <w:p w:rsidR="00874267" w:rsidRDefault="00874267" w:rsidP="008F354A">
            <w:pPr>
              <w:pStyle w:val="TableContents"/>
              <w:spacing w:after="150" w:line="276" w:lineRule="auto"/>
              <w:jc w:val="center"/>
              <w:rPr>
                <w:rFonts w:cs="Times New Roman"/>
                <w:lang w:val="ru-RU"/>
              </w:rPr>
            </w:pPr>
            <w:r>
              <w:rPr>
                <w:rFonts w:cs="Times New Roman"/>
                <w:lang w:val="ru-RU"/>
              </w:rPr>
              <w:t>8</w:t>
            </w:r>
          </w:p>
        </w:tc>
      </w:tr>
      <w:tr w:rsidR="00874267" w:rsidRPr="00C271A1" w:rsidTr="008F354A">
        <w:trPr>
          <w:trHeight w:val="596"/>
        </w:trPr>
        <w:tc>
          <w:tcPr>
            <w:tcW w:w="509"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29"/>
              </w:numPr>
              <w:spacing w:after="150" w:line="276" w:lineRule="auto"/>
              <w:jc w:val="center"/>
              <w:rPr>
                <w:rFonts w:cs="Times New Roman"/>
                <w:lang w:val="ru-RU"/>
              </w:rPr>
            </w:pPr>
          </w:p>
        </w:tc>
        <w:tc>
          <w:tcPr>
            <w:tcW w:w="2418"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Pr>
                <w:rFonts w:cs="Times New Roman"/>
                <w:lang w:val="ru-RU"/>
              </w:rPr>
              <w:t>ул. Пролетарская</w:t>
            </w:r>
          </w:p>
        </w:tc>
        <w:tc>
          <w:tcPr>
            <w:tcW w:w="2427"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sidRPr="00C271A1">
              <w:rPr>
                <w:rFonts w:cs="Times New Roman"/>
                <w:lang w:val="ru-RU"/>
              </w:rPr>
              <w:t>От</w:t>
            </w:r>
            <w:r>
              <w:rPr>
                <w:rFonts w:cs="Times New Roman"/>
                <w:lang w:val="ru-RU"/>
              </w:rPr>
              <w:t xml:space="preserve"> ул. Красная до </w:t>
            </w:r>
            <w:r w:rsidRPr="00E675F3">
              <w:rPr>
                <w:rFonts w:cs="Times New Roman"/>
                <w:lang w:val="ru-RU"/>
              </w:rPr>
              <w:t>МТФ №3</w:t>
            </w:r>
          </w:p>
        </w:tc>
        <w:tc>
          <w:tcPr>
            <w:tcW w:w="2023" w:type="dxa"/>
            <w:gridSpan w:val="2"/>
            <w:shd w:val="clear" w:color="auto" w:fill="auto"/>
            <w:tcMar>
              <w:top w:w="28" w:type="dxa"/>
              <w:left w:w="28" w:type="dxa"/>
              <w:bottom w:w="28" w:type="dxa"/>
              <w:right w:w="28" w:type="dxa"/>
            </w:tcMar>
            <w:vAlign w:val="center"/>
            <w:hideMark/>
          </w:tcPr>
          <w:p w:rsidR="00874267" w:rsidRDefault="00874267" w:rsidP="008F354A">
            <w:pPr>
              <w:pStyle w:val="TableContents"/>
              <w:spacing w:after="150" w:line="276" w:lineRule="auto"/>
              <w:jc w:val="center"/>
              <w:rPr>
                <w:rFonts w:cs="Times New Roman"/>
                <w:lang w:val="ru-RU"/>
              </w:rPr>
            </w:pPr>
            <w:r>
              <w:rPr>
                <w:rFonts w:cs="Times New Roman"/>
                <w:lang w:val="ru-RU"/>
              </w:rPr>
              <w:t>1,38</w:t>
            </w:r>
          </w:p>
        </w:tc>
        <w:tc>
          <w:tcPr>
            <w:tcW w:w="2439" w:type="dxa"/>
            <w:gridSpan w:val="2"/>
            <w:shd w:val="clear" w:color="auto" w:fill="auto"/>
            <w:tcMar>
              <w:top w:w="28" w:type="dxa"/>
              <w:left w:w="28" w:type="dxa"/>
              <w:bottom w:w="28" w:type="dxa"/>
              <w:right w:w="28" w:type="dxa"/>
            </w:tcMar>
            <w:vAlign w:val="center"/>
            <w:hideMark/>
          </w:tcPr>
          <w:p w:rsidR="00874267" w:rsidRDefault="00874267" w:rsidP="008F354A">
            <w:pPr>
              <w:pStyle w:val="TableContents"/>
              <w:spacing w:after="150" w:line="276" w:lineRule="auto"/>
              <w:jc w:val="center"/>
              <w:rPr>
                <w:rFonts w:cs="Times New Roman"/>
                <w:lang w:val="ru-RU"/>
              </w:rPr>
            </w:pPr>
            <w:r>
              <w:rPr>
                <w:rFonts w:cs="Times New Roman"/>
                <w:lang w:val="ru-RU"/>
              </w:rPr>
              <w:t>8</w:t>
            </w:r>
          </w:p>
        </w:tc>
      </w:tr>
      <w:tr w:rsidR="00874267" w:rsidRPr="00C271A1" w:rsidTr="008F354A">
        <w:trPr>
          <w:trHeight w:val="596"/>
        </w:trPr>
        <w:tc>
          <w:tcPr>
            <w:tcW w:w="509"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29"/>
              </w:numPr>
              <w:spacing w:after="150" w:line="276" w:lineRule="auto"/>
              <w:jc w:val="center"/>
              <w:rPr>
                <w:rFonts w:cs="Times New Roman"/>
                <w:lang w:val="ru-RU"/>
              </w:rPr>
            </w:pPr>
          </w:p>
        </w:tc>
        <w:tc>
          <w:tcPr>
            <w:tcW w:w="2418" w:type="dxa"/>
            <w:gridSpan w:val="2"/>
            <w:shd w:val="clear" w:color="auto" w:fill="auto"/>
            <w:tcMar>
              <w:top w:w="28" w:type="dxa"/>
              <w:left w:w="28" w:type="dxa"/>
              <w:bottom w:w="28" w:type="dxa"/>
              <w:right w:w="28" w:type="dxa"/>
            </w:tcMar>
            <w:vAlign w:val="center"/>
            <w:hideMark/>
          </w:tcPr>
          <w:p w:rsidR="00874267" w:rsidRDefault="00874267" w:rsidP="008F354A">
            <w:pPr>
              <w:pStyle w:val="TableContents"/>
              <w:spacing w:after="150" w:line="276" w:lineRule="auto"/>
              <w:jc w:val="center"/>
              <w:rPr>
                <w:rFonts w:cs="Times New Roman"/>
                <w:lang w:val="ru-RU"/>
              </w:rPr>
            </w:pPr>
            <w:r>
              <w:rPr>
                <w:rFonts w:cs="Times New Roman"/>
                <w:lang w:val="ru-RU"/>
              </w:rPr>
              <w:t>ул. Степная</w:t>
            </w:r>
          </w:p>
        </w:tc>
        <w:tc>
          <w:tcPr>
            <w:tcW w:w="2427"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Pr>
                <w:rFonts w:cs="Times New Roman"/>
                <w:lang w:val="ru-RU"/>
              </w:rPr>
              <w:t>По всей протяженности</w:t>
            </w:r>
          </w:p>
        </w:tc>
        <w:tc>
          <w:tcPr>
            <w:tcW w:w="2023" w:type="dxa"/>
            <w:gridSpan w:val="2"/>
            <w:shd w:val="clear" w:color="auto" w:fill="auto"/>
            <w:tcMar>
              <w:top w:w="28" w:type="dxa"/>
              <w:left w:w="28" w:type="dxa"/>
              <w:bottom w:w="28" w:type="dxa"/>
              <w:right w:w="28" w:type="dxa"/>
            </w:tcMar>
            <w:vAlign w:val="center"/>
            <w:hideMark/>
          </w:tcPr>
          <w:p w:rsidR="00874267" w:rsidRDefault="00874267" w:rsidP="008F354A">
            <w:pPr>
              <w:pStyle w:val="TableContents"/>
              <w:spacing w:after="150" w:line="276" w:lineRule="auto"/>
              <w:jc w:val="center"/>
              <w:rPr>
                <w:rFonts w:cs="Times New Roman"/>
                <w:lang w:val="ru-RU"/>
              </w:rPr>
            </w:pPr>
            <w:r>
              <w:rPr>
                <w:rFonts w:cs="Times New Roman"/>
                <w:lang w:val="ru-RU"/>
              </w:rPr>
              <w:t>0,31</w:t>
            </w:r>
          </w:p>
        </w:tc>
        <w:tc>
          <w:tcPr>
            <w:tcW w:w="2439" w:type="dxa"/>
            <w:gridSpan w:val="2"/>
            <w:shd w:val="clear" w:color="auto" w:fill="auto"/>
            <w:tcMar>
              <w:top w:w="28" w:type="dxa"/>
              <w:left w:w="28" w:type="dxa"/>
              <w:bottom w:w="28" w:type="dxa"/>
              <w:right w:w="28" w:type="dxa"/>
            </w:tcMar>
            <w:vAlign w:val="center"/>
            <w:hideMark/>
          </w:tcPr>
          <w:p w:rsidR="00874267" w:rsidRDefault="00874267" w:rsidP="008F354A">
            <w:pPr>
              <w:pStyle w:val="TableContents"/>
              <w:spacing w:after="150" w:line="276" w:lineRule="auto"/>
              <w:jc w:val="center"/>
              <w:rPr>
                <w:rFonts w:cs="Times New Roman"/>
                <w:lang w:val="ru-RU"/>
              </w:rPr>
            </w:pPr>
            <w:r>
              <w:rPr>
                <w:rFonts w:cs="Times New Roman"/>
                <w:lang w:val="ru-RU"/>
              </w:rPr>
              <w:t>8</w:t>
            </w:r>
          </w:p>
        </w:tc>
      </w:tr>
    </w:tbl>
    <w:p w:rsidR="00BB5037" w:rsidRDefault="00BB5037" w:rsidP="00874267">
      <w:pPr>
        <w:spacing w:before="100" w:beforeAutospacing="1" w:after="100" w:afterAutospacing="1" w:line="276" w:lineRule="auto"/>
        <w:ind w:firstLine="709"/>
        <w:jc w:val="right"/>
        <w:rPr>
          <w:rFonts w:cs="Times New Roman"/>
          <w:i/>
          <w:lang w:val="ru-RU"/>
        </w:rPr>
      </w:pPr>
    </w:p>
    <w:p w:rsidR="00BB5037" w:rsidRDefault="00BB5037" w:rsidP="00874267">
      <w:pPr>
        <w:spacing w:before="100" w:beforeAutospacing="1" w:after="100" w:afterAutospacing="1" w:line="276" w:lineRule="auto"/>
        <w:ind w:firstLine="709"/>
        <w:jc w:val="right"/>
        <w:rPr>
          <w:rFonts w:cs="Times New Roman"/>
          <w:i/>
          <w:lang w:val="ru-RU"/>
        </w:rPr>
      </w:pPr>
    </w:p>
    <w:p w:rsidR="00645A71" w:rsidRPr="00C271A1" w:rsidRDefault="00E771B7" w:rsidP="00874267">
      <w:pPr>
        <w:spacing w:before="100" w:beforeAutospacing="1" w:after="100" w:afterAutospacing="1" w:line="276" w:lineRule="auto"/>
        <w:ind w:firstLine="709"/>
        <w:jc w:val="right"/>
        <w:rPr>
          <w:rFonts w:cs="Times New Roman"/>
          <w:i/>
          <w:lang w:val="ru-RU"/>
        </w:rPr>
      </w:pPr>
      <w:r>
        <w:rPr>
          <w:rFonts w:cs="Times New Roman"/>
          <w:i/>
          <w:lang w:val="ru-RU"/>
        </w:rPr>
        <w:lastRenderedPageBreak/>
        <w:t>Таблица №1</w:t>
      </w:r>
      <w:r w:rsidR="004F5DFF">
        <w:rPr>
          <w:rFonts w:cs="Times New Roman"/>
          <w:i/>
          <w:lang w:val="ru-RU"/>
        </w:rPr>
        <w:t>2</w:t>
      </w:r>
      <w:r>
        <w:rPr>
          <w:rFonts w:cs="Times New Roman"/>
          <w:i/>
          <w:lang w:val="ru-RU"/>
        </w:rPr>
        <w:t>.</w:t>
      </w:r>
      <w:r w:rsidR="00645A71" w:rsidRPr="00C271A1">
        <w:rPr>
          <w:rFonts w:cs="Times New Roman"/>
          <w:i/>
          <w:lang w:val="ru-RU"/>
        </w:rPr>
        <w:t>Строительство тротуаров вдоль существующих жилых улиц;</w:t>
      </w:r>
    </w:p>
    <w:tbl>
      <w:tblPr>
        <w:tblW w:w="96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90"/>
        <w:gridCol w:w="9"/>
        <w:gridCol w:w="2361"/>
        <w:gridCol w:w="17"/>
        <w:gridCol w:w="2363"/>
        <w:gridCol w:w="17"/>
        <w:gridCol w:w="1967"/>
        <w:gridCol w:w="17"/>
        <w:gridCol w:w="2372"/>
        <w:gridCol w:w="17"/>
      </w:tblGrid>
      <w:tr w:rsidR="00874267" w:rsidRPr="00C271A1" w:rsidTr="008F354A">
        <w:trPr>
          <w:gridAfter w:val="1"/>
          <w:wAfter w:w="17" w:type="dxa"/>
          <w:tblHeader/>
        </w:trPr>
        <w:tc>
          <w:tcPr>
            <w:tcW w:w="490" w:type="dxa"/>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sidRPr="00C271A1">
              <w:rPr>
                <w:rFonts w:cs="Times New Roman"/>
                <w:lang w:val="ru-RU"/>
              </w:rPr>
              <w:t xml:space="preserve">№ </w:t>
            </w:r>
            <w:r w:rsidRPr="00C271A1">
              <w:rPr>
                <w:rFonts w:cs="Times New Roman"/>
                <w:b/>
                <w:lang w:val="ru-RU"/>
              </w:rPr>
              <w:t>п/п</w:t>
            </w:r>
          </w:p>
        </w:tc>
        <w:tc>
          <w:tcPr>
            <w:tcW w:w="2370"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b/>
                <w:lang w:val="ru-RU"/>
              </w:rPr>
            </w:pPr>
            <w:r w:rsidRPr="00C271A1">
              <w:rPr>
                <w:rFonts w:cs="Times New Roman"/>
                <w:b/>
                <w:lang w:val="ru-RU"/>
              </w:rPr>
              <w:t>Наименование улицы</w:t>
            </w:r>
          </w:p>
        </w:tc>
        <w:tc>
          <w:tcPr>
            <w:tcW w:w="2380"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b/>
                <w:lang w:val="ru-RU"/>
              </w:rPr>
            </w:pPr>
            <w:r w:rsidRPr="00C271A1">
              <w:rPr>
                <w:rFonts w:cs="Times New Roman"/>
                <w:b/>
                <w:lang w:val="ru-RU"/>
              </w:rPr>
              <w:t xml:space="preserve">В </w:t>
            </w:r>
            <w:r>
              <w:rPr>
                <w:rFonts w:cs="Times New Roman"/>
                <w:b/>
                <w:lang w:val="ru-RU"/>
              </w:rPr>
              <w:t>г</w:t>
            </w:r>
            <w:r w:rsidRPr="00C271A1">
              <w:rPr>
                <w:rFonts w:cs="Times New Roman"/>
                <w:b/>
                <w:lang w:val="ru-RU"/>
              </w:rPr>
              <w:t>раницах улиц</w:t>
            </w:r>
          </w:p>
        </w:tc>
        <w:tc>
          <w:tcPr>
            <w:tcW w:w="1984"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b/>
                <w:lang w:val="ru-RU"/>
              </w:rPr>
            </w:pPr>
            <w:r w:rsidRPr="00C271A1">
              <w:rPr>
                <w:rFonts w:cs="Times New Roman"/>
                <w:b/>
                <w:lang w:val="ru-RU"/>
              </w:rPr>
              <w:t>Протяженность, (км.)</w:t>
            </w:r>
          </w:p>
        </w:tc>
        <w:tc>
          <w:tcPr>
            <w:tcW w:w="2389"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b/>
                <w:lang w:val="ru-RU"/>
              </w:rPr>
            </w:pPr>
            <w:r w:rsidRPr="00C271A1">
              <w:rPr>
                <w:rFonts w:cs="Times New Roman"/>
                <w:b/>
                <w:lang w:val="ru-RU"/>
              </w:rPr>
              <w:t>Наименьшая ширина тротуаров (м.)</w:t>
            </w:r>
          </w:p>
        </w:tc>
      </w:tr>
      <w:tr w:rsidR="00874267" w:rsidRPr="00C271A1" w:rsidTr="008F354A">
        <w:trPr>
          <w:gridAfter w:val="1"/>
          <w:wAfter w:w="17" w:type="dxa"/>
        </w:trPr>
        <w:tc>
          <w:tcPr>
            <w:tcW w:w="9613" w:type="dxa"/>
            <w:gridSpan w:val="9"/>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b/>
                <w:lang w:val="ru-RU"/>
              </w:rPr>
            </w:pPr>
            <w:r>
              <w:rPr>
                <w:rFonts w:cs="Times New Roman"/>
                <w:b/>
                <w:lang w:val="ru-RU"/>
              </w:rPr>
              <w:t>х. Безлесный</w:t>
            </w:r>
          </w:p>
        </w:tc>
      </w:tr>
      <w:tr w:rsidR="00874267" w:rsidRPr="00C271A1" w:rsidTr="008F354A">
        <w:tc>
          <w:tcPr>
            <w:tcW w:w="499"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31"/>
              </w:numPr>
              <w:spacing w:after="150" w:line="276" w:lineRule="auto"/>
              <w:jc w:val="center"/>
              <w:rPr>
                <w:rFonts w:cs="Times New Roman"/>
                <w:lang w:val="ru-RU"/>
              </w:rPr>
            </w:pPr>
          </w:p>
        </w:tc>
        <w:tc>
          <w:tcPr>
            <w:tcW w:w="2378" w:type="dxa"/>
            <w:gridSpan w:val="2"/>
            <w:shd w:val="clear" w:color="auto" w:fill="auto"/>
            <w:tcMar>
              <w:top w:w="28" w:type="dxa"/>
              <w:left w:w="28" w:type="dxa"/>
              <w:bottom w:w="28" w:type="dxa"/>
              <w:right w:w="28" w:type="dxa"/>
            </w:tcMar>
            <w:hideMark/>
          </w:tcPr>
          <w:p w:rsidR="00874267" w:rsidRPr="00D23861" w:rsidRDefault="00874267" w:rsidP="008F354A">
            <w:pPr>
              <w:pStyle w:val="TableContents"/>
              <w:spacing w:after="150"/>
              <w:jc w:val="center"/>
              <w:rPr>
                <w:rFonts w:cs="Times New Roman"/>
              </w:rPr>
            </w:pPr>
            <w:r w:rsidRPr="00D23861">
              <w:rPr>
                <w:rFonts w:cs="Times New Roman"/>
                <w:lang w:val="ru-RU"/>
              </w:rPr>
              <w:t>ул. Красная</w:t>
            </w:r>
          </w:p>
        </w:tc>
        <w:tc>
          <w:tcPr>
            <w:tcW w:w="2380" w:type="dxa"/>
            <w:gridSpan w:val="2"/>
            <w:shd w:val="clear" w:color="auto" w:fill="auto"/>
            <w:tcMar>
              <w:top w:w="28" w:type="dxa"/>
              <w:left w:w="28" w:type="dxa"/>
              <w:bottom w:w="28" w:type="dxa"/>
              <w:right w:w="28" w:type="dxa"/>
            </w:tcMar>
            <w:hideMark/>
          </w:tcPr>
          <w:p w:rsidR="00874267" w:rsidRPr="00D23861" w:rsidRDefault="00874267" w:rsidP="008F354A">
            <w:pPr>
              <w:pStyle w:val="TableContents"/>
              <w:spacing w:after="150"/>
              <w:jc w:val="center"/>
              <w:rPr>
                <w:rFonts w:cs="Times New Roman"/>
              </w:rPr>
            </w:pPr>
            <w:r w:rsidRPr="00D23861">
              <w:rPr>
                <w:rFonts w:cs="Times New Roman"/>
                <w:lang w:val="ru-RU"/>
              </w:rPr>
              <w:t>От ул. Пролетарская. до ул. Садовая</w:t>
            </w:r>
          </w:p>
        </w:tc>
        <w:tc>
          <w:tcPr>
            <w:tcW w:w="1984" w:type="dxa"/>
            <w:gridSpan w:val="2"/>
            <w:shd w:val="clear" w:color="auto" w:fill="auto"/>
            <w:tcMar>
              <w:top w:w="28" w:type="dxa"/>
              <w:left w:w="28" w:type="dxa"/>
              <w:bottom w:w="28" w:type="dxa"/>
              <w:right w:w="28" w:type="dxa"/>
            </w:tcMar>
            <w:hideMark/>
          </w:tcPr>
          <w:p w:rsidR="00874267" w:rsidRPr="00D23861" w:rsidRDefault="00874267" w:rsidP="008F354A">
            <w:pPr>
              <w:pStyle w:val="TableContents"/>
              <w:spacing w:after="150"/>
              <w:jc w:val="center"/>
              <w:rPr>
                <w:rFonts w:cs="Times New Roman"/>
              </w:rPr>
            </w:pPr>
            <w:r>
              <w:rPr>
                <w:rFonts w:cs="Times New Roman"/>
                <w:lang w:val="ru-RU"/>
              </w:rPr>
              <w:t>2×</w:t>
            </w:r>
            <w:r w:rsidRPr="00D23861">
              <w:rPr>
                <w:rFonts w:cs="Times New Roman"/>
                <w:lang w:val="ru-RU"/>
              </w:rPr>
              <w:t>1,5</w:t>
            </w:r>
          </w:p>
        </w:tc>
        <w:tc>
          <w:tcPr>
            <w:tcW w:w="2389" w:type="dxa"/>
            <w:gridSpan w:val="2"/>
            <w:shd w:val="clear" w:color="auto" w:fill="auto"/>
            <w:tcMar>
              <w:top w:w="28" w:type="dxa"/>
              <w:left w:w="28" w:type="dxa"/>
              <w:bottom w:w="28" w:type="dxa"/>
              <w:right w:w="28" w:type="dxa"/>
            </w:tcMar>
            <w:hideMark/>
          </w:tcPr>
          <w:p w:rsidR="00874267" w:rsidRPr="00D23861" w:rsidRDefault="00874267" w:rsidP="008F354A">
            <w:pPr>
              <w:pStyle w:val="TableContents"/>
              <w:spacing w:after="150"/>
              <w:jc w:val="center"/>
              <w:rPr>
                <w:rFonts w:cs="Times New Roman"/>
              </w:rPr>
            </w:pPr>
            <w:r>
              <w:rPr>
                <w:rFonts w:cs="Times New Roman"/>
                <w:lang w:val="ru-RU"/>
              </w:rPr>
              <w:t>1,5</w:t>
            </w:r>
          </w:p>
        </w:tc>
      </w:tr>
      <w:tr w:rsidR="00874267" w:rsidRPr="00C271A1" w:rsidTr="008F354A">
        <w:tc>
          <w:tcPr>
            <w:tcW w:w="499"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31"/>
              </w:numPr>
              <w:spacing w:after="150" w:line="276" w:lineRule="auto"/>
              <w:jc w:val="center"/>
              <w:rPr>
                <w:rFonts w:cs="Times New Roman"/>
                <w:lang w:val="ru-RU"/>
              </w:rPr>
            </w:pPr>
          </w:p>
        </w:tc>
        <w:tc>
          <w:tcPr>
            <w:tcW w:w="2378" w:type="dxa"/>
            <w:gridSpan w:val="2"/>
            <w:shd w:val="clear" w:color="auto" w:fill="auto"/>
            <w:tcMar>
              <w:top w:w="28" w:type="dxa"/>
              <w:left w:w="28" w:type="dxa"/>
              <w:bottom w:w="28" w:type="dxa"/>
              <w:right w:w="28" w:type="dxa"/>
            </w:tcMar>
            <w:hideMark/>
          </w:tcPr>
          <w:p w:rsidR="00874267" w:rsidRPr="00D23861" w:rsidRDefault="00874267" w:rsidP="008F354A">
            <w:pPr>
              <w:pStyle w:val="TableContents"/>
              <w:spacing w:after="150"/>
              <w:jc w:val="center"/>
              <w:rPr>
                <w:rFonts w:cs="Times New Roman"/>
              </w:rPr>
            </w:pPr>
            <w:r w:rsidRPr="00D23861">
              <w:rPr>
                <w:rFonts w:cs="Times New Roman"/>
                <w:lang w:val="ru-RU"/>
              </w:rPr>
              <w:t>ул. Красная</w:t>
            </w:r>
          </w:p>
        </w:tc>
        <w:tc>
          <w:tcPr>
            <w:tcW w:w="2380" w:type="dxa"/>
            <w:gridSpan w:val="2"/>
            <w:shd w:val="clear" w:color="auto" w:fill="auto"/>
            <w:tcMar>
              <w:top w:w="28" w:type="dxa"/>
              <w:left w:w="28" w:type="dxa"/>
              <w:bottom w:w="28" w:type="dxa"/>
              <w:right w:w="28" w:type="dxa"/>
            </w:tcMar>
            <w:hideMark/>
          </w:tcPr>
          <w:p w:rsidR="00874267" w:rsidRPr="00D23861" w:rsidRDefault="00874267" w:rsidP="008F354A">
            <w:pPr>
              <w:pStyle w:val="TableContents"/>
              <w:spacing w:after="150"/>
              <w:jc w:val="center"/>
              <w:rPr>
                <w:rFonts w:cs="Times New Roman"/>
              </w:rPr>
            </w:pPr>
            <w:r w:rsidRPr="00D23861">
              <w:rPr>
                <w:rFonts w:cs="Times New Roman"/>
                <w:lang w:val="ru-RU"/>
              </w:rPr>
              <w:t>От ул. Садовая до края жилой застройки</w:t>
            </w:r>
          </w:p>
        </w:tc>
        <w:tc>
          <w:tcPr>
            <w:tcW w:w="1984" w:type="dxa"/>
            <w:gridSpan w:val="2"/>
            <w:shd w:val="clear" w:color="auto" w:fill="auto"/>
            <w:tcMar>
              <w:top w:w="28" w:type="dxa"/>
              <w:left w:w="28" w:type="dxa"/>
              <w:bottom w:w="28" w:type="dxa"/>
              <w:right w:w="28" w:type="dxa"/>
            </w:tcMar>
            <w:hideMark/>
          </w:tcPr>
          <w:p w:rsidR="00874267" w:rsidRPr="00D23861" w:rsidRDefault="00874267" w:rsidP="008F354A">
            <w:pPr>
              <w:pStyle w:val="TableContents"/>
              <w:spacing w:after="150"/>
              <w:jc w:val="center"/>
              <w:rPr>
                <w:rFonts w:cs="Times New Roman"/>
              </w:rPr>
            </w:pPr>
            <w:r>
              <w:rPr>
                <w:rFonts w:cs="Times New Roman"/>
                <w:lang w:val="ru-RU"/>
              </w:rPr>
              <w:t>2×</w:t>
            </w:r>
            <w:r w:rsidRPr="00D23861">
              <w:rPr>
                <w:rFonts w:cs="Times New Roman"/>
                <w:lang w:val="ru-RU"/>
              </w:rPr>
              <w:t>1,5</w:t>
            </w:r>
          </w:p>
        </w:tc>
        <w:tc>
          <w:tcPr>
            <w:tcW w:w="2389" w:type="dxa"/>
            <w:gridSpan w:val="2"/>
            <w:shd w:val="clear" w:color="auto" w:fill="auto"/>
            <w:tcMar>
              <w:top w:w="28" w:type="dxa"/>
              <w:left w:w="28" w:type="dxa"/>
              <w:bottom w:w="28" w:type="dxa"/>
              <w:right w:w="28" w:type="dxa"/>
            </w:tcMar>
            <w:hideMark/>
          </w:tcPr>
          <w:p w:rsidR="00874267" w:rsidRPr="00C85166" w:rsidRDefault="00874267" w:rsidP="008F354A">
            <w:pPr>
              <w:pStyle w:val="TableContents"/>
              <w:spacing w:after="150"/>
              <w:jc w:val="center"/>
              <w:rPr>
                <w:rFonts w:cs="Times New Roman"/>
                <w:lang w:val="ru-RU"/>
              </w:rPr>
            </w:pPr>
            <w:r w:rsidRPr="00E12A5B">
              <w:rPr>
                <w:rFonts w:cs="Times New Roman"/>
                <w:lang w:val="ru-RU"/>
              </w:rPr>
              <w:t>1,5</w:t>
            </w:r>
          </w:p>
        </w:tc>
      </w:tr>
      <w:tr w:rsidR="00874267" w:rsidRPr="00C271A1" w:rsidTr="008F354A">
        <w:tc>
          <w:tcPr>
            <w:tcW w:w="499"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31"/>
              </w:numPr>
              <w:spacing w:after="150" w:line="276" w:lineRule="auto"/>
              <w:jc w:val="center"/>
              <w:rPr>
                <w:rFonts w:cs="Times New Roman"/>
                <w:lang w:val="ru-RU"/>
              </w:rPr>
            </w:pPr>
          </w:p>
        </w:tc>
        <w:tc>
          <w:tcPr>
            <w:tcW w:w="2378" w:type="dxa"/>
            <w:gridSpan w:val="2"/>
            <w:shd w:val="clear" w:color="auto" w:fill="auto"/>
            <w:tcMar>
              <w:top w:w="28" w:type="dxa"/>
              <w:left w:w="28" w:type="dxa"/>
              <w:bottom w:w="28" w:type="dxa"/>
              <w:right w:w="28" w:type="dxa"/>
            </w:tcMar>
            <w:hideMark/>
          </w:tcPr>
          <w:p w:rsidR="00874267" w:rsidRPr="00D23861" w:rsidRDefault="00874267" w:rsidP="008F354A">
            <w:pPr>
              <w:pStyle w:val="TableContents"/>
              <w:spacing w:after="150"/>
              <w:jc w:val="center"/>
              <w:rPr>
                <w:rFonts w:cs="Times New Roman"/>
              </w:rPr>
            </w:pPr>
            <w:r w:rsidRPr="00D23861">
              <w:rPr>
                <w:rFonts w:cs="Times New Roman"/>
                <w:lang w:val="ru-RU"/>
              </w:rPr>
              <w:t>ул. Гагарина</w:t>
            </w:r>
          </w:p>
        </w:tc>
        <w:tc>
          <w:tcPr>
            <w:tcW w:w="2380" w:type="dxa"/>
            <w:gridSpan w:val="2"/>
            <w:shd w:val="clear" w:color="auto" w:fill="auto"/>
            <w:tcMar>
              <w:top w:w="28" w:type="dxa"/>
              <w:left w:w="28" w:type="dxa"/>
              <w:bottom w:w="28" w:type="dxa"/>
              <w:right w:w="28" w:type="dxa"/>
            </w:tcMar>
            <w:hideMark/>
          </w:tcPr>
          <w:p w:rsidR="00874267" w:rsidRPr="00D23861" w:rsidRDefault="00874267" w:rsidP="008F354A">
            <w:pPr>
              <w:pStyle w:val="TableContents"/>
              <w:spacing w:after="150"/>
              <w:jc w:val="center"/>
              <w:rPr>
                <w:rFonts w:cs="Times New Roman"/>
              </w:rPr>
            </w:pPr>
            <w:r w:rsidRPr="00D23861">
              <w:rPr>
                <w:rFonts w:cs="Times New Roman"/>
                <w:lang w:val="ru-RU"/>
              </w:rPr>
              <w:t>От ул. Пролетарская до ул. Садовая</w:t>
            </w:r>
          </w:p>
        </w:tc>
        <w:tc>
          <w:tcPr>
            <w:tcW w:w="1984" w:type="dxa"/>
            <w:gridSpan w:val="2"/>
            <w:shd w:val="clear" w:color="auto" w:fill="auto"/>
            <w:tcMar>
              <w:top w:w="28" w:type="dxa"/>
              <w:left w:w="28" w:type="dxa"/>
              <w:bottom w:w="28" w:type="dxa"/>
              <w:right w:w="28" w:type="dxa"/>
            </w:tcMar>
            <w:hideMark/>
          </w:tcPr>
          <w:p w:rsidR="00874267" w:rsidRPr="00D23861" w:rsidRDefault="00874267" w:rsidP="008F354A">
            <w:pPr>
              <w:pStyle w:val="TableContents"/>
              <w:spacing w:after="150"/>
              <w:jc w:val="center"/>
              <w:rPr>
                <w:rFonts w:cs="Times New Roman"/>
              </w:rPr>
            </w:pPr>
            <w:r>
              <w:rPr>
                <w:rFonts w:cs="Times New Roman"/>
                <w:lang w:val="ru-RU"/>
              </w:rPr>
              <w:t>2×</w:t>
            </w:r>
            <w:r w:rsidRPr="00D23861">
              <w:rPr>
                <w:rFonts w:cs="Times New Roman"/>
                <w:lang w:val="ru-RU"/>
              </w:rPr>
              <w:t>1,45</w:t>
            </w:r>
          </w:p>
        </w:tc>
        <w:tc>
          <w:tcPr>
            <w:tcW w:w="2389" w:type="dxa"/>
            <w:gridSpan w:val="2"/>
            <w:shd w:val="clear" w:color="auto" w:fill="auto"/>
            <w:tcMar>
              <w:top w:w="28" w:type="dxa"/>
              <w:left w:w="28" w:type="dxa"/>
              <w:bottom w:w="28" w:type="dxa"/>
              <w:right w:w="28" w:type="dxa"/>
            </w:tcMar>
            <w:hideMark/>
          </w:tcPr>
          <w:p w:rsidR="00874267" w:rsidRPr="00C85166" w:rsidRDefault="00874267" w:rsidP="008F354A">
            <w:pPr>
              <w:pStyle w:val="TableContents"/>
              <w:spacing w:after="150"/>
              <w:jc w:val="center"/>
              <w:rPr>
                <w:rFonts w:cs="Times New Roman"/>
                <w:lang w:val="ru-RU"/>
              </w:rPr>
            </w:pPr>
            <w:r w:rsidRPr="00E12A5B">
              <w:rPr>
                <w:rFonts w:cs="Times New Roman"/>
                <w:lang w:val="ru-RU"/>
              </w:rPr>
              <w:t>1,5</w:t>
            </w:r>
          </w:p>
        </w:tc>
      </w:tr>
      <w:tr w:rsidR="00874267" w:rsidRPr="00C271A1" w:rsidTr="008F354A">
        <w:tc>
          <w:tcPr>
            <w:tcW w:w="499"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31"/>
              </w:numPr>
              <w:spacing w:after="150" w:line="276" w:lineRule="auto"/>
              <w:jc w:val="center"/>
              <w:rPr>
                <w:rFonts w:cs="Times New Roman"/>
                <w:lang w:val="ru-RU"/>
              </w:rPr>
            </w:pPr>
          </w:p>
        </w:tc>
        <w:tc>
          <w:tcPr>
            <w:tcW w:w="2378" w:type="dxa"/>
            <w:gridSpan w:val="2"/>
            <w:shd w:val="clear" w:color="auto" w:fill="auto"/>
            <w:tcMar>
              <w:top w:w="28" w:type="dxa"/>
              <w:left w:w="28" w:type="dxa"/>
              <w:bottom w:w="28" w:type="dxa"/>
              <w:right w:w="28" w:type="dxa"/>
            </w:tcMar>
            <w:hideMark/>
          </w:tcPr>
          <w:p w:rsidR="00874267" w:rsidRPr="00D23861" w:rsidRDefault="00874267" w:rsidP="008F354A">
            <w:pPr>
              <w:pStyle w:val="TableContents"/>
              <w:spacing w:after="150"/>
              <w:jc w:val="center"/>
              <w:rPr>
                <w:rFonts w:cs="Times New Roman"/>
              </w:rPr>
            </w:pPr>
            <w:r w:rsidRPr="00D23861">
              <w:rPr>
                <w:rFonts w:cs="Times New Roman"/>
                <w:lang w:val="ru-RU"/>
              </w:rPr>
              <w:t>ул. Гагарина</w:t>
            </w:r>
          </w:p>
        </w:tc>
        <w:tc>
          <w:tcPr>
            <w:tcW w:w="2380" w:type="dxa"/>
            <w:gridSpan w:val="2"/>
            <w:shd w:val="clear" w:color="auto" w:fill="auto"/>
            <w:tcMar>
              <w:top w:w="28" w:type="dxa"/>
              <w:left w:w="28" w:type="dxa"/>
              <w:bottom w:w="28" w:type="dxa"/>
              <w:right w:w="28" w:type="dxa"/>
            </w:tcMar>
            <w:hideMark/>
          </w:tcPr>
          <w:p w:rsidR="00874267" w:rsidRPr="00D23861" w:rsidRDefault="00874267" w:rsidP="008F354A">
            <w:pPr>
              <w:pStyle w:val="TableContents"/>
              <w:spacing w:after="150"/>
              <w:jc w:val="center"/>
              <w:rPr>
                <w:rFonts w:cs="Times New Roman"/>
              </w:rPr>
            </w:pPr>
            <w:r w:rsidRPr="00D23861">
              <w:rPr>
                <w:rFonts w:cs="Times New Roman"/>
                <w:lang w:val="ru-RU"/>
              </w:rPr>
              <w:t>От ул. Садовая до края жилой застройки.</w:t>
            </w:r>
          </w:p>
        </w:tc>
        <w:tc>
          <w:tcPr>
            <w:tcW w:w="1984" w:type="dxa"/>
            <w:gridSpan w:val="2"/>
            <w:shd w:val="clear" w:color="auto" w:fill="auto"/>
            <w:tcMar>
              <w:top w:w="28" w:type="dxa"/>
              <w:left w:w="28" w:type="dxa"/>
              <w:bottom w:w="28" w:type="dxa"/>
              <w:right w:w="28" w:type="dxa"/>
            </w:tcMar>
            <w:hideMark/>
          </w:tcPr>
          <w:p w:rsidR="00874267" w:rsidRPr="00D23861" w:rsidRDefault="00874267" w:rsidP="008F354A">
            <w:pPr>
              <w:pStyle w:val="TableContents"/>
              <w:spacing w:after="150"/>
              <w:jc w:val="center"/>
              <w:rPr>
                <w:rFonts w:cs="Times New Roman"/>
              </w:rPr>
            </w:pPr>
            <w:r>
              <w:rPr>
                <w:rFonts w:cs="Times New Roman"/>
                <w:lang w:val="ru-RU"/>
              </w:rPr>
              <w:t>2×</w:t>
            </w:r>
            <w:r w:rsidRPr="00D23861">
              <w:rPr>
                <w:rFonts w:cs="Times New Roman"/>
                <w:lang w:val="ru-RU"/>
              </w:rPr>
              <w:t>2,14</w:t>
            </w:r>
          </w:p>
        </w:tc>
        <w:tc>
          <w:tcPr>
            <w:tcW w:w="2389" w:type="dxa"/>
            <w:gridSpan w:val="2"/>
            <w:shd w:val="clear" w:color="auto" w:fill="auto"/>
            <w:tcMar>
              <w:top w:w="28" w:type="dxa"/>
              <w:left w:w="28" w:type="dxa"/>
              <w:bottom w:w="28" w:type="dxa"/>
              <w:right w:w="28" w:type="dxa"/>
            </w:tcMar>
            <w:hideMark/>
          </w:tcPr>
          <w:p w:rsidR="00874267" w:rsidRPr="00C85166" w:rsidRDefault="00874267" w:rsidP="008F354A">
            <w:pPr>
              <w:pStyle w:val="TableContents"/>
              <w:spacing w:after="150"/>
              <w:jc w:val="center"/>
              <w:rPr>
                <w:rFonts w:cs="Times New Roman"/>
                <w:lang w:val="ru-RU"/>
              </w:rPr>
            </w:pPr>
            <w:r w:rsidRPr="00E12A5B">
              <w:rPr>
                <w:rFonts w:cs="Times New Roman"/>
                <w:lang w:val="ru-RU"/>
              </w:rPr>
              <w:t>1,5</w:t>
            </w:r>
          </w:p>
        </w:tc>
      </w:tr>
      <w:tr w:rsidR="00874267" w:rsidRPr="00C271A1" w:rsidTr="008F354A">
        <w:tc>
          <w:tcPr>
            <w:tcW w:w="499"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31"/>
              </w:numPr>
              <w:spacing w:after="150" w:line="276" w:lineRule="auto"/>
              <w:jc w:val="center"/>
              <w:rPr>
                <w:rFonts w:cs="Times New Roman"/>
                <w:lang w:val="ru-RU"/>
              </w:rPr>
            </w:pPr>
          </w:p>
        </w:tc>
        <w:tc>
          <w:tcPr>
            <w:tcW w:w="2378" w:type="dxa"/>
            <w:gridSpan w:val="2"/>
            <w:shd w:val="clear" w:color="auto" w:fill="auto"/>
            <w:tcMar>
              <w:top w:w="28" w:type="dxa"/>
              <w:left w:w="28" w:type="dxa"/>
              <w:bottom w:w="28" w:type="dxa"/>
              <w:right w:w="28" w:type="dxa"/>
            </w:tcMar>
            <w:hideMark/>
          </w:tcPr>
          <w:p w:rsidR="00874267" w:rsidRPr="00D23861" w:rsidRDefault="00874267" w:rsidP="008F354A">
            <w:pPr>
              <w:pStyle w:val="TableContents"/>
              <w:spacing w:after="150"/>
              <w:jc w:val="center"/>
              <w:rPr>
                <w:rFonts w:cs="Times New Roman"/>
              </w:rPr>
            </w:pPr>
            <w:r w:rsidRPr="00D23861">
              <w:rPr>
                <w:rFonts w:cs="Times New Roman"/>
                <w:lang w:val="ru-RU"/>
              </w:rPr>
              <w:t>ул. Пролетарская</w:t>
            </w:r>
          </w:p>
        </w:tc>
        <w:tc>
          <w:tcPr>
            <w:tcW w:w="2380" w:type="dxa"/>
            <w:gridSpan w:val="2"/>
            <w:shd w:val="clear" w:color="auto" w:fill="auto"/>
            <w:tcMar>
              <w:top w:w="28" w:type="dxa"/>
              <w:left w:w="28" w:type="dxa"/>
              <w:bottom w:w="28" w:type="dxa"/>
              <w:right w:w="28" w:type="dxa"/>
            </w:tcMar>
            <w:hideMark/>
          </w:tcPr>
          <w:p w:rsidR="00874267" w:rsidRPr="00D23861" w:rsidRDefault="00874267" w:rsidP="008F354A">
            <w:pPr>
              <w:pStyle w:val="TableContents"/>
              <w:spacing w:after="150"/>
              <w:jc w:val="center"/>
              <w:rPr>
                <w:rFonts w:cs="Times New Roman"/>
              </w:rPr>
            </w:pPr>
            <w:r w:rsidRPr="00D23861">
              <w:rPr>
                <w:rFonts w:cs="Times New Roman"/>
                <w:lang w:val="ru-RU"/>
              </w:rPr>
              <w:t xml:space="preserve">От дома №1до ул. Красная </w:t>
            </w:r>
          </w:p>
        </w:tc>
        <w:tc>
          <w:tcPr>
            <w:tcW w:w="1984" w:type="dxa"/>
            <w:gridSpan w:val="2"/>
            <w:shd w:val="clear" w:color="auto" w:fill="auto"/>
            <w:tcMar>
              <w:top w:w="28" w:type="dxa"/>
              <w:left w:w="28" w:type="dxa"/>
              <w:bottom w:w="28" w:type="dxa"/>
              <w:right w:w="28" w:type="dxa"/>
            </w:tcMar>
            <w:hideMark/>
          </w:tcPr>
          <w:p w:rsidR="00874267" w:rsidRPr="00D23861" w:rsidRDefault="00874267" w:rsidP="008F354A">
            <w:pPr>
              <w:pStyle w:val="TableContents"/>
              <w:spacing w:after="150"/>
              <w:jc w:val="center"/>
              <w:rPr>
                <w:rFonts w:cs="Times New Roman"/>
              </w:rPr>
            </w:pPr>
            <w:r>
              <w:rPr>
                <w:rFonts w:cs="Times New Roman"/>
                <w:lang w:val="ru-RU"/>
              </w:rPr>
              <w:t>2×</w:t>
            </w:r>
            <w:r w:rsidRPr="00D23861">
              <w:rPr>
                <w:rFonts w:cs="Times New Roman"/>
                <w:lang w:val="ru-RU"/>
              </w:rPr>
              <w:t>1,67</w:t>
            </w:r>
          </w:p>
        </w:tc>
        <w:tc>
          <w:tcPr>
            <w:tcW w:w="2389" w:type="dxa"/>
            <w:gridSpan w:val="2"/>
            <w:shd w:val="clear" w:color="auto" w:fill="auto"/>
            <w:tcMar>
              <w:top w:w="28" w:type="dxa"/>
              <w:left w:w="28" w:type="dxa"/>
              <w:bottom w:w="28" w:type="dxa"/>
              <w:right w:w="28" w:type="dxa"/>
            </w:tcMar>
            <w:hideMark/>
          </w:tcPr>
          <w:p w:rsidR="00874267" w:rsidRPr="00C85166" w:rsidRDefault="00874267" w:rsidP="008F354A">
            <w:pPr>
              <w:pStyle w:val="TableContents"/>
              <w:spacing w:after="150"/>
              <w:jc w:val="center"/>
              <w:rPr>
                <w:rFonts w:cs="Times New Roman"/>
                <w:lang w:val="ru-RU"/>
              </w:rPr>
            </w:pPr>
            <w:r w:rsidRPr="00E12A5B">
              <w:rPr>
                <w:rFonts w:cs="Times New Roman"/>
                <w:lang w:val="ru-RU"/>
              </w:rPr>
              <w:t>1,5</w:t>
            </w:r>
          </w:p>
        </w:tc>
      </w:tr>
    </w:tbl>
    <w:p w:rsidR="00645A71" w:rsidRDefault="00E771B7" w:rsidP="00874267">
      <w:pPr>
        <w:spacing w:before="100" w:beforeAutospacing="1" w:after="100" w:afterAutospacing="1" w:line="276" w:lineRule="auto"/>
        <w:ind w:firstLine="709"/>
        <w:jc w:val="right"/>
        <w:rPr>
          <w:rFonts w:cs="Times New Roman"/>
          <w:i/>
          <w:lang w:val="ru-RU"/>
        </w:rPr>
      </w:pPr>
      <w:r>
        <w:rPr>
          <w:rFonts w:cs="Times New Roman"/>
          <w:i/>
          <w:lang w:val="ru-RU"/>
        </w:rPr>
        <w:t>Таблица №1</w:t>
      </w:r>
      <w:r w:rsidR="004F5DFF">
        <w:rPr>
          <w:rFonts w:cs="Times New Roman"/>
          <w:i/>
          <w:lang w:val="ru-RU"/>
        </w:rPr>
        <w:t>3</w:t>
      </w:r>
      <w:r>
        <w:rPr>
          <w:rFonts w:cs="Times New Roman"/>
          <w:i/>
          <w:lang w:val="ru-RU"/>
        </w:rPr>
        <w:t>.</w:t>
      </w:r>
      <w:r w:rsidR="00645A71" w:rsidRPr="00C271A1">
        <w:rPr>
          <w:rFonts w:cs="Times New Roman"/>
          <w:i/>
          <w:lang w:val="ru-RU"/>
        </w:rPr>
        <w:t xml:space="preserve"> Строительство велодорожек вдоль тротуаров</w:t>
      </w:r>
    </w:p>
    <w:tbl>
      <w:tblPr>
        <w:tblW w:w="96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92"/>
        <w:gridCol w:w="10"/>
        <w:gridCol w:w="2362"/>
        <w:gridCol w:w="10"/>
        <w:gridCol w:w="2371"/>
        <w:gridCol w:w="10"/>
        <w:gridCol w:w="1975"/>
        <w:gridCol w:w="10"/>
        <w:gridCol w:w="2380"/>
        <w:gridCol w:w="10"/>
      </w:tblGrid>
      <w:tr w:rsidR="00874267" w:rsidRPr="00C271A1" w:rsidTr="008F354A">
        <w:trPr>
          <w:gridAfter w:val="1"/>
          <w:wAfter w:w="10" w:type="dxa"/>
          <w:tblHeader/>
        </w:trPr>
        <w:tc>
          <w:tcPr>
            <w:tcW w:w="492" w:type="dxa"/>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sidRPr="00C271A1">
              <w:rPr>
                <w:rFonts w:cs="Times New Roman"/>
                <w:lang w:val="ru-RU"/>
              </w:rPr>
              <w:t xml:space="preserve">№ </w:t>
            </w:r>
            <w:r w:rsidRPr="00C271A1">
              <w:rPr>
                <w:rFonts w:cs="Times New Roman"/>
                <w:b/>
                <w:lang w:val="ru-RU"/>
              </w:rPr>
              <w:t>п/п</w:t>
            </w:r>
          </w:p>
        </w:tc>
        <w:tc>
          <w:tcPr>
            <w:tcW w:w="2372"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b/>
                <w:lang w:val="ru-RU"/>
              </w:rPr>
            </w:pPr>
            <w:r w:rsidRPr="00C271A1">
              <w:rPr>
                <w:rFonts w:cs="Times New Roman"/>
                <w:b/>
                <w:lang w:val="ru-RU"/>
              </w:rPr>
              <w:t>Наименование улицы</w:t>
            </w:r>
          </w:p>
        </w:tc>
        <w:tc>
          <w:tcPr>
            <w:tcW w:w="2381"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b/>
                <w:lang w:val="ru-RU"/>
              </w:rPr>
            </w:pPr>
            <w:r w:rsidRPr="00C271A1">
              <w:rPr>
                <w:rFonts w:cs="Times New Roman"/>
                <w:b/>
                <w:lang w:val="ru-RU"/>
              </w:rPr>
              <w:t xml:space="preserve">В </w:t>
            </w:r>
            <w:r>
              <w:rPr>
                <w:rFonts w:cs="Times New Roman"/>
                <w:b/>
                <w:lang w:val="ru-RU"/>
              </w:rPr>
              <w:t>г</w:t>
            </w:r>
            <w:r w:rsidRPr="00C271A1">
              <w:rPr>
                <w:rFonts w:cs="Times New Roman"/>
                <w:b/>
                <w:lang w:val="ru-RU"/>
              </w:rPr>
              <w:t>раницах улиц</w:t>
            </w:r>
          </w:p>
        </w:tc>
        <w:tc>
          <w:tcPr>
            <w:tcW w:w="1985"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b/>
                <w:lang w:val="ru-RU"/>
              </w:rPr>
            </w:pPr>
            <w:r w:rsidRPr="00C271A1">
              <w:rPr>
                <w:rFonts w:cs="Times New Roman"/>
                <w:b/>
                <w:lang w:val="ru-RU"/>
              </w:rPr>
              <w:t>Протяженность, (км.)</w:t>
            </w:r>
          </w:p>
        </w:tc>
        <w:tc>
          <w:tcPr>
            <w:tcW w:w="2390"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b/>
                <w:lang w:val="ru-RU"/>
              </w:rPr>
            </w:pPr>
            <w:r w:rsidRPr="00C271A1">
              <w:rPr>
                <w:rFonts w:cs="Times New Roman"/>
                <w:b/>
                <w:lang w:val="ru-RU"/>
              </w:rPr>
              <w:t xml:space="preserve">Наименьшая ширина </w:t>
            </w:r>
            <w:r w:rsidRPr="00E51C73">
              <w:rPr>
                <w:rFonts w:cs="Times New Roman"/>
                <w:b/>
                <w:lang w:val="ru-RU"/>
              </w:rPr>
              <w:t>велодорожек</w:t>
            </w:r>
            <w:r w:rsidRPr="00C271A1">
              <w:rPr>
                <w:rFonts w:cs="Times New Roman"/>
                <w:b/>
                <w:lang w:val="ru-RU"/>
              </w:rPr>
              <w:t xml:space="preserve"> (м.)</w:t>
            </w:r>
          </w:p>
        </w:tc>
      </w:tr>
      <w:tr w:rsidR="00874267" w:rsidRPr="00C271A1" w:rsidTr="008F354A">
        <w:trPr>
          <w:gridAfter w:val="1"/>
          <w:wAfter w:w="10" w:type="dxa"/>
        </w:trPr>
        <w:tc>
          <w:tcPr>
            <w:tcW w:w="9620" w:type="dxa"/>
            <w:gridSpan w:val="9"/>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b/>
                <w:lang w:val="ru-RU"/>
              </w:rPr>
            </w:pPr>
            <w:r>
              <w:rPr>
                <w:rFonts w:cs="Times New Roman"/>
                <w:b/>
                <w:lang w:val="ru-RU"/>
              </w:rPr>
              <w:t>с</w:t>
            </w:r>
            <w:r w:rsidRPr="00C271A1">
              <w:rPr>
                <w:rFonts w:cs="Times New Roman"/>
                <w:b/>
                <w:lang w:val="ru-RU"/>
              </w:rPr>
              <w:t xml:space="preserve">. </w:t>
            </w:r>
            <w:r>
              <w:rPr>
                <w:rFonts w:cs="Times New Roman"/>
                <w:b/>
                <w:lang w:val="ru-RU"/>
              </w:rPr>
              <w:t>Ленинс</w:t>
            </w:r>
            <w:r w:rsidRPr="00C271A1">
              <w:rPr>
                <w:rFonts w:cs="Times New Roman"/>
                <w:b/>
                <w:lang w:val="ru-RU"/>
              </w:rPr>
              <w:t>к</w:t>
            </w:r>
            <w:r>
              <w:rPr>
                <w:rFonts w:cs="Times New Roman"/>
                <w:b/>
                <w:lang w:val="ru-RU"/>
              </w:rPr>
              <w:t>ое</w:t>
            </w:r>
          </w:p>
        </w:tc>
      </w:tr>
      <w:tr w:rsidR="00874267" w:rsidRPr="00C271A1" w:rsidTr="008F354A">
        <w:tc>
          <w:tcPr>
            <w:tcW w:w="502"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31"/>
              </w:numPr>
              <w:spacing w:after="150" w:line="276" w:lineRule="auto"/>
              <w:jc w:val="center"/>
              <w:rPr>
                <w:rFonts w:cs="Times New Roman"/>
                <w:lang w:val="ru-RU"/>
              </w:rPr>
            </w:pPr>
          </w:p>
        </w:tc>
        <w:tc>
          <w:tcPr>
            <w:tcW w:w="2372" w:type="dxa"/>
            <w:gridSpan w:val="2"/>
            <w:shd w:val="clear" w:color="auto" w:fill="auto"/>
            <w:tcMar>
              <w:top w:w="28" w:type="dxa"/>
              <w:left w:w="28" w:type="dxa"/>
              <w:bottom w:w="28" w:type="dxa"/>
              <w:right w:w="28" w:type="dxa"/>
            </w:tcMar>
            <w:vAlign w:val="center"/>
            <w:hideMark/>
          </w:tcPr>
          <w:p w:rsidR="00874267" w:rsidRPr="00D23861" w:rsidRDefault="00874267" w:rsidP="008F354A">
            <w:pPr>
              <w:pStyle w:val="TableContents"/>
              <w:spacing w:after="150"/>
              <w:jc w:val="center"/>
              <w:rPr>
                <w:rFonts w:cs="Times New Roman"/>
              </w:rPr>
            </w:pPr>
            <w:r w:rsidRPr="00D23861">
              <w:rPr>
                <w:rFonts w:cs="Times New Roman"/>
                <w:lang w:val="ru-RU"/>
              </w:rPr>
              <w:t>ул. Красная</w:t>
            </w:r>
          </w:p>
        </w:tc>
        <w:tc>
          <w:tcPr>
            <w:tcW w:w="2381" w:type="dxa"/>
            <w:gridSpan w:val="2"/>
            <w:shd w:val="clear" w:color="auto" w:fill="auto"/>
            <w:tcMar>
              <w:top w:w="28" w:type="dxa"/>
              <w:left w:w="28" w:type="dxa"/>
              <w:bottom w:w="28" w:type="dxa"/>
              <w:right w:w="28" w:type="dxa"/>
            </w:tcMar>
            <w:vAlign w:val="center"/>
            <w:hideMark/>
          </w:tcPr>
          <w:p w:rsidR="00874267" w:rsidRPr="00D23861" w:rsidRDefault="00874267" w:rsidP="008F354A">
            <w:pPr>
              <w:pStyle w:val="TableContents"/>
              <w:spacing w:after="150"/>
              <w:jc w:val="center"/>
              <w:rPr>
                <w:rFonts w:cs="Times New Roman"/>
              </w:rPr>
            </w:pPr>
            <w:r w:rsidRPr="00D23861">
              <w:rPr>
                <w:rFonts w:cs="Times New Roman"/>
                <w:lang w:val="ru-RU"/>
              </w:rPr>
              <w:t>От ул. Пролетарская. до ул. Садовая</w:t>
            </w:r>
          </w:p>
        </w:tc>
        <w:tc>
          <w:tcPr>
            <w:tcW w:w="1985" w:type="dxa"/>
            <w:gridSpan w:val="2"/>
            <w:shd w:val="clear" w:color="auto" w:fill="auto"/>
            <w:tcMar>
              <w:top w:w="28" w:type="dxa"/>
              <w:left w:w="28" w:type="dxa"/>
              <w:bottom w:w="28" w:type="dxa"/>
              <w:right w:w="28" w:type="dxa"/>
            </w:tcMar>
            <w:vAlign w:val="center"/>
            <w:hideMark/>
          </w:tcPr>
          <w:p w:rsidR="00874267" w:rsidRPr="00D23861" w:rsidRDefault="00874267" w:rsidP="008F354A">
            <w:pPr>
              <w:pStyle w:val="TableContents"/>
              <w:spacing w:after="150"/>
              <w:jc w:val="center"/>
              <w:rPr>
                <w:rFonts w:cs="Times New Roman"/>
              </w:rPr>
            </w:pPr>
            <w:r w:rsidRPr="00D23861">
              <w:rPr>
                <w:rFonts w:cs="Times New Roman"/>
                <w:lang w:val="ru-RU"/>
              </w:rPr>
              <w:t>1,5</w:t>
            </w:r>
          </w:p>
        </w:tc>
        <w:tc>
          <w:tcPr>
            <w:tcW w:w="2390" w:type="dxa"/>
            <w:gridSpan w:val="2"/>
            <w:shd w:val="clear" w:color="auto" w:fill="auto"/>
            <w:tcMar>
              <w:top w:w="28" w:type="dxa"/>
              <w:left w:w="28" w:type="dxa"/>
              <w:bottom w:w="28" w:type="dxa"/>
              <w:right w:w="28" w:type="dxa"/>
            </w:tcMar>
            <w:vAlign w:val="center"/>
            <w:hideMark/>
          </w:tcPr>
          <w:p w:rsidR="00874267" w:rsidRPr="00D23861" w:rsidRDefault="00874267" w:rsidP="008F354A">
            <w:pPr>
              <w:pStyle w:val="TableContents"/>
              <w:spacing w:after="150"/>
              <w:jc w:val="center"/>
              <w:rPr>
                <w:rFonts w:cs="Times New Roman"/>
              </w:rPr>
            </w:pPr>
            <w:r>
              <w:rPr>
                <w:rFonts w:cs="Times New Roman"/>
                <w:lang w:val="ru-RU"/>
              </w:rPr>
              <w:t>1,0</w:t>
            </w:r>
          </w:p>
        </w:tc>
      </w:tr>
      <w:tr w:rsidR="00874267" w:rsidRPr="00C271A1" w:rsidTr="008F354A">
        <w:tc>
          <w:tcPr>
            <w:tcW w:w="502"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31"/>
              </w:numPr>
              <w:spacing w:after="150" w:line="276" w:lineRule="auto"/>
              <w:jc w:val="center"/>
              <w:rPr>
                <w:rFonts w:cs="Times New Roman"/>
                <w:lang w:val="ru-RU"/>
              </w:rPr>
            </w:pPr>
          </w:p>
        </w:tc>
        <w:tc>
          <w:tcPr>
            <w:tcW w:w="2372" w:type="dxa"/>
            <w:gridSpan w:val="2"/>
            <w:shd w:val="clear" w:color="auto" w:fill="auto"/>
            <w:tcMar>
              <w:top w:w="28" w:type="dxa"/>
              <w:left w:w="28" w:type="dxa"/>
              <w:bottom w:w="28" w:type="dxa"/>
              <w:right w:w="28" w:type="dxa"/>
            </w:tcMar>
            <w:vAlign w:val="center"/>
            <w:hideMark/>
          </w:tcPr>
          <w:p w:rsidR="00874267" w:rsidRPr="00D23861" w:rsidRDefault="00874267" w:rsidP="008F354A">
            <w:pPr>
              <w:pStyle w:val="TableContents"/>
              <w:spacing w:after="150"/>
              <w:jc w:val="center"/>
              <w:rPr>
                <w:rFonts w:cs="Times New Roman"/>
              </w:rPr>
            </w:pPr>
            <w:r w:rsidRPr="00D23861">
              <w:rPr>
                <w:rFonts w:cs="Times New Roman"/>
                <w:lang w:val="ru-RU"/>
              </w:rPr>
              <w:t>ул. Красная</w:t>
            </w:r>
          </w:p>
        </w:tc>
        <w:tc>
          <w:tcPr>
            <w:tcW w:w="2381" w:type="dxa"/>
            <w:gridSpan w:val="2"/>
            <w:shd w:val="clear" w:color="auto" w:fill="auto"/>
            <w:tcMar>
              <w:top w:w="28" w:type="dxa"/>
              <w:left w:w="28" w:type="dxa"/>
              <w:bottom w:w="28" w:type="dxa"/>
              <w:right w:w="28" w:type="dxa"/>
            </w:tcMar>
            <w:vAlign w:val="center"/>
            <w:hideMark/>
          </w:tcPr>
          <w:p w:rsidR="00874267" w:rsidRPr="00D23861" w:rsidRDefault="00874267" w:rsidP="008F354A">
            <w:pPr>
              <w:pStyle w:val="TableContents"/>
              <w:spacing w:after="150"/>
              <w:jc w:val="center"/>
              <w:rPr>
                <w:rFonts w:cs="Times New Roman"/>
              </w:rPr>
            </w:pPr>
            <w:r w:rsidRPr="00D23861">
              <w:rPr>
                <w:rFonts w:cs="Times New Roman"/>
                <w:lang w:val="ru-RU"/>
              </w:rPr>
              <w:t>От ул. Садовая до края жилой застройки</w:t>
            </w:r>
          </w:p>
        </w:tc>
        <w:tc>
          <w:tcPr>
            <w:tcW w:w="1985" w:type="dxa"/>
            <w:gridSpan w:val="2"/>
            <w:shd w:val="clear" w:color="auto" w:fill="auto"/>
            <w:tcMar>
              <w:top w:w="28" w:type="dxa"/>
              <w:left w:w="28" w:type="dxa"/>
              <w:bottom w:w="28" w:type="dxa"/>
              <w:right w:w="28" w:type="dxa"/>
            </w:tcMar>
            <w:vAlign w:val="center"/>
            <w:hideMark/>
          </w:tcPr>
          <w:p w:rsidR="00874267" w:rsidRPr="00D23861" w:rsidRDefault="00874267" w:rsidP="008F354A">
            <w:pPr>
              <w:pStyle w:val="TableContents"/>
              <w:spacing w:after="150"/>
              <w:jc w:val="center"/>
              <w:rPr>
                <w:rFonts w:cs="Times New Roman"/>
              </w:rPr>
            </w:pPr>
            <w:r w:rsidRPr="00D23861">
              <w:rPr>
                <w:rFonts w:cs="Times New Roman"/>
                <w:lang w:val="ru-RU"/>
              </w:rPr>
              <w:t>1,5</w:t>
            </w:r>
          </w:p>
        </w:tc>
        <w:tc>
          <w:tcPr>
            <w:tcW w:w="2390" w:type="dxa"/>
            <w:gridSpan w:val="2"/>
            <w:shd w:val="clear" w:color="auto" w:fill="auto"/>
            <w:tcMar>
              <w:top w:w="28" w:type="dxa"/>
              <w:left w:w="28" w:type="dxa"/>
              <w:bottom w:w="28" w:type="dxa"/>
              <w:right w:w="28" w:type="dxa"/>
            </w:tcMar>
            <w:vAlign w:val="center"/>
            <w:hideMark/>
          </w:tcPr>
          <w:p w:rsidR="00874267" w:rsidRDefault="00874267" w:rsidP="008F354A">
            <w:pPr>
              <w:jc w:val="center"/>
            </w:pPr>
            <w:r w:rsidRPr="00E7454B">
              <w:rPr>
                <w:rFonts w:cs="Times New Roman"/>
                <w:lang w:val="ru-RU"/>
              </w:rPr>
              <w:t>1,0</w:t>
            </w:r>
          </w:p>
        </w:tc>
      </w:tr>
      <w:tr w:rsidR="00874267" w:rsidRPr="00C271A1" w:rsidTr="008F354A">
        <w:tc>
          <w:tcPr>
            <w:tcW w:w="502"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31"/>
              </w:numPr>
              <w:spacing w:after="150" w:line="276" w:lineRule="auto"/>
              <w:jc w:val="center"/>
              <w:rPr>
                <w:rFonts w:cs="Times New Roman"/>
                <w:lang w:val="ru-RU"/>
              </w:rPr>
            </w:pPr>
          </w:p>
        </w:tc>
        <w:tc>
          <w:tcPr>
            <w:tcW w:w="2372" w:type="dxa"/>
            <w:gridSpan w:val="2"/>
            <w:shd w:val="clear" w:color="auto" w:fill="auto"/>
            <w:tcMar>
              <w:top w:w="28" w:type="dxa"/>
              <w:left w:w="28" w:type="dxa"/>
              <w:bottom w:w="28" w:type="dxa"/>
              <w:right w:w="28" w:type="dxa"/>
            </w:tcMar>
            <w:vAlign w:val="center"/>
            <w:hideMark/>
          </w:tcPr>
          <w:p w:rsidR="00874267" w:rsidRPr="00D23861" w:rsidRDefault="00874267" w:rsidP="008F354A">
            <w:pPr>
              <w:pStyle w:val="TableContents"/>
              <w:spacing w:after="150"/>
              <w:jc w:val="center"/>
              <w:rPr>
                <w:rFonts w:cs="Times New Roman"/>
              </w:rPr>
            </w:pPr>
            <w:r w:rsidRPr="00D23861">
              <w:rPr>
                <w:rFonts w:cs="Times New Roman"/>
                <w:lang w:val="ru-RU"/>
              </w:rPr>
              <w:t>ул. Гагарина</w:t>
            </w:r>
          </w:p>
        </w:tc>
        <w:tc>
          <w:tcPr>
            <w:tcW w:w="2381" w:type="dxa"/>
            <w:gridSpan w:val="2"/>
            <w:shd w:val="clear" w:color="auto" w:fill="auto"/>
            <w:tcMar>
              <w:top w:w="28" w:type="dxa"/>
              <w:left w:w="28" w:type="dxa"/>
              <w:bottom w:w="28" w:type="dxa"/>
              <w:right w:w="28" w:type="dxa"/>
            </w:tcMar>
            <w:vAlign w:val="center"/>
            <w:hideMark/>
          </w:tcPr>
          <w:p w:rsidR="00874267" w:rsidRPr="00D23861" w:rsidRDefault="00874267" w:rsidP="008F354A">
            <w:pPr>
              <w:pStyle w:val="TableContents"/>
              <w:spacing w:after="150"/>
              <w:jc w:val="center"/>
              <w:rPr>
                <w:rFonts w:cs="Times New Roman"/>
              </w:rPr>
            </w:pPr>
            <w:r w:rsidRPr="00D23861">
              <w:rPr>
                <w:rFonts w:cs="Times New Roman"/>
                <w:lang w:val="ru-RU"/>
              </w:rPr>
              <w:t>От ул. Пролетарская до ул. Садовая</w:t>
            </w:r>
          </w:p>
        </w:tc>
        <w:tc>
          <w:tcPr>
            <w:tcW w:w="1985" w:type="dxa"/>
            <w:gridSpan w:val="2"/>
            <w:shd w:val="clear" w:color="auto" w:fill="auto"/>
            <w:tcMar>
              <w:top w:w="28" w:type="dxa"/>
              <w:left w:w="28" w:type="dxa"/>
              <w:bottom w:w="28" w:type="dxa"/>
              <w:right w:w="28" w:type="dxa"/>
            </w:tcMar>
            <w:vAlign w:val="center"/>
            <w:hideMark/>
          </w:tcPr>
          <w:p w:rsidR="00874267" w:rsidRPr="00D23861" w:rsidRDefault="00874267" w:rsidP="008F354A">
            <w:pPr>
              <w:pStyle w:val="TableContents"/>
              <w:spacing w:after="150"/>
              <w:jc w:val="center"/>
              <w:rPr>
                <w:rFonts w:cs="Times New Roman"/>
              </w:rPr>
            </w:pPr>
            <w:r w:rsidRPr="00D23861">
              <w:rPr>
                <w:rFonts w:cs="Times New Roman"/>
                <w:lang w:val="ru-RU"/>
              </w:rPr>
              <w:t>1,45</w:t>
            </w:r>
          </w:p>
        </w:tc>
        <w:tc>
          <w:tcPr>
            <w:tcW w:w="2390" w:type="dxa"/>
            <w:gridSpan w:val="2"/>
            <w:shd w:val="clear" w:color="auto" w:fill="auto"/>
            <w:tcMar>
              <w:top w:w="28" w:type="dxa"/>
              <w:left w:w="28" w:type="dxa"/>
              <w:bottom w:w="28" w:type="dxa"/>
              <w:right w:w="28" w:type="dxa"/>
            </w:tcMar>
            <w:vAlign w:val="center"/>
            <w:hideMark/>
          </w:tcPr>
          <w:p w:rsidR="00874267" w:rsidRDefault="00874267" w:rsidP="008F354A">
            <w:pPr>
              <w:jc w:val="center"/>
            </w:pPr>
            <w:r w:rsidRPr="00E7454B">
              <w:rPr>
                <w:rFonts w:cs="Times New Roman"/>
                <w:lang w:val="ru-RU"/>
              </w:rPr>
              <w:t>1,0</w:t>
            </w:r>
          </w:p>
        </w:tc>
      </w:tr>
      <w:tr w:rsidR="00874267" w:rsidRPr="00C271A1" w:rsidTr="008F354A">
        <w:tc>
          <w:tcPr>
            <w:tcW w:w="502"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31"/>
              </w:numPr>
              <w:spacing w:after="150" w:line="276" w:lineRule="auto"/>
              <w:jc w:val="center"/>
              <w:rPr>
                <w:rFonts w:cs="Times New Roman"/>
                <w:lang w:val="ru-RU"/>
              </w:rPr>
            </w:pPr>
          </w:p>
        </w:tc>
        <w:tc>
          <w:tcPr>
            <w:tcW w:w="2372" w:type="dxa"/>
            <w:gridSpan w:val="2"/>
            <w:shd w:val="clear" w:color="auto" w:fill="auto"/>
            <w:tcMar>
              <w:top w:w="28" w:type="dxa"/>
              <w:left w:w="28" w:type="dxa"/>
              <w:bottom w:w="28" w:type="dxa"/>
              <w:right w:w="28" w:type="dxa"/>
            </w:tcMar>
            <w:vAlign w:val="center"/>
            <w:hideMark/>
          </w:tcPr>
          <w:p w:rsidR="00874267" w:rsidRPr="00D23861" w:rsidRDefault="00874267" w:rsidP="008F354A">
            <w:pPr>
              <w:pStyle w:val="TableContents"/>
              <w:spacing w:after="150"/>
              <w:jc w:val="center"/>
              <w:rPr>
                <w:rFonts w:cs="Times New Roman"/>
              </w:rPr>
            </w:pPr>
            <w:r w:rsidRPr="00D23861">
              <w:rPr>
                <w:rFonts w:cs="Times New Roman"/>
                <w:lang w:val="ru-RU"/>
              </w:rPr>
              <w:t>ул. Гагарина</w:t>
            </w:r>
          </w:p>
        </w:tc>
        <w:tc>
          <w:tcPr>
            <w:tcW w:w="2381" w:type="dxa"/>
            <w:gridSpan w:val="2"/>
            <w:shd w:val="clear" w:color="auto" w:fill="auto"/>
            <w:tcMar>
              <w:top w:w="28" w:type="dxa"/>
              <w:left w:w="28" w:type="dxa"/>
              <w:bottom w:w="28" w:type="dxa"/>
              <w:right w:w="28" w:type="dxa"/>
            </w:tcMar>
            <w:vAlign w:val="center"/>
            <w:hideMark/>
          </w:tcPr>
          <w:p w:rsidR="00874267" w:rsidRPr="00D23861" w:rsidRDefault="00874267" w:rsidP="008F354A">
            <w:pPr>
              <w:pStyle w:val="TableContents"/>
              <w:spacing w:after="150"/>
              <w:jc w:val="center"/>
              <w:rPr>
                <w:rFonts w:cs="Times New Roman"/>
              </w:rPr>
            </w:pPr>
            <w:r w:rsidRPr="00D23861">
              <w:rPr>
                <w:rFonts w:cs="Times New Roman"/>
                <w:lang w:val="ru-RU"/>
              </w:rPr>
              <w:t>От ул. Садовая до края жилой застройки.</w:t>
            </w:r>
          </w:p>
        </w:tc>
        <w:tc>
          <w:tcPr>
            <w:tcW w:w="1985" w:type="dxa"/>
            <w:gridSpan w:val="2"/>
            <w:shd w:val="clear" w:color="auto" w:fill="auto"/>
            <w:tcMar>
              <w:top w:w="28" w:type="dxa"/>
              <w:left w:w="28" w:type="dxa"/>
              <w:bottom w:w="28" w:type="dxa"/>
              <w:right w:w="28" w:type="dxa"/>
            </w:tcMar>
            <w:vAlign w:val="center"/>
            <w:hideMark/>
          </w:tcPr>
          <w:p w:rsidR="00874267" w:rsidRPr="00D23861" w:rsidRDefault="00874267" w:rsidP="008F354A">
            <w:pPr>
              <w:pStyle w:val="TableContents"/>
              <w:spacing w:after="150"/>
              <w:jc w:val="center"/>
              <w:rPr>
                <w:rFonts w:cs="Times New Roman"/>
              </w:rPr>
            </w:pPr>
            <w:r w:rsidRPr="00D23861">
              <w:rPr>
                <w:rFonts w:cs="Times New Roman"/>
                <w:lang w:val="ru-RU"/>
              </w:rPr>
              <w:t>2,14</w:t>
            </w:r>
          </w:p>
        </w:tc>
        <w:tc>
          <w:tcPr>
            <w:tcW w:w="2390" w:type="dxa"/>
            <w:gridSpan w:val="2"/>
            <w:shd w:val="clear" w:color="auto" w:fill="auto"/>
            <w:tcMar>
              <w:top w:w="28" w:type="dxa"/>
              <w:left w:w="28" w:type="dxa"/>
              <w:bottom w:w="28" w:type="dxa"/>
              <w:right w:w="28" w:type="dxa"/>
            </w:tcMar>
            <w:vAlign w:val="center"/>
            <w:hideMark/>
          </w:tcPr>
          <w:p w:rsidR="00874267" w:rsidRDefault="00874267" w:rsidP="008F354A">
            <w:pPr>
              <w:jc w:val="center"/>
            </w:pPr>
            <w:r w:rsidRPr="00E7454B">
              <w:rPr>
                <w:rFonts w:cs="Times New Roman"/>
                <w:lang w:val="ru-RU"/>
              </w:rPr>
              <w:t>1,0</w:t>
            </w:r>
          </w:p>
        </w:tc>
      </w:tr>
      <w:tr w:rsidR="00874267" w:rsidRPr="00C271A1" w:rsidTr="008F354A">
        <w:tc>
          <w:tcPr>
            <w:tcW w:w="502"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31"/>
              </w:numPr>
              <w:spacing w:after="150" w:line="276" w:lineRule="auto"/>
              <w:jc w:val="center"/>
              <w:rPr>
                <w:rFonts w:cs="Times New Roman"/>
                <w:lang w:val="ru-RU"/>
              </w:rPr>
            </w:pPr>
          </w:p>
        </w:tc>
        <w:tc>
          <w:tcPr>
            <w:tcW w:w="2372" w:type="dxa"/>
            <w:gridSpan w:val="2"/>
            <w:shd w:val="clear" w:color="auto" w:fill="auto"/>
            <w:tcMar>
              <w:top w:w="28" w:type="dxa"/>
              <w:left w:w="28" w:type="dxa"/>
              <w:bottom w:w="28" w:type="dxa"/>
              <w:right w:w="28" w:type="dxa"/>
            </w:tcMar>
            <w:vAlign w:val="center"/>
            <w:hideMark/>
          </w:tcPr>
          <w:p w:rsidR="00874267" w:rsidRPr="00D23861" w:rsidRDefault="00874267" w:rsidP="008F354A">
            <w:pPr>
              <w:pStyle w:val="TableContents"/>
              <w:spacing w:after="150"/>
              <w:jc w:val="center"/>
              <w:rPr>
                <w:rFonts w:cs="Times New Roman"/>
              </w:rPr>
            </w:pPr>
            <w:r w:rsidRPr="00D23861">
              <w:rPr>
                <w:rFonts w:cs="Times New Roman"/>
                <w:lang w:val="ru-RU"/>
              </w:rPr>
              <w:t>ул. Пролетарская</w:t>
            </w:r>
          </w:p>
        </w:tc>
        <w:tc>
          <w:tcPr>
            <w:tcW w:w="2381" w:type="dxa"/>
            <w:gridSpan w:val="2"/>
            <w:shd w:val="clear" w:color="auto" w:fill="auto"/>
            <w:tcMar>
              <w:top w:w="28" w:type="dxa"/>
              <w:left w:w="28" w:type="dxa"/>
              <w:bottom w:w="28" w:type="dxa"/>
              <w:right w:w="28" w:type="dxa"/>
            </w:tcMar>
            <w:vAlign w:val="center"/>
            <w:hideMark/>
          </w:tcPr>
          <w:p w:rsidR="00874267" w:rsidRPr="00D23861" w:rsidRDefault="00874267" w:rsidP="008F354A">
            <w:pPr>
              <w:pStyle w:val="TableContents"/>
              <w:spacing w:after="150"/>
              <w:jc w:val="center"/>
              <w:rPr>
                <w:rFonts w:cs="Times New Roman"/>
              </w:rPr>
            </w:pPr>
            <w:r w:rsidRPr="00D23861">
              <w:rPr>
                <w:rFonts w:cs="Times New Roman"/>
                <w:lang w:val="ru-RU"/>
              </w:rPr>
              <w:t>От дома №1до ул. Красная</w:t>
            </w:r>
          </w:p>
        </w:tc>
        <w:tc>
          <w:tcPr>
            <w:tcW w:w="1985" w:type="dxa"/>
            <w:gridSpan w:val="2"/>
            <w:shd w:val="clear" w:color="auto" w:fill="auto"/>
            <w:tcMar>
              <w:top w:w="28" w:type="dxa"/>
              <w:left w:w="28" w:type="dxa"/>
              <w:bottom w:w="28" w:type="dxa"/>
              <w:right w:w="28" w:type="dxa"/>
            </w:tcMar>
            <w:vAlign w:val="center"/>
            <w:hideMark/>
          </w:tcPr>
          <w:p w:rsidR="00874267" w:rsidRPr="00D23861" w:rsidRDefault="00874267" w:rsidP="008F354A">
            <w:pPr>
              <w:pStyle w:val="TableContents"/>
              <w:spacing w:after="150"/>
              <w:jc w:val="center"/>
              <w:rPr>
                <w:rFonts w:cs="Times New Roman"/>
              </w:rPr>
            </w:pPr>
            <w:r w:rsidRPr="00D23861">
              <w:rPr>
                <w:rFonts w:cs="Times New Roman"/>
                <w:lang w:val="ru-RU"/>
              </w:rPr>
              <w:t>1,67</w:t>
            </w:r>
          </w:p>
        </w:tc>
        <w:tc>
          <w:tcPr>
            <w:tcW w:w="2390" w:type="dxa"/>
            <w:gridSpan w:val="2"/>
            <w:shd w:val="clear" w:color="auto" w:fill="auto"/>
            <w:tcMar>
              <w:top w:w="28" w:type="dxa"/>
              <w:left w:w="28" w:type="dxa"/>
              <w:bottom w:w="28" w:type="dxa"/>
              <w:right w:w="28" w:type="dxa"/>
            </w:tcMar>
            <w:vAlign w:val="center"/>
            <w:hideMark/>
          </w:tcPr>
          <w:p w:rsidR="00874267" w:rsidRDefault="00874267" w:rsidP="008F354A">
            <w:pPr>
              <w:jc w:val="center"/>
            </w:pPr>
            <w:r w:rsidRPr="00E7454B">
              <w:rPr>
                <w:rFonts w:cs="Times New Roman"/>
                <w:lang w:val="ru-RU"/>
              </w:rPr>
              <w:t>1,0</w:t>
            </w:r>
          </w:p>
        </w:tc>
      </w:tr>
    </w:tbl>
    <w:p w:rsidR="00841FED" w:rsidRPr="00C271A1" w:rsidRDefault="00841FED" w:rsidP="00874267">
      <w:pPr>
        <w:spacing w:before="100" w:beforeAutospacing="1" w:after="100" w:afterAutospacing="1" w:line="276" w:lineRule="auto"/>
        <w:ind w:firstLine="709"/>
        <w:jc w:val="right"/>
        <w:rPr>
          <w:rFonts w:cs="Times New Roman"/>
          <w:i/>
          <w:lang w:val="ru-RU"/>
        </w:rPr>
      </w:pPr>
      <w:r w:rsidRPr="00C271A1">
        <w:rPr>
          <w:rFonts w:cs="Times New Roman"/>
          <w:i/>
          <w:lang w:val="ru-RU"/>
        </w:rPr>
        <w:lastRenderedPageBreak/>
        <w:t>Таблица №1</w:t>
      </w:r>
      <w:r w:rsidR="004F5DFF">
        <w:rPr>
          <w:rFonts w:cs="Times New Roman"/>
          <w:i/>
          <w:lang w:val="ru-RU"/>
        </w:rPr>
        <w:t>4</w:t>
      </w:r>
      <w:r w:rsidR="00E771B7">
        <w:rPr>
          <w:rFonts w:cs="Times New Roman"/>
          <w:i/>
          <w:lang w:val="ru-RU"/>
        </w:rPr>
        <w:t>.</w:t>
      </w:r>
      <w:r w:rsidRPr="00C271A1">
        <w:rPr>
          <w:rFonts w:cs="Times New Roman"/>
          <w:i/>
          <w:lang w:val="ru-RU"/>
        </w:rPr>
        <w:t>Реконструкция существующих улиц и дорог вне населенных пунктов</w:t>
      </w:r>
      <w:r>
        <w:rPr>
          <w:rFonts w:cs="Times New Roman"/>
          <w:i/>
          <w:lang w:val="ru-RU"/>
        </w:rPr>
        <w:t>, усовершенствование покрытий</w:t>
      </w:r>
    </w:p>
    <w:tbl>
      <w:tblPr>
        <w:tblW w:w="96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0"/>
        <w:gridCol w:w="492"/>
        <w:gridCol w:w="10"/>
        <w:gridCol w:w="3609"/>
        <w:gridCol w:w="2835"/>
        <w:gridCol w:w="2693"/>
      </w:tblGrid>
      <w:tr w:rsidR="00874267" w:rsidRPr="00C271A1" w:rsidTr="008F354A">
        <w:trPr>
          <w:tblHeader/>
        </w:trPr>
        <w:tc>
          <w:tcPr>
            <w:tcW w:w="502"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lang w:val="ru-RU"/>
              </w:rPr>
            </w:pPr>
            <w:r w:rsidRPr="00C271A1">
              <w:rPr>
                <w:rFonts w:cs="Times New Roman"/>
                <w:lang w:val="ru-RU"/>
              </w:rPr>
              <w:t xml:space="preserve">№ </w:t>
            </w:r>
            <w:r w:rsidRPr="00C271A1">
              <w:rPr>
                <w:rFonts w:cs="Times New Roman"/>
                <w:b/>
                <w:lang w:val="ru-RU"/>
              </w:rPr>
              <w:t>п/п</w:t>
            </w:r>
          </w:p>
        </w:tc>
        <w:tc>
          <w:tcPr>
            <w:tcW w:w="3619" w:type="dxa"/>
            <w:gridSpan w:val="2"/>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b/>
                <w:lang w:val="ru-RU"/>
              </w:rPr>
            </w:pPr>
            <w:r w:rsidRPr="00C271A1">
              <w:rPr>
                <w:rFonts w:cs="Times New Roman"/>
                <w:b/>
                <w:lang w:val="ru-RU"/>
              </w:rPr>
              <w:t>Наименование дороги</w:t>
            </w:r>
          </w:p>
        </w:tc>
        <w:tc>
          <w:tcPr>
            <w:tcW w:w="2835" w:type="dxa"/>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b/>
                <w:lang w:val="ru-RU"/>
              </w:rPr>
            </w:pPr>
            <w:r w:rsidRPr="00C271A1">
              <w:rPr>
                <w:rFonts w:cs="Times New Roman"/>
                <w:b/>
                <w:lang w:val="ru-RU"/>
              </w:rPr>
              <w:t>Протяженность, (км.)</w:t>
            </w:r>
          </w:p>
        </w:tc>
        <w:tc>
          <w:tcPr>
            <w:tcW w:w="2693" w:type="dxa"/>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b/>
                <w:lang w:val="ru-RU"/>
              </w:rPr>
            </w:pPr>
            <w:r w:rsidRPr="00C271A1">
              <w:rPr>
                <w:rFonts w:cs="Times New Roman"/>
                <w:b/>
                <w:lang w:val="ru-RU"/>
              </w:rPr>
              <w:t>Ширина земляного полотна (м.)</w:t>
            </w:r>
          </w:p>
        </w:tc>
      </w:tr>
      <w:tr w:rsidR="00874267" w:rsidRPr="00C271A1" w:rsidTr="008F354A">
        <w:tc>
          <w:tcPr>
            <w:tcW w:w="9649" w:type="dxa"/>
            <w:gridSpan w:val="6"/>
            <w:shd w:val="clear" w:color="auto" w:fill="auto"/>
            <w:tcMar>
              <w:top w:w="28" w:type="dxa"/>
              <w:left w:w="28" w:type="dxa"/>
              <w:bottom w:w="28" w:type="dxa"/>
              <w:right w:w="28" w:type="dxa"/>
            </w:tcMar>
            <w:vAlign w:val="center"/>
            <w:hideMark/>
          </w:tcPr>
          <w:p w:rsidR="00874267" w:rsidRPr="00C271A1" w:rsidRDefault="00874267" w:rsidP="008F354A">
            <w:pPr>
              <w:pStyle w:val="TableContents"/>
              <w:spacing w:after="150" w:line="276" w:lineRule="auto"/>
              <w:jc w:val="center"/>
              <w:rPr>
                <w:rFonts w:cs="Times New Roman"/>
                <w:b/>
                <w:lang w:val="ru-RU"/>
              </w:rPr>
            </w:pPr>
            <w:r>
              <w:rPr>
                <w:rFonts w:cs="Times New Roman"/>
                <w:b/>
                <w:lang w:val="ru-RU"/>
              </w:rPr>
              <w:t>Ленинс</w:t>
            </w:r>
            <w:r w:rsidRPr="00C271A1">
              <w:rPr>
                <w:rFonts w:cs="Times New Roman"/>
                <w:b/>
                <w:lang w:val="ru-RU"/>
              </w:rPr>
              <w:t>кое СП</w:t>
            </w:r>
          </w:p>
        </w:tc>
      </w:tr>
      <w:tr w:rsidR="00874267" w:rsidRPr="00C271A1" w:rsidTr="008F354A">
        <w:trPr>
          <w:gridBefore w:val="1"/>
          <w:wBefore w:w="10" w:type="dxa"/>
        </w:trPr>
        <w:tc>
          <w:tcPr>
            <w:tcW w:w="502" w:type="dxa"/>
            <w:gridSpan w:val="2"/>
            <w:shd w:val="clear" w:color="auto" w:fill="auto"/>
            <w:tcMar>
              <w:top w:w="28" w:type="dxa"/>
              <w:left w:w="28" w:type="dxa"/>
              <w:bottom w:w="28" w:type="dxa"/>
              <w:right w:w="28" w:type="dxa"/>
            </w:tcMar>
            <w:vAlign w:val="center"/>
            <w:hideMark/>
          </w:tcPr>
          <w:p w:rsidR="00874267" w:rsidRPr="00C271A1" w:rsidRDefault="00874267" w:rsidP="00874267">
            <w:pPr>
              <w:pStyle w:val="TableContents"/>
              <w:numPr>
                <w:ilvl w:val="0"/>
                <w:numId w:val="33"/>
              </w:numPr>
              <w:spacing w:after="150" w:line="276" w:lineRule="auto"/>
              <w:jc w:val="center"/>
              <w:rPr>
                <w:rFonts w:cs="Times New Roman"/>
                <w:lang w:val="ru-RU"/>
              </w:rPr>
            </w:pPr>
          </w:p>
        </w:tc>
        <w:tc>
          <w:tcPr>
            <w:tcW w:w="3609" w:type="dxa"/>
            <w:shd w:val="clear" w:color="auto" w:fill="auto"/>
            <w:tcMar>
              <w:top w:w="28" w:type="dxa"/>
              <w:left w:w="28" w:type="dxa"/>
              <w:bottom w:w="28" w:type="dxa"/>
              <w:right w:w="28" w:type="dxa"/>
            </w:tcMar>
            <w:vAlign w:val="center"/>
            <w:hideMark/>
          </w:tcPr>
          <w:p w:rsidR="00874267" w:rsidRPr="00C271A1" w:rsidRDefault="00874267" w:rsidP="008F354A">
            <w:pPr>
              <w:widowControl/>
              <w:suppressAutoHyphens w:val="0"/>
              <w:autoSpaceDE w:val="0"/>
              <w:adjustRightInd w:val="0"/>
              <w:jc w:val="center"/>
              <w:textAlignment w:val="auto"/>
              <w:rPr>
                <w:rFonts w:cs="Times New Roman"/>
                <w:lang w:val="ru-RU"/>
              </w:rPr>
            </w:pPr>
            <w:r w:rsidRPr="00EA562A">
              <w:rPr>
                <w:rFonts w:cs="Times New Roman"/>
                <w:lang w:val="ru-RU"/>
              </w:rPr>
              <w:t>участ</w:t>
            </w:r>
            <w:r>
              <w:rPr>
                <w:rFonts w:cs="Times New Roman"/>
                <w:lang w:val="ru-RU"/>
              </w:rPr>
              <w:t>о</w:t>
            </w:r>
            <w:r w:rsidRPr="00EA562A">
              <w:rPr>
                <w:rFonts w:cs="Times New Roman"/>
                <w:lang w:val="ru-RU"/>
              </w:rPr>
              <w:t>к автомобильной дороги  регионального или межмуниц</w:t>
            </w:r>
            <w:r w:rsidRPr="00EA562A">
              <w:rPr>
                <w:rFonts w:cs="Times New Roman"/>
                <w:lang w:val="ru-RU"/>
              </w:rPr>
              <w:t>и</w:t>
            </w:r>
            <w:r w:rsidRPr="00EA562A">
              <w:rPr>
                <w:rFonts w:cs="Times New Roman"/>
                <w:lang w:val="ru-RU"/>
              </w:rPr>
              <w:t xml:space="preserve">пального значения </w:t>
            </w:r>
            <w:r w:rsidRPr="00C85166">
              <w:rPr>
                <w:rFonts w:cs="Times New Roman"/>
                <w:lang w:val="ru-RU"/>
              </w:rPr>
              <w:t>«Подъезд к х. Безлесный», IV технической кат</w:t>
            </w:r>
            <w:r w:rsidRPr="00C85166">
              <w:rPr>
                <w:rFonts w:cs="Times New Roman"/>
                <w:lang w:val="ru-RU"/>
              </w:rPr>
              <w:t>е</w:t>
            </w:r>
            <w:r w:rsidRPr="00C85166">
              <w:rPr>
                <w:rFonts w:cs="Times New Roman"/>
                <w:lang w:val="ru-RU"/>
              </w:rPr>
              <w:t>гории</w:t>
            </w:r>
          </w:p>
        </w:tc>
        <w:tc>
          <w:tcPr>
            <w:tcW w:w="2835" w:type="dxa"/>
            <w:shd w:val="clear" w:color="auto" w:fill="auto"/>
            <w:tcMar>
              <w:top w:w="28" w:type="dxa"/>
              <w:left w:w="28" w:type="dxa"/>
              <w:bottom w:w="28" w:type="dxa"/>
              <w:right w:w="28" w:type="dxa"/>
            </w:tcMar>
            <w:vAlign w:val="center"/>
            <w:hideMark/>
          </w:tcPr>
          <w:p w:rsidR="00874267" w:rsidRDefault="00874267" w:rsidP="008F354A">
            <w:pPr>
              <w:pStyle w:val="TableContents"/>
              <w:spacing w:after="150" w:line="276" w:lineRule="auto"/>
              <w:jc w:val="center"/>
              <w:rPr>
                <w:rFonts w:cs="Times New Roman"/>
                <w:lang w:val="ru-RU"/>
              </w:rPr>
            </w:pPr>
            <w:r>
              <w:rPr>
                <w:rFonts w:cs="Times New Roman"/>
                <w:lang w:val="ru-RU"/>
              </w:rPr>
              <w:t>2,0</w:t>
            </w:r>
          </w:p>
        </w:tc>
        <w:tc>
          <w:tcPr>
            <w:tcW w:w="2693" w:type="dxa"/>
            <w:shd w:val="clear" w:color="auto" w:fill="auto"/>
            <w:tcMar>
              <w:top w:w="28" w:type="dxa"/>
              <w:left w:w="28" w:type="dxa"/>
              <w:bottom w:w="28" w:type="dxa"/>
              <w:right w:w="28" w:type="dxa"/>
            </w:tcMar>
            <w:vAlign w:val="center"/>
            <w:hideMark/>
          </w:tcPr>
          <w:p w:rsidR="00874267" w:rsidRDefault="00874267" w:rsidP="008F354A">
            <w:pPr>
              <w:pStyle w:val="TableContents"/>
              <w:spacing w:after="150" w:line="276" w:lineRule="auto"/>
              <w:jc w:val="center"/>
              <w:rPr>
                <w:rFonts w:cs="Times New Roman"/>
                <w:lang w:val="ru-RU"/>
              </w:rPr>
            </w:pPr>
            <w:r>
              <w:rPr>
                <w:rFonts w:cs="Times New Roman"/>
                <w:lang w:val="ru-RU"/>
              </w:rPr>
              <w:t>10</w:t>
            </w:r>
          </w:p>
        </w:tc>
      </w:tr>
    </w:tbl>
    <w:p w:rsidR="00645A71" w:rsidRPr="00645A71" w:rsidRDefault="00645A71" w:rsidP="00874267">
      <w:pPr>
        <w:pStyle w:val="3"/>
        <w:numPr>
          <w:ilvl w:val="1"/>
          <w:numId w:val="25"/>
        </w:numPr>
        <w:spacing w:before="100" w:beforeAutospacing="1" w:after="100" w:afterAutospacing="1" w:line="276" w:lineRule="auto"/>
        <w:ind w:left="0" w:firstLine="0"/>
        <w:jc w:val="both"/>
        <w:rPr>
          <w:rFonts w:ascii="Times New Roman" w:hAnsi="Times New Roman"/>
          <w:b w:val="0"/>
          <w:i/>
          <w:color w:val="auto"/>
        </w:rPr>
      </w:pPr>
      <w:bookmarkStart w:id="33" w:name="_Toc448522011"/>
      <w:r w:rsidRPr="00645A71">
        <w:rPr>
          <w:rFonts w:ascii="Times New Roman" w:hAnsi="Times New Roman" w:cs="Times New Roman"/>
          <w:b w:val="0"/>
          <w:i/>
          <w:color w:val="auto"/>
          <w:sz w:val="28"/>
          <w:szCs w:val="28"/>
          <w:lang w:val="ru-RU"/>
        </w:rPr>
        <w:t>ПРОГНОЗ УРОВНЯ АВТОМОБИЛИЗАЦИИ</w:t>
      </w:r>
      <w:bookmarkEnd w:id="33"/>
    </w:p>
    <w:bookmarkEnd w:id="26"/>
    <w:p w:rsidR="001535F1" w:rsidRPr="00C271A1" w:rsidRDefault="00185DCB" w:rsidP="00874267">
      <w:pPr>
        <w:spacing w:before="100" w:beforeAutospacing="1" w:after="100" w:afterAutospacing="1" w:line="276" w:lineRule="auto"/>
        <w:rPr>
          <w:rFonts w:cs="Times New Roman"/>
          <w:b/>
          <w:i/>
          <w:sz w:val="28"/>
          <w:szCs w:val="28"/>
          <w:lang w:val="ru-RU"/>
        </w:rPr>
      </w:pPr>
      <w:r w:rsidRPr="00C271A1">
        <w:rPr>
          <w:rFonts w:cs="Times New Roman"/>
          <w:i/>
          <w:lang w:val="ru-RU"/>
        </w:rPr>
        <w:t>Таблица</w:t>
      </w:r>
      <w:r w:rsidR="00085D6E" w:rsidRPr="00C271A1">
        <w:rPr>
          <w:rFonts w:cs="Times New Roman"/>
          <w:i/>
          <w:lang w:val="ru-RU"/>
        </w:rPr>
        <w:t xml:space="preserve"> </w:t>
      </w:r>
      <w:r w:rsidR="00A6489E" w:rsidRPr="00C271A1">
        <w:rPr>
          <w:rFonts w:cs="Times New Roman"/>
          <w:i/>
          <w:lang w:val="ru-RU"/>
        </w:rPr>
        <w:t>1</w:t>
      </w:r>
      <w:r w:rsidR="004F5DFF">
        <w:rPr>
          <w:rFonts w:cs="Times New Roman"/>
          <w:i/>
          <w:lang w:val="ru-RU"/>
        </w:rPr>
        <w:t>5</w:t>
      </w:r>
      <w:r w:rsidR="00E771B7">
        <w:rPr>
          <w:rFonts w:cs="Times New Roman"/>
          <w:i/>
          <w:lang w:val="ru-RU"/>
        </w:rPr>
        <w:t>.</w:t>
      </w:r>
      <w:r w:rsidRPr="00C271A1">
        <w:rPr>
          <w:rFonts w:cs="Times New Roman"/>
          <w:i/>
          <w:lang w:val="ru-RU"/>
        </w:rPr>
        <w:t>Норма</w:t>
      </w:r>
      <w:r w:rsidR="009C07EB" w:rsidRPr="00C271A1">
        <w:rPr>
          <w:rFonts w:cs="Times New Roman"/>
          <w:i/>
          <w:lang w:val="ru-RU"/>
        </w:rPr>
        <w:t>т</w:t>
      </w:r>
      <w:r w:rsidRPr="00C271A1">
        <w:rPr>
          <w:rFonts w:cs="Times New Roman"/>
          <w:i/>
          <w:lang w:val="ru-RU"/>
        </w:rPr>
        <w:t>ивная</w:t>
      </w:r>
      <w:r w:rsidR="00085D6E" w:rsidRPr="00C271A1">
        <w:rPr>
          <w:rFonts w:cs="Times New Roman"/>
          <w:i/>
          <w:lang w:val="ru-RU"/>
        </w:rPr>
        <w:t xml:space="preserve"> </w:t>
      </w:r>
      <w:r w:rsidRPr="00C271A1">
        <w:rPr>
          <w:rFonts w:cs="Times New Roman"/>
          <w:i/>
          <w:lang w:val="ru-RU"/>
        </w:rPr>
        <w:t>потребность</w:t>
      </w:r>
      <w:r w:rsidR="00085D6E" w:rsidRPr="00C271A1">
        <w:rPr>
          <w:rFonts w:cs="Times New Roman"/>
          <w:i/>
          <w:lang w:val="ru-RU"/>
        </w:rPr>
        <w:t xml:space="preserve"> </w:t>
      </w:r>
      <w:r w:rsidRPr="00C271A1">
        <w:rPr>
          <w:rFonts w:cs="Times New Roman"/>
          <w:i/>
          <w:lang w:val="ru-RU"/>
        </w:rPr>
        <w:t>в</w:t>
      </w:r>
      <w:r w:rsidR="00085D6E" w:rsidRPr="00C271A1">
        <w:rPr>
          <w:rFonts w:cs="Times New Roman"/>
          <w:i/>
          <w:lang w:val="ru-RU"/>
        </w:rPr>
        <w:t xml:space="preserve"> </w:t>
      </w:r>
      <w:r w:rsidRPr="00C271A1">
        <w:rPr>
          <w:rFonts w:cs="Times New Roman"/>
          <w:i/>
          <w:lang w:val="ru-RU"/>
        </w:rPr>
        <w:t>автотранспортных</w:t>
      </w:r>
      <w:r w:rsidR="00085D6E" w:rsidRPr="00C271A1">
        <w:rPr>
          <w:rFonts w:cs="Times New Roman"/>
          <w:i/>
          <w:lang w:val="ru-RU"/>
        </w:rPr>
        <w:t xml:space="preserve"> </w:t>
      </w:r>
      <w:r w:rsidRPr="00C271A1">
        <w:rPr>
          <w:rFonts w:cs="Times New Roman"/>
          <w:i/>
          <w:lang w:val="ru-RU"/>
        </w:rPr>
        <w:t>средствах</w:t>
      </w:r>
      <w:r w:rsidR="00085D6E" w:rsidRPr="00C271A1">
        <w:rPr>
          <w:rFonts w:cs="Times New Roman"/>
          <w:i/>
          <w:lang w:val="ru-RU"/>
        </w:rPr>
        <w:t xml:space="preserve"> </w:t>
      </w:r>
      <w:r w:rsidRPr="00C271A1">
        <w:rPr>
          <w:rFonts w:cs="Times New Roman"/>
          <w:i/>
          <w:lang w:val="ru-RU"/>
        </w:rPr>
        <w:t>на</w:t>
      </w:r>
      <w:r w:rsidR="00085D6E" w:rsidRPr="00C271A1">
        <w:rPr>
          <w:rFonts w:cs="Times New Roman"/>
          <w:i/>
          <w:lang w:val="ru-RU"/>
        </w:rPr>
        <w:t xml:space="preserve"> </w:t>
      </w:r>
      <w:r w:rsidRPr="00C271A1">
        <w:rPr>
          <w:rFonts w:cs="Times New Roman"/>
          <w:i/>
          <w:lang w:val="ru-RU"/>
        </w:rPr>
        <w:t>расчетный</w:t>
      </w:r>
      <w:r w:rsidR="001535F1" w:rsidRPr="00C271A1">
        <w:rPr>
          <w:rFonts w:cs="Times New Roman"/>
          <w:i/>
          <w:lang w:val="ru-RU"/>
        </w:rPr>
        <w:t xml:space="preserve"> срок.</w:t>
      </w:r>
      <w:r w:rsidR="00085D6E" w:rsidRPr="00C271A1">
        <w:rPr>
          <w:rFonts w:cs="Times New Roman"/>
          <w:i/>
          <w:lang w:val="ru-RU"/>
        </w:rPr>
        <w:t xml:space="preserve"> </w:t>
      </w:r>
    </w:p>
    <w:tbl>
      <w:tblPr>
        <w:tblStyle w:val="af"/>
        <w:tblW w:w="9606" w:type="dxa"/>
        <w:tblLook w:val="04A0"/>
      </w:tblPr>
      <w:tblGrid>
        <w:gridCol w:w="1007"/>
        <w:gridCol w:w="4063"/>
        <w:gridCol w:w="2551"/>
        <w:gridCol w:w="1985"/>
      </w:tblGrid>
      <w:tr w:rsidR="001535F1" w:rsidRPr="00C271A1" w:rsidTr="00906C9D">
        <w:tc>
          <w:tcPr>
            <w:tcW w:w="1007" w:type="dxa"/>
            <w:vAlign w:val="center"/>
          </w:tcPr>
          <w:p w:rsidR="001535F1" w:rsidRPr="00024C18" w:rsidRDefault="001535F1" w:rsidP="00906C9D">
            <w:pPr>
              <w:pStyle w:val="Standard"/>
              <w:spacing w:line="276" w:lineRule="auto"/>
              <w:jc w:val="center"/>
              <w:rPr>
                <w:rFonts w:cs="Times New Roman"/>
                <w:b/>
                <w:lang w:val="ru-RU"/>
              </w:rPr>
            </w:pPr>
            <w:r w:rsidRPr="00024C18">
              <w:rPr>
                <w:rFonts w:cs="Times New Roman"/>
                <w:b/>
                <w:lang w:val="ru-RU"/>
              </w:rPr>
              <w:t>№ пп</w:t>
            </w:r>
          </w:p>
        </w:tc>
        <w:tc>
          <w:tcPr>
            <w:tcW w:w="4063" w:type="dxa"/>
            <w:vAlign w:val="center"/>
          </w:tcPr>
          <w:p w:rsidR="001535F1" w:rsidRPr="00024C18" w:rsidRDefault="001535F1" w:rsidP="00906C9D">
            <w:pPr>
              <w:pStyle w:val="Standard"/>
              <w:spacing w:line="276" w:lineRule="auto"/>
              <w:ind w:firstLine="709"/>
              <w:jc w:val="center"/>
              <w:rPr>
                <w:rFonts w:cs="Times New Roman"/>
                <w:b/>
                <w:lang w:val="ru-RU"/>
              </w:rPr>
            </w:pPr>
            <w:r w:rsidRPr="00024C18">
              <w:rPr>
                <w:rFonts w:cs="Times New Roman"/>
                <w:b/>
                <w:lang w:val="ru-RU"/>
              </w:rPr>
              <w:t>Наименование</w:t>
            </w:r>
          </w:p>
        </w:tc>
        <w:tc>
          <w:tcPr>
            <w:tcW w:w="2551" w:type="dxa"/>
            <w:vAlign w:val="center"/>
          </w:tcPr>
          <w:p w:rsidR="001535F1" w:rsidRPr="00024C18" w:rsidRDefault="001535F1" w:rsidP="00906C9D">
            <w:pPr>
              <w:spacing w:line="276" w:lineRule="auto"/>
              <w:jc w:val="center"/>
              <w:rPr>
                <w:rFonts w:cs="Times New Roman"/>
                <w:b/>
                <w:lang w:val="ru-RU"/>
              </w:rPr>
            </w:pPr>
            <w:r w:rsidRPr="00024C18">
              <w:rPr>
                <w:rFonts w:cs="Times New Roman"/>
                <w:b/>
                <w:lang w:val="ru-RU"/>
              </w:rPr>
              <w:t>Согласно Нормативам градпроектирования КК, СНиП 2.07.01.89* (Принятые нормативы)</w:t>
            </w:r>
          </w:p>
        </w:tc>
        <w:tc>
          <w:tcPr>
            <w:tcW w:w="1985" w:type="dxa"/>
            <w:vAlign w:val="center"/>
          </w:tcPr>
          <w:p w:rsidR="001535F1" w:rsidRPr="00024C18" w:rsidRDefault="001535F1" w:rsidP="00874267">
            <w:pPr>
              <w:spacing w:line="276" w:lineRule="auto"/>
              <w:jc w:val="center"/>
              <w:rPr>
                <w:rFonts w:cs="Times New Roman"/>
                <w:b/>
                <w:lang w:val="ru-RU"/>
              </w:rPr>
            </w:pPr>
            <w:r w:rsidRPr="00024C18">
              <w:rPr>
                <w:rFonts w:cs="Times New Roman"/>
                <w:b/>
                <w:lang w:val="ru-RU"/>
              </w:rPr>
              <w:t>Нормативная потребность (20</w:t>
            </w:r>
            <w:r w:rsidR="00874267">
              <w:rPr>
                <w:rFonts w:cs="Times New Roman"/>
                <w:b/>
                <w:lang w:val="ru-RU"/>
              </w:rPr>
              <w:t>30</w:t>
            </w:r>
            <w:r w:rsidRPr="00024C18">
              <w:rPr>
                <w:rFonts w:cs="Times New Roman"/>
                <w:b/>
                <w:lang w:val="ru-RU"/>
              </w:rPr>
              <w:t>г.)</w:t>
            </w:r>
          </w:p>
        </w:tc>
      </w:tr>
      <w:tr w:rsidR="00874267" w:rsidRPr="00C271A1" w:rsidTr="00906C9D">
        <w:tc>
          <w:tcPr>
            <w:tcW w:w="1007" w:type="dxa"/>
            <w:vAlign w:val="center"/>
          </w:tcPr>
          <w:p w:rsidR="00874267" w:rsidRPr="00024C18" w:rsidRDefault="00874267" w:rsidP="00906C9D">
            <w:pPr>
              <w:pStyle w:val="Standard"/>
              <w:spacing w:line="276" w:lineRule="auto"/>
              <w:jc w:val="center"/>
              <w:rPr>
                <w:rFonts w:cs="Times New Roman"/>
                <w:lang w:val="ru-RU"/>
              </w:rPr>
            </w:pPr>
            <w:r w:rsidRPr="00024C18">
              <w:rPr>
                <w:rFonts w:cs="Times New Roman"/>
                <w:lang w:val="ru-RU"/>
              </w:rPr>
              <w:t>1</w:t>
            </w:r>
          </w:p>
        </w:tc>
        <w:tc>
          <w:tcPr>
            <w:tcW w:w="4063" w:type="dxa"/>
            <w:vAlign w:val="center"/>
          </w:tcPr>
          <w:p w:rsidR="00874267" w:rsidRPr="00024C18" w:rsidRDefault="00874267" w:rsidP="00906C9D">
            <w:pPr>
              <w:pStyle w:val="Standard"/>
              <w:spacing w:line="276" w:lineRule="auto"/>
              <w:jc w:val="center"/>
              <w:rPr>
                <w:rFonts w:cs="Times New Roman"/>
                <w:lang w:val="ru-RU"/>
              </w:rPr>
            </w:pPr>
            <w:r w:rsidRPr="00024C18">
              <w:rPr>
                <w:rFonts w:cs="Times New Roman"/>
                <w:kern w:val="0"/>
                <w:lang w:val="ru-RU" w:bidi="ar-SA"/>
              </w:rPr>
              <w:t>легковых автомобилей</w:t>
            </w:r>
          </w:p>
        </w:tc>
        <w:tc>
          <w:tcPr>
            <w:tcW w:w="2551" w:type="dxa"/>
            <w:vAlign w:val="center"/>
          </w:tcPr>
          <w:p w:rsidR="00874267" w:rsidRPr="00024C18" w:rsidRDefault="00874267" w:rsidP="00906C9D">
            <w:pPr>
              <w:pStyle w:val="Standard"/>
              <w:spacing w:line="276" w:lineRule="auto"/>
              <w:jc w:val="center"/>
              <w:rPr>
                <w:rFonts w:cs="Times New Roman"/>
                <w:lang w:val="ru-RU"/>
              </w:rPr>
            </w:pPr>
            <w:r w:rsidRPr="00024C18">
              <w:rPr>
                <w:rFonts w:cs="Times New Roman"/>
                <w:lang w:val="ru-RU"/>
              </w:rPr>
              <w:t>350 на 1 тыс.чел</w:t>
            </w:r>
          </w:p>
        </w:tc>
        <w:tc>
          <w:tcPr>
            <w:tcW w:w="1985" w:type="dxa"/>
            <w:vAlign w:val="center"/>
          </w:tcPr>
          <w:p w:rsidR="00874267" w:rsidRPr="00874267" w:rsidRDefault="00874267" w:rsidP="00874267">
            <w:pPr>
              <w:pStyle w:val="Standard"/>
              <w:spacing w:line="276" w:lineRule="auto"/>
              <w:ind w:left="-108" w:right="-108"/>
              <w:jc w:val="center"/>
              <w:rPr>
                <w:rFonts w:cs="Times New Roman"/>
                <w:lang w:val="ru-RU"/>
              </w:rPr>
            </w:pPr>
            <w:r w:rsidRPr="00874267">
              <w:rPr>
                <w:rFonts w:cs="Times New Roman"/>
                <w:lang w:val="ru-RU"/>
              </w:rPr>
              <w:t>553</w:t>
            </w:r>
          </w:p>
        </w:tc>
      </w:tr>
      <w:tr w:rsidR="00874267" w:rsidRPr="00C271A1" w:rsidTr="00906C9D">
        <w:tc>
          <w:tcPr>
            <w:tcW w:w="1007" w:type="dxa"/>
            <w:vAlign w:val="center"/>
          </w:tcPr>
          <w:p w:rsidR="00874267" w:rsidRPr="00024C18" w:rsidRDefault="00874267" w:rsidP="00906C9D">
            <w:pPr>
              <w:pStyle w:val="Standard"/>
              <w:spacing w:line="276" w:lineRule="auto"/>
              <w:jc w:val="center"/>
              <w:rPr>
                <w:rFonts w:cs="Times New Roman"/>
                <w:lang w:val="ru-RU"/>
              </w:rPr>
            </w:pPr>
            <w:r w:rsidRPr="00024C18">
              <w:rPr>
                <w:rFonts w:cs="Times New Roman"/>
                <w:lang w:val="ru-RU"/>
              </w:rPr>
              <w:t>1.1</w:t>
            </w:r>
          </w:p>
        </w:tc>
        <w:tc>
          <w:tcPr>
            <w:tcW w:w="4063" w:type="dxa"/>
            <w:vAlign w:val="center"/>
          </w:tcPr>
          <w:p w:rsidR="00874267" w:rsidRPr="00024C18" w:rsidRDefault="00874267" w:rsidP="00906C9D">
            <w:pPr>
              <w:pStyle w:val="Standard"/>
              <w:spacing w:line="276" w:lineRule="auto"/>
              <w:jc w:val="center"/>
              <w:rPr>
                <w:rFonts w:cs="Times New Roman"/>
                <w:lang w:val="ru-RU"/>
              </w:rPr>
            </w:pPr>
            <w:r w:rsidRPr="00024C18">
              <w:rPr>
                <w:rFonts w:cs="Times New Roman"/>
                <w:kern w:val="0"/>
                <w:lang w:val="ru-RU" w:bidi="ar-SA"/>
              </w:rPr>
              <w:t>в т.ч. такси</w:t>
            </w:r>
          </w:p>
        </w:tc>
        <w:tc>
          <w:tcPr>
            <w:tcW w:w="2551" w:type="dxa"/>
            <w:vAlign w:val="center"/>
          </w:tcPr>
          <w:p w:rsidR="00874267" w:rsidRPr="00024C18" w:rsidRDefault="00874267" w:rsidP="00906C9D">
            <w:pPr>
              <w:pStyle w:val="Standard"/>
              <w:spacing w:line="276" w:lineRule="auto"/>
              <w:jc w:val="center"/>
              <w:rPr>
                <w:rFonts w:cs="Times New Roman"/>
                <w:lang w:val="ru-RU"/>
              </w:rPr>
            </w:pPr>
            <w:r w:rsidRPr="00024C18">
              <w:rPr>
                <w:rFonts w:cs="Times New Roman"/>
                <w:lang w:val="ru-RU"/>
              </w:rPr>
              <w:t>3-4 на 1 тыс.чел.</w:t>
            </w:r>
          </w:p>
        </w:tc>
        <w:tc>
          <w:tcPr>
            <w:tcW w:w="1985" w:type="dxa"/>
            <w:vAlign w:val="center"/>
          </w:tcPr>
          <w:p w:rsidR="00874267" w:rsidRPr="00874267" w:rsidRDefault="00874267" w:rsidP="00874267">
            <w:pPr>
              <w:pStyle w:val="Standard"/>
              <w:spacing w:line="276" w:lineRule="auto"/>
              <w:ind w:left="-108" w:right="-108"/>
              <w:jc w:val="center"/>
              <w:rPr>
                <w:rFonts w:cs="Times New Roman"/>
                <w:lang w:val="ru-RU"/>
              </w:rPr>
            </w:pPr>
            <w:r w:rsidRPr="00874267">
              <w:rPr>
                <w:rFonts w:cs="Times New Roman"/>
                <w:lang w:val="ru-RU"/>
              </w:rPr>
              <w:t>4-6</w:t>
            </w:r>
          </w:p>
        </w:tc>
      </w:tr>
      <w:tr w:rsidR="00874267" w:rsidRPr="00C271A1" w:rsidTr="00906C9D">
        <w:tc>
          <w:tcPr>
            <w:tcW w:w="1007" w:type="dxa"/>
            <w:vAlign w:val="center"/>
          </w:tcPr>
          <w:p w:rsidR="00874267" w:rsidRPr="00024C18" w:rsidRDefault="00874267" w:rsidP="00906C9D">
            <w:pPr>
              <w:pStyle w:val="Standard"/>
              <w:spacing w:line="276" w:lineRule="auto"/>
              <w:jc w:val="center"/>
              <w:rPr>
                <w:rFonts w:cs="Times New Roman"/>
                <w:lang w:val="ru-RU"/>
              </w:rPr>
            </w:pPr>
            <w:r w:rsidRPr="00024C18">
              <w:rPr>
                <w:rFonts w:cs="Times New Roman"/>
                <w:lang w:val="ru-RU"/>
              </w:rPr>
              <w:t>1.2</w:t>
            </w:r>
          </w:p>
        </w:tc>
        <w:tc>
          <w:tcPr>
            <w:tcW w:w="4063" w:type="dxa"/>
            <w:vAlign w:val="center"/>
          </w:tcPr>
          <w:p w:rsidR="00874267" w:rsidRPr="00024C18" w:rsidRDefault="00874267" w:rsidP="00906C9D">
            <w:pPr>
              <w:pStyle w:val="Standard"/>
              <w:spacing w:line="276" w:lineRule="auto"/>
              <w:jc w:val="center"/>
              <w:rPr>
                <w:rFonts w:cs="Times New Roman"/>
                <w:lang w:val="ru-RU"/>
              </w:rPr>
            </w:pPr>
            <w:r w:rsidRPr="00024C18">
              <w:rPr>
                <w:rFonts w:cs="Times New Roman"/>
                <w:kern w:val="0"/>
                <w:lang w:val="ru-RU" w:bidi="ar-SA"/>
              </w:rPr>
              <w:t>в т.ч. ведомственные автомобили</w:t>
            </w:r>
          </w:p>
        </w:tc>
        <w:tc>
          <w:tcPr>
            <w:tcW w:w="2551" w:type="dxa"/>
            <w:vAlign w:val="center"/>
          </w:tcPr>
          <w:p w:rsidR="00874267" w:rsidRPr="00024C18" w:rsidRDefault="00874267" w:rsidP="00906C9D">
            <w:pPr>
              <w:pStyle w:val="Standard"/>
              <w:spacing w:line="276" w:lineRule="auto"/>
              <w:jc w:val="center"/>
              <w:rPr>
                <w:rFonts w:cs="Times New Roman"/>
                <w:lang w:val="ru-RU"/>
              </w:rPr>
            </w:pPr>
            <w:r w:rsidRPr="00024C18">
              <w:rPr>
                <w:rFonts w:cs="Times New Roman"/>
                <w:lang w:val="ru-RU"/>
              </w:rPr>
              <w:t>2-3 на 1 тыс.чел.</w:t>
            </w:r>
          </w:p>
        </w:tc>
        <w:tc>
          <w:tcPr>
            <w:tcW w:w="1985" w:type="dxa"/>
            <w:vAlign w:val="center"/>
          </w:tcPr>
          <w:p w:rsidR="00874267" w:rsidRPr="00874267" w:rsidRDefault="00874267" w:rsidP="00874267">
            <w:pPr>
              <w:pStyle w:val="Standard"/>
              <w:spacing w:line="276" w:lineRule="auto"/>
              <w:ind w:left="-108" w:right="-108"/>
              <w:jc w:val="center"/>
              <w:rPr>
                <w:rFonts w:cs="Times New Roman"/>
                <w:lang w:val="ru-RU"/>
              </w:rPr>
            </w:pPr>
            <w:r w:rsidRPr="00874267">
              <w:rPr>
                <w:rFonts w:cs="Times New Roman"/>
                <w:lang w:val="ru-RU"/>
              </w:rPr>
              <w:t>3-5</w:t>
            </w:r>
          </w:p>
        </w:tc>
      </w:tr>
      <w:tr w:rsidR="00874267" w:rsidRPr="00C271A1" w:rsidTr="00906C9D">
        <w:tc>
          <w:tcPr>
            <w:tcW w:w="1007" w:type="dxa"/>
            <w:vAlign w:val="center"/>
          </w:tcPr>
          <w:p w:rsidR="00874267" w:rsidRPr="00024C18" w:rsidRDefault="00874267" w:rsidP="00906C9D">
            <w:pPr>
              <w:pStyle w:val="Standard"/>
              <w:spacing w:line="276" w:lineRule="auto"/>
              <w:jc w:val="center"/>
              <w:rPr>
                <w:rFonts w:cs="Times New Roman"/>
                <w:lang w:val="ru-RU"/>
              </w:rPr>
            </w:pPr>
            <w:r w:rsidRPr="00024C18">
              <w:rPr>
                <w:rFonts w:cs="Times New Roman"/>
                <w:lang w:val="ru-RU"/>
              </w:rPr>
              <w:t>2</w:t>
            </w:r>
          </w:p>
        </w:tc>
        <w:tc>
          <w:tcPr>
            <w:tcW w:w="4063" w:type="dxa"/>
            <w:vAlign w:val="center"/>
          </w:tcPr>
          <w:p w:rsidR="00874267" w:rsidRPr="00024C18" w:rsidRDefault="00874267" w:rsidP="00906C9D">
            <w:pPr>
              <w:pStyle w:val="Standard"/>
              <w:spacing w:line="276" w:lineRule="auto"/>
              <w:jc w:val="center"/>
              <w:rPr>
                <w:rFonts w:cs="Times New Roman"/>
                <w:lang w:val="ru-RU"/>
              </w:rPr>
            </w:pPr>
            <w:r w:rsidRPr="00024C18">
              <w:rPr>
                <w:rFonts w:cs="Times New Roman"/>
                <w:kern w:val="0"/>
                <w:lang w:val="ru-RU" w:bidi="ar-SA"/>
              </w:rPr>
              <w:t>грузовых автомобилей</w:t>
            </w:r>
          </w:p>
        </w:tc>
        <w:tc>
          <w:tcPr>
            <w:tcW w:w="2551" w:type="dxa"/>
            <w:vAlign w:val="center"/>
          </w:tcPr>
          <w:p w:rsidR="00874267" w:rsidRPr="00024C18" w:rsidRDefault="00874267" w:rsidP="00906C9D">
            <w:pPr>
              <w:pStyle w:val="Standard"/>
              <w:spacing w:line="276" w:lineRule="auto"/>
              <w:jc w:val="center"/>
              <w:rPr>
                <w:rFonts w:cs="Times New Roman"/>
                <w:lang w:val="ru-RU"/>
              </w:rPr>
            </w:pPr>
            <w:r w:rsidRPr="00024C18">
              <w:rPr>
                <w:rFonts w:cs="Times New Roman"/>
                <w:lang w:val="ru-RU"/>
              </w:rPr>
              <w:t>25-40 на 1 тыс.чел.</w:t>
            </w:r>
          </w:p>
        </w:tc>
        <w:tc>
          <w:tcPr>
            <w:tcW w:w="1985" w:type="dxa"/>
            <w:vAlign w:val="center"/>
          </w:tcPr>
          <w:p w:rsidR="00874267" w:rsidRPr="00874267" w:rsidRDefault="00874267" w:rsidP="00874267">
            <w:pPr>
              <w:pStyle w:val="Standard"/>
              <w:spacing w:line="276" w:lineRule="auto"/>
              <w:ind w:left="-108" w:right="-108"/>
              <w:jc w:val="center"/>
              <w:rPr>
                <w:rFonts w:cs="Times New Roman"/>
                <w:lang w:val="ru-RU"/>
              </w:rPr>
            </w:pPr>
            <w:r w:rsidRPr="00874267">
              <w:rPr>
                <w:rFonts w:cs="Times New Roman"/>
                <w:lang w:val="ru-RU"/>
              </w:rPr>
              <w:t>40-60</w:t>
            </w:r>
          </w:p>
        </w:tc>
      </w:tr>
      <w:tr w:rsidR="00874267" w:rsidRPr="00C271A1" w:rsidTr="00906C9D">
        <w:tc>
          <w:tcPr>
            <w:tcW w:w="1007" w:type="dxa"/>
            <w:vAlign w:val="center"/>
          </w:tcPr>
          <w:p w:rsidR="00874267" w:rsidRPr="00024C18" w:rsidRDefault="00874267" w:rsidP="00906C9D">
            <w:pPr>
              <w:pStyle w:val="Standard"/>
              <w:spacing w:line="276" w:lineRule="auto"/>
              <w:jc w:val="center"/>
              <w:rPr>
                <w:rFonts w:cs="Times New Roman"/>
                <w:lang w:val="ru-RU"/>
              </w:rPr>
            </w:pPr>
            <w:r w:rsidRPr="00024C18">
              <w:rPr>
                <w:rFonts w:cs="Times New Roman"/>
                <w:lang w:val="ru-RU"/>
              </w:rPr>
              <w:t>3</w:t>
            </w:r>
          </w:p>
        </w:tc>
        <w:tc>
          <w:tcPr>
            <w:tcW w:w="4063" w:type="dxa"/>
            <w:vAlign w:val="center"/>
          </w:tcPr>
          <w:p w:rsidR="00874267" w:rsidRPr="00024C18" w:rsidRDefault="00874267" w:rsidP="00906C9D">
            <w:pPr>
              <w:pStyle w:val="Standard"/>
              <w:spacing w:line="276" w:lineRule="auto"/>
              <w:jc w:val="center"/>
              <w:rPr>
                <w:rFonts w:cs="Times New Roman"/>
                <w:lang w:val="ru-RU"/>
              </w:rPr>
            </w:pPr>
            <w:r w:rsidRPr="00024C18">
              <w:rPr>
                <w:rFonts w:cs="Times New Roman"/>
                <w:lang w:val="ru-RU"/>
              </w:rPr>
              <w:t>мотоциклы и мопеды</w:t>
            </w:r>
          </w:p>
        </w:tc>
        <w:tc>
          <w:tcPr>
            <w:tcW w:w="2551" w:type="dxa"/>
            <w:vAlign w:val="center"/>
          </w:tcPr>
          <w:p w:rsidR="00874267" w:rsidRPr="00024C18" w:rsidRDefault="00874267" w:rsidP="00906C9D">
            <w:pPr>
              <w:pStyle w:val="Standard"/>
              <w:spacing w:line="276" w:lineRule="auto"/>
              <w:ind w:left="-108" w:right="-108"/>
              <w:jc w:val="center"/>
              <w:rPr>
                <w:rFonts w:cs="Times New Roman"/>
                <w:lang w:val="ru-RU"/>
              </w:rPr>
            </w:pPr>
            <w:r w:rsidRPr="00024C18">
              <w:rPr>
                <w:rFonts w:cs="Times New Roman"/>
                <w:lang w:val="ru-RU"/>
              </w:rPr>
              <w:t>100-150 на 1 тыс.чел.</w:t>
            </w:r>
          </w:p>
        </w:tc>
        <w:tc>
          <w:tcPr>
            <w:tcW w:w="1985" w:type="dxa"/>
            <w:vAlign w:val="center"/>
          </w:tcPr>
          <w:p w:rsidR="00874267" w:rsidRPr="00874267" w:rsidRDefault="00874267" w:rsidP="00874267">
            <w:pPr>
              <w:pStyle w:val="Standard"/>
              <w:spacing w:line="276" w:lineRule="auto"/>
              <w:ind w:left="-108" w:right="-108"/>
              <w:jc w:val="center"/>
              <w:rPr>
                <w:rFonts w:cs="Times New Roman"/>
                <w:lang w:val="ru-RU"/>
              </w:rPr>
            </w:pPr>
            <w:r w:rsidRPr="00874267">
              <w:rPr>
                <w:rFonts w:cs="Times New Roman"/>
                <w:lang w:val="ru-RU"/>
              </w:rPr>
              <w:t>150-230</w:t>
            </w:r>
          </w:p>
        </w:tc>
      </w:tr>
    </w:tbl>
    <w:p w:rsidR="004D112A" w:rsidRDefault="004D112A" w:rsidP="00874267">
      <w:pPr>
        <w:spacing w:before="100" w:beforeAutospacing="1" w:line="276" w:lineRule="auto"/>
        <w:ind w:left="357"/>
        <w:jc w:val="both"/>
        <w:rPr>
          <w:rFonts w:eastAsia="Times New Roman" w:cs="Times New Roman"/>
          <w:spacing w:val="1"/>
          <w:sz w:val="28"/>
          <w:szCs w:val="28"/>
          <w:lang w:val="ru-RU" w:eastAsia="ru-RU"/>
        </w:rPr>
      </w:pPr>
      <w:r>
        <w:rPr>
          <w:rFonts w:eastAsia="Times New Roman" w:cs="Times New Roman"/>
          <w:spacing w:val="1"/>
          <w:sz w:val="28"/>
          <w:szCs w:val="28"/>
          <w:lang w:val="ru-RU" w:eastAsia="ru-RU"/>
        </w:rPr>
        <w:t>Для удовлетворения транспортного спроса в передвижении необходимо  решить следующие задачи:</w:t>
      </w:r>
    </w:p>
    <w:p w:rsidR="004D112A" w:rsidRDefault="004D112A" w:rsidP="006E1A4B">
      <w:pPr>
        <w:pStyle w:val="ab"/>
        <w:numPr>
          <w:ilvl w:val="0"/>
          <w:numId w:val="5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сохранение и развитие сети автомобильных дорог общего пользования;</w:t>
      </w:r>
    </w:p>
    <w:p w:rsidR="004D112A" w:rsidRDefault="004D112A" w:rsidP="006E1A4B">
      <w:pPr>
        <w:pStyle w:val="ab"/>
        <w:numPr>
          <w:ilvl w:val="0"/>
          <w:numId w:val="5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формирование единой дорожной сети круглогодичной доступности для населения;</w:t>
      </w:r>
    </w:p>
    <w:p w:rsidR="004D112A" w:rsidRDefault="004D112A" w:rsidP="006E1A4B">
      <w:pPr>
        <w:pStyle w:val="ab"/>
        <w:numPr>
          <w:ilvl w:val="0"/>
          <w:numId w:val="5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обеспечение доступного транспортного обслуживания населения;</w:t>
      </w:r>
    </w:p>
    <w:p w:rsidR="004D112A" w:rsidRDefault="004D112A" w:rsidP="006E1A4B">
      <w:pPr>
        <w:pStyle w:val="ab"/>
        <w:numPr>
          <w:ilvl w:val="0"/>
          <w:numId w:val="5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обеспечение безопасного и бесперебойного дорожного движения.</w:t>
      </w:r>
    </w:p>
    <w:p w:rsidR="00841FED" w:rsidRPr="00C271A1" w:rsidRDefault="00841FED" w:rsidP="006E1A4B">
      <w:pPr>
        <w:pStyle w:val="3"/>
        <w:numPr>
          <w:ilvl w:val="1"/>
          <w:numId w:val="25"/>
        </w:numPr>
        <w:spacing w:before="360" w:after="360" w:line="276" w:lineRule="auto"/>
        <w:ind w:left="0" w:firstLine="0"/>
        <w:jc w:val="both"/>
        <w:rPr>
          <w:rFonts w:ascii="Times New Roman" w:hAnsi="Times New Roman" w:cs="Times New Roman"/>
          <w:b w:val="0"/>
          <w:i/>
          <w:color w:val="auto"/>
          <w:sz w:val="28"/>
          <w:szCs w:val="28"/>
          <w:lang w:val="ru-RU"/>
        </w:rPr>
      </w:pPr>
      <w:bookmarkStart w:id="34" w:name="_Toc448522012"/>
      <w:r>
        <w:rPr>
          <w:rFonts w:ascii="Times New Roman" w:hAnsi="Times New Roman" w:cs="Times New Roman"/>
          <w:b w:val="0"/>
          <w:i/>
          <w:color w:val="auto"/>
          <w:sz w:val="28"/>
          <w:szCs w:val="28"/>
          <w:lang w:val="ru-RU"/>
        </w:rPr>
        <w:lastRenderedPageBreak/>
        <w:t xml:space="preserve">ПРОГНОЗ ПОКАЗАТЕЛЕЙ </w:t>
      </w:r>
      <w:r w:rsidRPr="00C271A1">
        <w:rPr>
          <w:rFonts w:ascii="Times New Roman" w:hAnsi="Times New Roman" w:cs="Times New Roman"/>
          <w:b w:val="0"/>
          <w:i/>
          <w:color w:val="auto"/>
          <w:sz w:val="28"/>
          <w:szCs w:val="28"/>
          <w:lang w:val="ru-RU"/>
        </w:rPr>
        <w:t>БЕЗОПАСНОСТИ ДОРОЖНОГО ДВИЖЕНИЯ</w:t>
      </w:r>
      <w:bookmarkEnd w:id="34"/>
      <w:r w:rsidRPr="00C271A1">
        <w:rPr>
          <w:rFonts w:ascii="Times New Roman" w:hAnsi="Times New Roman" w:cs="Times New Roman"/>
          <w:b w:val="0"/>
          <w:i/>
          <w:color w:val="auto"/>
          <w:sz w:val="28"/>
          <w:szCs w:val="28"/>
          <w:lang w:val="ru-RU"/>
        </w:rPr>
        <w:t xml:space="preserve"> </w:t>
      </w:r>
    </w:p>
    <w:p w:rsidR="00841FED" w:rsidRDefault="00841FED" w:rsidP="00841FED">
      <w:pPr>
        <w:pStyle w:val="ab"/>
        <w:spacing w:line="276" w:lineRule="auto"/>
        <w:ind w:left="0" w:firstLine="709"/>
        <w:jc w:val="both"/>
        <w:rPr>
          <w:rFonts w:eastAsia="Times New Roman" w:cs="Times New Roman"/>
          <w:spacing w:val="1"/>
          <w:sz w:val="28"/>
          <w:szCs w:val="28"/>
          <w:lang w:val="ru-RU" w:eastAsia="ru-RU"/>
        </w:rPr>
      </w:pPr>
      <w:r w:rsidRPr="00C271A1">
        <w:rPr>
          <w:rFonts w:eastAsia="Times New Roman" w:cs="Times New Roman"/>
          <w:spacing w:val="1"/>
          <w:sz w:val="28"/>
          <w:szCs w:val="28"/>
          <w:lang w:val="ru-RU" w:eastAsia="ru-RU"/>
        </w:rPr>
        <w:t>Исходя из стратегических приоритетов, целью ПКР является формирование единого транспортного пространства на базе сбалансированного развития эффективной транспортной инфраструктуры.</w:t>
      </w:r>
    </w:p>
    <w:p w:rsidR="00841FED" w:rsidRPr="00876F76" w:rsidRDefault="00841FED" w:rsidP="00874267">
      <w:pPr>
        <w:spacing w:line="276" w:lineRule="auto"/>
        <w:ind w:firstLine="709"/>
        <w:jc w:val="both"/>
        <w:rPr>
          <w:rFonts w:eastAsia="Times New Roman" w:cs="Times New Roman"/>
          <w:spacing w:val="1"/>
          <w:sz w:val="28"/>
          <w:szCs w:val="28"/>
          <w:lang w:val="ru-RU" w:eastAsia="ru-RU"/>
        </w:rPr>
      </w:pPr>
      <w:r w:rsidRPr="00876F76">
        <w:rPr>
          <w:rFonts w:eastAsia="Times New Roman" w:cs="Times New Roman"/>
          <w:spacing w:val="1"/>
          <w:sz w:val="28"/>
          <w:szCs w:val="28"/>
          <w:lang w:val="ru-RU" w:eastAsia="ru-RU"/>
        </w:rPr>
        <w:t>Для обеспечения безопасности дорожного движения на территории Комсомольского сельского поселения, необходимо проведение ряда мероприятий:</w:t>
      </w:r>
    </w:p>
    <w:p w:rsidR="00841FED" w:rsidRDefault="00841FED" w:rsidP="006E1A4B">
      <w:pPr>
        <w:pStyle w:val="ab"/>
        <w:numPr>
          <w:ilvl w:val="0"/>
          <w:numId w:val="5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увеличение доли дорог с усовершенствованным типом покрытия в общей протяженности сети автомобильных;</w:t>
      </w:r>
    </w:p>
    <w:p w:rsidR="00841FED" w:rsidRDefault="00841FED" w:rsidP="006E1A4B">
      <w:pPr>
        <w:pStyle w:val="ab"/>
        <w:numPr>
          <w:ilvl w:val="0"/>
          <w:numId w:val="5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 xml:space="preserve"> реконструкция автомобильных дорог до соответствия транспортно-эксплуатационным характеристикам, отвечающим современным требованиям;</w:t>
      </w:r>
    </w:p>
    <w:p w:rsidR="00841FED" w:rsidRDefault="00841FED" w:rsidP="006E1A4B">
      <w:pPr>
        <w:pStyle w:val="ab"/>
        <w:numPr>
          <w:ilvl w:val="0"/>
          <w:numId w:val="57"/>
        </w:numPr>
        <w:spacing w:line="276" w:lineRule="auto"/>
        <w:jc w:val="both"/>
        <w:textAlignment w:val="auto"/>
        <w:rPr>
          <w:rFonts w:cs="Times New Roman"/>
          <w:spacing w:val="2"/>
          <w:sz w:val="28"/>
          <w:szCs w:val="28"/>
          <w:shd w:val="clear" w:color="auto" w:fill="FFFFFF"/>
          <w:lang w:val="ru-RU"/>
        </w:rPr>
      </w:pPr>
      <w:r>
        <w:rPr>
          <w:rFonts w:cs="Times New Roman"/>
          <w:sz w:val="28"/>
          <w:szCs w:val="28"/>
          <w:lang w:val="ru-RU"/>
        </w:rPr>
        <w:t>нанесение дорожной разметки и установка дорожных знаков:</w:t>
      </w:r>
    </w:p>
    <w:p w:rsidR="00841FED" w:rsidRPr="00874267" w:rsidRDefault="00874267" w:rsidP="00874267">
      <w:pPr>
        <w:pStyle w:val="ab"/>
        <w:spacing w:line="276" w:lineRule="auto"/>
        <w:ind w:left="0" w:firstLine="709"/>
        <w:jc w:val="both"/>
        <w:rPr>
          <w:rFonts w:eastAsia="Times New Roman" w:cs="Times New Roman"/>
          <w:spacing w:val="1"/>
          <w:sz w:val="28"/>
          <w:szCs w:val="28"/>
          <w:lang w:val="ru-RU" w:eastAsia="ru-RU"/>
        </w:rPr>
      </w:pPr>
      <w:r w:rsidRPr="00874267">
        <w:rPr>
          <w:rFonts w:eastAsia="Times New Roman" w:cs="Times New Roman"/>
          <w:spacing w:val="1"/>
          <w:sz w:val="28"/>
          <w:szCs w:val="28"/>
          <w:lang w:val="ru-RU" w:eastAsia="ru-RU"/>
        </w:rPr>
        <w:t>М</w:t>
      </w:r>
      <w:r w:rsidR="00841FED" w:rsidRPr="00874267">
        <w:rPr>
          <w:rFonts w:eastAsia="Times New Roman" w:cs="Times New Roman"/>
          <w:spacing w:val="1"/>
          <w:sz w:val="28"/>
          <w:szCs w:val="28"/>
          <w:lang w:val="ru-RU" w:eastAsia="ru-RU"/>
        </w:rPr>
        <w:t>еры повышения безопасности могут включать в себя:</w:t>
      </w:r>
    </w:p>
    <w:p w:rsidR="00841FED" w:rsidRDefault="00841FED" w:rsidP="006E1A4B">
      <w:pPr>
        <w:pStyle w:val="ab"/>
        <w:numPr>
          <w:ilvl w:val="0"/>
          <w:numId w:val="58"/>
        </w:numPr>
        <w:spacing w:line="276" w:lineRule="auto"/>
        <w:ind w:left="2127"/>
        <w:jc w:val="both"/>
        <w:textAlignment w:val="auto"/>
        <w:rPr>
          <w:rFonts w:cs="Times New Roman"/>
          <w:spacing w:val="2"/>
          <w:sz w:val="28"/>
          <w:szCs w:val="28"/>
          <w:lang w:val="ru-RU"/>
        </w:rPr>
      </w:pPr>
      <w:r>
        <w:rPr>
          <w:rFonts w:cs="Times New Roman"/>
          <w:spacing w:val="2"/>
          <w:sz w:val="28"/>
          <w:szCs w:val="28"/>
          <w:shd w:val="clear" w:color="auto" w:fill="FFFFFF"/>
          <w:lang w:val="ru-RU"/>
        </w:rPr>
        <w:t>интеллектуальные регулируемые пешеходные переходы;</w:t>
      </w:r>
    </w:p>
    <w:p w:rsidR="00841FED" w:rsidRDefault="00841FED" w:rsidP="006E1A4B">
      <w:pPr>
        <w:pStyle w:val="ab"/>
        <w:numPr>
          <w:ilvl w:val="0"/>
          <w:numId w:val="58"/>
        </w:numPr>
        <w:spacing w:line="276" w:lineRule="auto"/>
        <w:ind w:left="2127"/>
        <w:jc w:val="both"/>
        <w:textAlignment w:val="auto"/>
        <w:rPr>
          <w:rFonts w:cs="Times New Roman"/>
          <w:spacing w:val="2"/>
          <w:sz w:val="28"/>
          <w:szCs w:val="28"/>
          <w:lang w:val="ru-RU"/>
        </w:rPr>
      </w:pPr>
      <w:r>
        <w:rPr>
          <w:rFonts w:cs="Times New Roman"/>
          <w:spacing w:val="2"/>
          <w:sz w:val="28"/>
          <w:szCs w:val="28"/>
          <w:shd w:val="clear" w:color="auto" w:fill="FFFFFF"/>
          <w:lang w:val="ru-RU"/>
        </w:rPr>
        <w:t>системы предупреждения о значении скорости транспортного средства;</w:t>
      </w:r>
    </w:p>
    <w:p w:rsidR="00841FED" w:rsidRDefault="00841FED" w:rsidP="006E1A4B">
      <w:pPr>
        <w:pStyle w:val="ab"/>
        <w:numPr>
          <w:ilvl w:val="0"/>
          <w:numId w:val="58"/>
        </w:numPr>
        <w:spacing w:line="276" w:lineRule="auto"/>
        <w:ind w:left="2127"/>
        <w:jc w:val="both"/>
        <w:textAlignment w:val="auto"/>
        <w:rPr>
          <w:rFonts w:cs="Times New Roman"/>
          <w:spacing w:val="2"/>
          <w:sz w:val="28"/>
          <w:szCs w:val="28"/>
          <w:lang w:val="ru-RU"/>
        </w:rPr>
      </w:pPr>
      <w:r>
        <w:rPr>
          <w:rFonts w:cs="Times New Roman"/>
          <w:spacing w:val="2"/>
          <w:sz w:val="28"/>
          <w:szCs w:val="28"/>
          <w:shd w:val="clear" w:color="auto" w:fill="FFFFFF"/>
          <w:lang w:val="ru-RU"/>
        </w:rPr>
        <w:t>сигнал о появлении транспортного средства;</w:t>
      </w:r>
    </w:p>
    <w:p w:rsidR="00841FED" w:rsidRDefault="00841FED" w:rsidP="006E1A4B">
      <w:pPr>
        <w:pStyle w:val="ab"/>
        <w:numPr>
          <w:ilvl w:val="0"/>
          <w:numId w:val="58"/>
        </w:numPr>
        <w:spacing w:line="276" w:lineRule="auto"/>
        <w:ind w:left="2127"/>
        <w:jc w:val="both"/>
        <w:textAlignment w:val="auto"/>
        <w:rPr>
          <w:rFonts w:cs="Times New Roman"/>
          <w:spacing w:val="2"/>
          <w:sz w:val="28"/>
          <w:szCs w:val="28"/>
          <w:shd w:val="clear" w:color="auto" w:fill="FFFFFF"/>
          <w:lang w:val="ru-RU"/>
        </w:rPr>
      </w:pPr>
      <w:r>
        <w:rPr>
          <w:rFonts w:cs="Times New Roman"/>
          <w:spacing w:val="2"/>
          <w:sz w:val="28"/>
          <w:szCs w:val="28"/>
          <w:shd w:val="clear" w:color="auto" w:fill="FFFFFF"/>
          <w:lang w:val="ru-RU"/>
        </w:rPr>
        <w:t>автоматическое предупреждение водителям об уязвимых участниках дорог,  дорожного движения (например, о присутствии на пути дорожных рабочих).</w:t>
      </w:r>
    </w:p>
    <w:p w:rsidR="00841FED" w:rsidRDefault="00841FED" w:rsidP="006E1A4B">
      <w:pPr>
        <w:pStyle w:val="Standard"/>
        <w:numPr>
          <w:ilvl w:val="0"/>
          <w:numId w:val="57"/>
        </w:numPr>
        <w:spacing w:line="276" w:lineRule="auto"/>
        <w:jc w:val="both"/>
        <w:textAlignment w:val="auto"/>
        <w:rPr>
          <w:rFonts w:cs="Times New Roman"/>
          <w:sz w:val="28"/>
          <w:szCs w:val="28"/>
          <w:lang w:val="ru-RU"/>
        </w:rPr>
      </w:pPr>
      <w:r>
        <w:rPr>
          <w:rFonts w:cs="Times New Roman"/>
          <w:sz w:val="28"/>
          <w:szCs w:val="28"/>
          <w:lang w:val="ru-RU"/>
        </w:rPr>
        <w:t>усиление контроля за техническим состоянием эксплуатируемого автомобильного парка по показателям безопасности;</w:t>
      </w:r>
    </w:p>
    <w:p w:rsidR="00841FED" w:rsidRDefault="00841FED" w:rsidP="006E1A4B">
      <w:pPr>
        <w:pStyle w:val="Standard"/>
        <w:numPr>
          <w:ilvl w:val="0"/>
          <w:numId w:val="57"/>
        </w:numPr>
        <w:spacing w:line="276" w:lineRule="auto"/>
        <w:jc w:val="both"/>
        <w:textAlignment w:val="auto"/>
        <w:rPr>
          <w:rFonts w:cs="Times New Roman"/>
          <w:sz w:val="28"/>
          <w:szCs w:val="28"/>
          <w:lang w:val="ru-RU"/>
        </w:rPr>
      </w:pPr>
      <w:r>
        <w:rPr>
          <w:rFonts w:cs="Times New Roman"/>
          <w:sz w:val="28"/>
          <w:szCs w:val="28"/>
          <w:lang w:val="ru-RU"/>
        </w:rPr>
        <w:t>усиление контроля за выдачей прав на вождение автотранспортного средства;</w:t>
      </w:r>
    </w:p>
    <w:p w:rsidR="00841FED" w:rsidRDefault="00841FED" w:rsidP="006E1A4B">
      <w:pPr>
        <w:pStyle w:val="ab"/>
        <w:numPr>
          <w:ilvl w:val="0"/>
          <w:numId w:val="5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обучение культуре поведения на дороге (</w:t>
      </w:r>
      <w:r>
        <w:rPr>
          <w:rFonts w:cs="Times New Roman"/>
          <w:sz w:val="28"/>
          <w:szCs w:val="28"/>
          <w:lang w:val="ru-RU"/>
        </w:rPr>
        <w:t>введение в образовательных учреждениях групп, кружков, лекций по изучению безопасности и правил поведения на дороге участников дорожного движения).</w:t>
      </w:r>
    </w:p>
    <w:p w:rsidR="00841FED" w:rsidRDefault="00841FED" w:rsidP="006E1A4B">
      <w:pPr>
        <w:pStyle w:val="ab"/>
        <w:numPr>
          <w:ilvl w:val="0"/>
          <w:numId w:val="57"/>
        </w:numPr>
        <w:spacing w:line="276" w:lineRule="auto"/>
        <w:jc w:val="both"/>
        <w:textAlignment w:val="auto"/>
        <w:rPr>
          <w:rFonts w:cs="Times New Roman"/>
          <w:sz w:val="28"/>
          <w:szCs w:val="28"/>
          <w:lang w:val="ru-RU"/>
        </w:rPr>
      </w:pPr>
      <w:r>
        <w:rPr>
          <w:rFonts w:cs="Times New Roman"/>
          <w:sz w:val="28"/>
          <w:szCs w:val="28"/>
          <w:lang w:val="ru-RU"/>
        </w:rPr>
        <w:t xml:space="preserve">введение службы ИТС(интеллектуальные транспортные системы). </w:t>
      </w:r>
    </w:p>
    <w:p w:rsidR="00841FED" w:rsidRDefault="00841FED" w:rsidP="006E1A4B">
      <w:pPr>
        <w:pStyle w:val="ab"/>
        <w:numPr>
          <w:ilvl w:val="0"/>
          <w:numId w:val="5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строительство тротуаров и пешеходных пространств (скверы, бульвары) для организации системы безопасного пешеходного движения в поселении;</w:t>
      </w:r>
    </w:p>
    <w:p w:rsidR="00841FED" w:rsidRDefault="00841FED" w:rsidP="006E1A4B">
      <w:pPr>
        <w:pStyle w:val="ab"/>
        <w:numPr>
          <w:ilvl w:val="0"/>
          <w:numId w:val="5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 xml:space="preserve">строительство вело-дорожек </w:t>
      </w:r>
    </w:p>
    <w:p w:rsidR="00841FED" w:rsidRDefault="002729BC" w:rsidP="002729BC">
      <w:pPr>
        <w:spacing w:line="276" w:lineRule="auto"/>
        <w:jc w:val="both"/>
        <w:rPr>
          <w:rFonts w:eastAsia="Times New Roman" w:cs="Times New Roman"/>
          <w:spacing w:val="1"/>
          <w:sz w:val="28"/>
          <w:szCs w:val="28"/>
          <w:lang w:val="ru-RU" w:eastAsia="ru-RU"/>
        </w:rPr>
      </w:pPr>
      <w:r>
        <w:rPr>
          <w:rFonts w:eastAsia="Times New Roman" w:cs="Times New Roman"/>
          <w:spacing w:val="1"/>
          <w:sz w:val="28"/>
          <w:szCs w:val="28"/>
          <w:lang w:val="ru-RU" w:eastAsia="ru-RU"/>
        </w:rPr>
        <w:t>У</w:t>
      </w:r>
      <w:r w:rsidR="00841FED">
        <w:rPr>
          <w:rFonts w:eastAsia="Times New Roman" w:cs="Times New Roman"/>
          <w:spacing w:val="1"/>
          <w:sz w:val="28"/>
          <w:szCs w:val="28"/>
          <w:lang w:val="ru-RU" w:eastAsia="ru-RU"/>
        </w:rPr>
        <w:t xml:space="preserve">стройство пешеходных и велодорожек, рассматривается в данном проекте как </w:t>
      </w:r>
      <w:r w:rsidR="00841FED">
        <w:rPr>
          <w:rFonts w:eastAsia="Times New Roman" w:cs="Times New Roman"/>
          <w:spacing w:val="1"/>
          <w:sz w:val="28"/>
          <w:szCs w:val="28"/>
          <w:lang w:val="ru-RU" w:eastAsia="ru-RU"/>
        </w:rPr>
        <w:lastRenderedPageBreak/>
        <w:t>отказ от моторизованного передвижения и как следствие:</w:t>
      </w:r>
    </w:p>
    <w:p w:rsidR="00841FED" w:rsidRPr="00C17D56" w:rsidRDefault="00841FED" w:rsidP="00C17D56">
      <w:pPr>
        <w:pStyle w:val="ab"/>
        <w:numPr>
          <w:ilvl w:val="0"/>
          <w:numId w:val="62"/>
        </w:numPr>
        <w:spacing w:line="276" w:lineRule="auto"/>
        <w:jc w:val="both"/>
        <w:rPr>
          <w:rFonts w:eastAsia="Times New Roman" w:cs="Times New Roman"/>
          <w:spacing w:val="1"/>
          <w:sz w:val="28"/>
          <w:szCs w:val="28"/>
          <w:lang w:val="ru-RU" w:eastAsia="ru-RU"/>
        </w:rPr>
      </w:pPr>
      <w:r w:rsidRPr="00C17D56">
        <w:rPr>
          <w:rFonts w:eastAsia="Times New Roman" w:cs="Times New Roman"/>
          <w:spacing w:val="1"/>
          <w:sz w:val="28"/>
          <w:szCs w:val="28"/>
          <w:lang w:val="ru-RU" w:eastAsia="ru-RU"/>
        </w:rPr>
        <w:t>обеспечение безопасного передвижения по территории СП;</w:t>
      </w:r>
    </w:p>
    <w:p w:rsidR="00841FED" w:rsidRDefault="00841FED" w:rsidP="00C17D56">
      <w:pPr>
        <w:pStyle w:val="ab"/>
        <w:numPr>
          <w:ilvl w:val="0"/>
          <w:numId w:val="62"/>
        </w:numPr>
        <w:spacing w:line="276" w:lineRule="auto"/>
        <w:jc w:val="both"/>
        <w:rPr>
          <w:rFonts w:eastAsia="Times New Roman" w:cs="Times New Roman"/>
          <w:spacing w:val="1"/>
          <w:sz w:val="28"/>
          <w:szCs w:val="28"/>
          <w:lang w:val="ru-RU" w:eastAsia="ru-RU"/>
        </w:rPr>
      </w:pPr>
      <w:r>
        <w:rPr>
          <w:rFonts w:eastAsia="Times New Roman" w:cs="Times New Roman"/>
          <w:spacing w:val="1"/>
          <w:sz w:val="28"/>
          <w:szCs w:val="28"/>
          <w:lang w:val="ru-RU" w:eastAsia="ru-RU"/>
        </w:rPr>
        <w:t>занятие спортом и стремление к здоровому образу жизни</w:t>
      </w:r>
      <w:r w:rsidR="005D76E7">
        <w:rPr>
          <w:rFonts w:eastAsia="Times New Roman" w:cs="Times New Roman"/>
          <w:spacing w:val="1"/>
          <w:sz w:val="28"/>
          <w:szCs w:val="28"/>
          <w:lang w:val="ru-RU" w:eastAsia="ru-RU"/>
        </w:rPr>
        <w:t>.</w:t>
      </w:r>
    </w:p>
    <w:p w:rsidR="00841FED" w:rsidRPr="00876F76" w:rsidRDefault="00841FED" w:rsidP="00876F76">
      <w:pPr>
        <w:spacing w:line="276" w:lineRule="auto"/>
        <w:jc w:val="both"/>
        <w:rPr>
          <w:rFonts w:eastAsia="Times New Roman" w:cs="Times New Roman"/>
          <w:spacing w:val="1"/>
          <w:sz w:val="28"/>
          <w:szCs w:val="28"/>
          <w:lang w:val="ru-RU" w:eastAsia="ru-RU"/>
        </w:rPr>
      </w:pPr>
      <w:r w:rsidRPr="00876F76">
        <w:rPr>
          <w:rFonts w:eastAsia="Times New Roman" w:cs="Times New Roman"/>
          <w:spacing w:val="1"/>
          <w:sz w:val="28"/>
          <w:szCs w:val="28"/>
          <w:lang w:val="ru-RU" w:eastAsia="ru-RU"/>
        </w:rPr>
        <w:t>В таблице 1</w:t>
      </w:r>
      <w:r w:rsidR="004F5DFF">
        <w:rPr>
          <w:rFonts w:eastAsia="Times New Roman" w:cs="Times New Roman"/>
          <w:spacing w:val="1"/>
          <w:sz w:val="28"/>
          <w:szCs w:val="28"/>
          <w:lang w:val="ru-RU" w:eastAsia="ru-RU"/>
        </w:rPr>
        <w:t>6</w:t>
      </w:r>
      <w:r w:rsidRPr="00876F76">
        <w:rPr>
          <w:rFonts w:eastAsia="Times New Roman" w:cs="Times New Roman"/>
          <w:spacing w:val="1"/>
          <w:sz w:val="28"/>
          <w:szCs w:val="28"/>
          <w:lang w:val="ru-RU" w:eastAsia="ru-RU"/>
        </w:rPr>
        <w:t xml:space="preserve">, приведены прогнозные показатели безопасности дорожного движения. </w:t>
      </w:r>
    </w:p>
    <w:p w:rsidR="00841FED" w:rsidRDefault="00841FED" w:rsidP="00841FED">
      <w:pPr>
        <w:pStyle w:val="ab"/>
        <w:spacing w:line="276" w:lineRule="auto"/>
        <w:ind w:left="709"/>
        <w:jc w:val="both"/>
        <w:rPr>
          <w:rFonts w:eastAsia="Times New Roman" w:cs="Times New Roman"/>
          <w:spacing w:val="1"/>
          <w:sz w:val="28"/>
          <w:szCs w:val="28"/>
          <w:lang w:val="ru-RU" w:eastAsia="ru-RU"/>
        </w:rPr>
      </w:pPr>
      <w:r>
        <w:rPr>
          <w:rFonts w:eastAsia="Times New Roman" w:cs="Times New Roman"/>
          <w:spacing w:val="1"/>
          <w:sz w:val="28"/>
          <w:szCs w:val="28"/>
          <w:lang w:val="ru-RU" w:eastAsia="ru-RU"/>
        </w:rPr>
        <w:t>Показатели определены расчетным методом,</w:t>
      </w:r>
      <w:r>
        <w:rPr>
          <w:rFonts w:eastAsia="Times New Roman" w:cs="Times New Roman"/>
          <w:color w:val="FF0000"/>
          <w:spacing w:val="1"/>
          <w:sz w:val="28"/>
          <w:szCs w:val="28"/>
          <w:lang w:val="ru-RU" w:eastAsia="ru-RU"/>
        </w:rPr>
        <w:t xml:space="preserve"> </w:t>
      </w:r>
      <w:r>
        <w:rPr>
          <w:rFonts w:eastAsia="Times New Roman" w:cs="Times New Roman"/>
          <w:spacing w:val="1"/>
          <w:sz w:val="28"/>
          <w:szCs w:val="28"/>
          <w:lang w:val="ru-RU" w:eastAsia="ru-RU"/>
        </w:rPr>
        <w:t>с учетом реализации программных мероприятий в указанные сроки и в полном объеме. К концу реализации программных мероприятий показатели безопасности достигнут уровня 100%.</w:t>
      </w:r>
    </w:p>
    <w:p w:rsidR="00841FED" w:rsidRDefault="00841FED" w:rsidP="00841FED">
      <w:pPr>
        <w:pStyle w:val="ab"/>
        <w:spacing w:line="276" w:lineRule="auto"/>
        <w:ind w:left="709"/>
        <w:jc w:val="both"/>
        <w:rPr>
          <w:rFonts w:eastAsia="Times New Roman" w:cs="Times New Roman"/>
          <w:spacing w:val="1"/>
          <w:sz w:val="28"/>
          <w:szCs w:val="28"/>
          <w:lang w:val="ru-RU" w:eastAsia="ru-RU"/>
        </w:rPr>
      </w:pPr>
      <w:r>
        <w:rPr>
          <w:rFonts w:eastAsia="Times New Roman" w:cs="Times New Roman"/>
          <w:spacing w:val="1"/>
          <w:sz w:val="28"/>
          <w:szCs w:val="28"/>
          <w:lang w:val="ru-RU" w:eastAsia="ru-RU"/>
        </w:rPr>
        <w:t>Показатель стремящийся к уровню = 100%, является расчетным показателем применения всех возможных методов и средств</w:t>
      </w:r>
      <w:r w:rsidR="003C2D05">
        <w:rPr>
          <w:rFonts w:eastAsia="Times New Roman" w:cs="Times New Roman"/>
          <w:spacing w:val="1"/>
          <w:sz w:val="28"/>
          <w:szCs w:val="28"/>
          <w:lang w:val="ru-RU" w:eastAsia="ru-RU"/>
        </w:rPr>
        <w:t>,</w:t>
      </w:r>
      <w:r>
        <w:rPr>
          <w:rFonts w:eastAsia="Times New Roman" w:cs="Times New Roman"/>
          <w:spacing w:val="1"/>
          <w:sz w:val="28"/>
          <w:szCs w:val="28"/>
          <w:lang w:val="ru-RU" w:eastAsia="ru-RU"/>
        </w:rPr>
        <w:t xml:space="preserve"> в достижении мер по повышению безопасности дорожного движения и не  учитывает человеческий фактор.</w:t>
      </w:r>
    </w:p>
    <w:p w:rsidR="00841FED" w:rsidRDefault="00841FED" w:rsidP="00841FED">
      <w:pPr>
        <w:widowControl/>
        <w:suppressAutoHyphens w:val="0"/>
        <w:autoSpaceDN/>
        <w:spacing w:line="276" w:lineRule="auto"/>
        <w:rPr>
          <w:rFonts w:eastAsia="Times New Roman" w:cs="Times New Roman"/>
          <w:spacing w:val="1"/>
          <w:kern w:val="0"/>
          <w:sz w:val="28"/>
          <w:szCs w:val="28"/>
          <w:lang w:val="ru-RU" w:eastAsia="ru-RU"/>
        </w:rPr>
        <w:sectPr w:rsidR="00841FED">
          <w:headerReference w:type="default" r:id="rId19"/>
          <w:footerReference w:type="default" r:id="rId20"/>
          <w:pgSz w:w="11905" w:h="16837"/>
          <w:pgMar w:top="1134" w:right="1134" w:bottom="1134" w:left="1134" w:header="720" w:footer="720" w:gutter="0"/>
          <w:cols w:space="720"/>
        </w:sectPr>
      </w:pPr>
    </w:p>
    <w:p w:rsidR="00841FED" w:rsidRDefault="00841FED" w:rsidP="00841FED">
      <w:pPr>
        <w:pStyle w:val="ab"/>
        <w:spacing w:line="276" w:lineRule="auto"/>
        <w:ind w:left="709"/>
        <w:jc w:val="both"/>
        <w:rPr>
          <w:i/>
          <w:lang w:val="ru-RU"/>
        </w:rPr>
      </w:pPr>
      <w:r>
        <w:rPr>
          <w:i/>
          <w:lang w:val="ru-RU"/>
        </w:rPr>
        <w:lastRenderedPageBreak/>
        <w:t xml:space="preserve">Диаграмма </w:t>
      </w:r>
      <w:r w:rsidR="00E771B7">
        <w:rPr>
          <w:i/>
          <w:lang w:val="ru-RU"/>
        </w:rPr>
        <w:t>5</w:t>
      </w:r>
      <w:r>
        <w:rPr>
          <w:i/>
          <w:lang w:val="ru-RU"/>
        </w:rPr>
        <w:t>. Прогноз показателей безопасности дорожного движения при реализации программных мероприятий.</w:t>
      </w:r>
    </w:p>
    <w:p w:rsidR="00841FED" w:rsidRDefault="00841FED" w:rsidP="00841FED">
      <w:pPr>
        <w:pStyle w:val="ab"/>
        <w:spacing w:line="276" w:lineRule="auto"/>
        <w:ind w:left="709"/>
        <w:jc w:val="right"/>
        <w:rPr>
          <w:rFonts w:eastAsia="Times New Roman" w:cs="Times New Roman"/>
          <w:spacing w:val="1"/>
          <w:sz w:val="28"/>
          <w:szCs w:val="28"/>
          <w:lang w:val="ru-RU" w:eastAsia="ru-RU"/>
        </w:rPr>
      </w:pPr>
      <w:r>
        <w:rPr>
          <w:noProof/>
          <w:spacing w:val="1"/>
          <w:lang w:val="ru-RU" w:eastAsia="ru-RU" w:bidi="ar-SA"/>
        </w:rPr>
        <w:drawing>
          <wp:inline distT="0" distB="0" distL="0" distR="0">
            <wp:extent cx="9117965" cy="2553335"/>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41FED" w:rsidRDefault="00841FED" w:rsidP="00841FED">
      <w:pPr>
        <w:spacing w:before="240" w:line="276" w:lineRule="auto"/>
        <w:jc w:val="right"/>
        <w:rPr>
          <w:rFonts w:cs="Times New Roman"/>
          <w:i/>
          <w:lang w:val="ru-RU"/>
        </w:rPr>
      </w:pPr>
      <w:r>
        <w:rPr>
          <w:rFonts w:cs="Times New Roman"/>
          <w:i/>
          <w:lang w:val="ru-RU"/>
        </w:rPr>
        <w:t xml:space="preserve"> Таблица №1</w:t>
      </w:r>
      <w:r w:rsidR="004F5DFF">
        <w:rPr>
          <w:rFonts w:cs="Times New Roman"/>
          <w:i/>
          <w:lang w:val="ru-RU"/>
        </w:rPr>
        <w:t>6</w:t>
      </w:r>
      <w:r>
        <w:rPr>
          <w:rFonts w:cs="Times New Roman"/>
          <w:i/>
          <w:lang w:val="ru-RU"/>
        </w:rPr>
        <w:t xml:space="preserve"> Показатели безопасности дорожного движения по годам и к сроку реализации программных мероприятий в полном объеме.</w:t>
      </w:r>
    </w:p>
    <w:tbl>
      <w:tblPr>
        <w:tblW w:w="15034" w:type="dxa"/>
        <w:tblInd w:w="94" w:type="dxa"/>
        <w:tblLook w:val="04A0"/>
      </w:tblPr>
      <w:tblGrid>
        <w:gridCol w:w="865"/>
        <w:gridCol w:w="4620"/>
        <w:gridCol w:w="1061"/>
        <w:gridCol w:w="1061"/>
        <w:gridCol w:w="1061"/>
        <w:gridCol w:w="1061"/>
        <w:gridCol w:w="1061"/>
        <w:gridCol w:w="1061"/>
        <w:gridCol w:w="1061"/>
        <w:gridCol w:w="1061"/>
        <w:gridCol w:w="1061"/>
      </w:tblGrid>
      <w:tr w:rsidR="00841FED" w:rsidTr="00647C94">
        <w:trPr>
          <w:trHeight w:val="450"/>
        </w:trPr>
        <w:tc>
          <w:tcPr>
            <w:tcW w:w="865" w:type="dxa"/>
            <w:tcBorders>
              <w:top w:val="single" w:sz="8" w:space="0" w:color="auto"/>
              <w:left w:val="single" w:sz="8" w:space="0" w:color="auto"/>
              <w:bottom w:val="single" w:sz="8" w:space="0" w:color="auto"/>
              <w:right w:val="single" w:sz="8" w:space="0" w:color="auto"/>
            </w:tcBorders>
            <w:vAlign w:val="center"/>
            <w:hideMark/>
          </w:tcPr>
          <w:p w:rsidR="00841FED" w:rsidRDefault="00841FED" w:rsidP="00647C94">
            <w:pPr>
              <w:widowControl/>
              <w:suppressAutoHyphens w:val="0"/>
              <w:jc w:val="center"/>
              <w:rPr>
                <w:rFonts w:eastAsia="Times New Roman" w:cs="Times New Roman"/>
                <w:b/>
                <w:bCs/>
                <w:color w:val="000000"/>
                <w:kern w:val="0"/>
                <w:lang w:val="ru-RU" w:eastAsia="ru-RU" w:bidi="ar-SA"/>
              </w:rPr>
            </w:pPr>
            <w:r>
              <w:rPr>
                <w:rFonts w:eastAsia="Times New Roman" w:cs="Times New Roman"/>
                <w:b/>
                <w:bCs/>
                <w:color w:val="000000"/>
                <w:kern w:val="0"/>
                <w:lang w:val="ru-RU" w:eastAsia="ru-RU" w:bidi="ar-SA"/>
              </w:rPr>
              <w:t>№ пп</w:t>
            </w:r>
          </w:p>
        </w:tc>
        <w:tc>
          <w:tcPr>
            <w:tcW w:w="4620" w:type="dxa"/>
            <w:tcBorders>
              <w:top w:val="single" w:sz="8" w:space="0" w:color="auto"/>
              <w:left w:val="nil"/>
              <w:bottom w:val="single" w:sz="8" w:space="0" w:color="auto"/>
              <w:right w:val="single" w:sz="4" w:space="0" w:color="auto"/>
            </w:tcBorders>
            <w:vAlign w:val="center"/>
            <w:hideMark/>
          </w:tcPr>
          <w:p w:rsidR="00841FED" w:rsidRDefault="00841FED" w:rsidP="00647C94">
            <w:pPr>
              <w:widowControl/>
              <w:suppressAutoHyphens w:val="0"/>
              <w:jc w:val="center"/>
              <w:rPr>
                <w:rFonts w:eastAsia="Times New Roman" w:cs="Times New Roman"/>
                <w:b/>
                <w:bCs/>
                <w:color w:val="000000"/>
                <w:kern w:val="0"/>
                <w:lang w:val="ru-RU" w:eastAsia="ru-RU" w:bidi="ar-SA"/>
              </w:rPr>
            </w:pPr>
            <w:r>
              <w:rPr>
                <w:rFonts w:eastAsia="Times New Roman" w:cs="Times New Roman"/>
                <w:b/>
                <w:bCs/>
                <w:color w:val="000000"/>
                <w:kern w:val="0"/>
                <w:lang w:val="ru-RU" w:eastAsia="ru-RU" w:bidi="ar-SA"/>
              </w:rPr>
              <w:t>Наименование</w:t>
            </w:r>
          </w:p>
        </w:tc>
        <w:tc>
          <w:tcPr>
            <w:tcW w:w="1061" w:type="dxa"/>
            <w:tcBorders>
              <w:top w:val="single" w:sz="4" w:space="0" w:color="auto"/>
              <w:left w:val="single" w:sz="4" w:space="0" w:color="auto"/>
              <w:bottom w:val="single" w:sz="4" w:space="0" w:color="auto"/>
              <w:right w:val="single" w:sz="4" w:space="0" w:color="auto"/>
            </w:tcBorders>
            <w:vAlign w:val="center"/>
            <w:hideMark/>
          </w:tcPr>
          <w:p w:rsidR="00841FED" w:rsidRDefault="00841FED" w:rsidP="00647C94">
            <w:pPr>
              <w:jc w:val="center"/>
              <w:rPr>
                <w:b/>
                <w:bCs/>
                <w:color w:val="000000"/>
              </w:rPr>
            </w:pPr>
            <w:r>
              <w:rPr>
                <w:b/>
                <w:bCs/>
                <w:color w:val="000000"/>
              </w:rPr>
              <w:t>2016г.</w:t>
            </w:r>
          </w:p>
        </w:tc>
        <w:tc>
          <w:tcPr>
            <w:tcW w:w="1061" w:type="dxa"/>
            <w:tcBorders>
              <w:top w:val="single" w:sz="4" w:space="0" w:color="auto"/>
              <w:left w:val="single" w:sz="4" w:space="0" w:color="auto"/>
              <w:bottom w:val="single" w:sz="4" w:space="0" w:color="auto"/>
              <w:right w:val="single" w:sz="4" w:space="0" w:color="auto"/>
            </w:tcBorders>
            <w:vAlign w:val="center"/>
            <w:hideMark/>
          </w:tcPr>
          <w:p w:rsidR="00841FED" w:rsidRDefault="00841FED" w:rsidP="00647C94">
            <w:pPr>
              <w:jc w:val="center"/>
              <w:rPr>
                <w:b/>
                <w:bCs/>
                <w:color w:val="000000"/>
              </w:rPr>
            </w:pPr>
            <w:r>
              <w:rPr>
                <w:b/>
                <w:bCs/>
                <w:color w:val="000000"/>
              </w:rPr>
              <w:t>2017г.</w:t>
            </w:r>
          </w:p>
        </w:tc>
        <w:tc>
          <w:tcPr>
            <w:tcW w:w="1061" w:type="dxa"/>
            <w:tcBorders>
              <w:top w:val="single" w:sz="4" w:space="0" w:color="auto"/>
              <w:left w:val="single" w:sz="4" w:space="0" w:color="auto"/>
              <w:bottom w:val="single" w:sz="4" w:space="0" w:color="auto"/>
              <w:right w:val="single" w:sz="4" w:space="0" w:color="auto"/>
            </w:tcBorders>
            <w:vAlign w:val="center"/>
            <w:hideMark/>
          </w:tcPr>
          <w:p w:rsidR="00841FED" w:rsidRDefault="00841FED" w:rsidP="00647C94">
            <w:pPr>
              <w:jc w:val="center"/>
              <w:rPr>
                <w:b/>
                <w:bCs/>
                <w:color w:val="000000"/>
              </w:rPr>
            </w:pPr>
            <w:r>
              <w:rPr>
                <w:b/>
                <w:bCs/>
                <w:color w:val="000000"/>
              </w:rPr>
              <w:t>2018г.</w:t>
            </w:r>
          </w:p>
        </w:tc>
        <w:tc>
          <w:tcPr>
            <w:tcW w:w="1061" w:type="dxa"/>
            <w:tcBorders>
              <w:top w:val="single" w:sz="4" w:space="0" w:color="auto"/>
              <w:left w:val="single" w:sz="4" w:space="0" w:color="auto"/>
              <w:bottom w:val="single" w:sz="4" w:space="0" w:color="auto"/>
              <w:right w:val="single" w:sz="4" w:space="0" w:color="auto"/>
            </w:tcBorders>
            <w:vAlign w:val="center"/>
            <w:hideMark/>
          </w:tcPr>
          <w:p w:rsidR="00841FED" w:rsidRDefault="00841FED" w:rsidP="00647C94">
            <w:pPr>
              <w:jc w:val="center"/>
              <w:rPr>
                <w:b/>
                <w:bCs/>
                <w:color w:val="000000"/>
              </w:rPr>
            </w:pPr>
            <w:r>
              <w:rPr>
                <w:b/>
                <w:bCs/>
                <w:color w:val="000000"/>
              </w:rPr>
              <w:t>2019г.</w:t>
            </w:r>
          </w:p>
        </w:tc>
        <w:tc>
          <w:tcPr>
            <w:tcW w:w="1061" w:type="dxa"/>
            <w:tcBorders>
              <w:top w:val="single" w:sz="4" w:space="0" w:color="auto"/>
              <w:left w:val="single" w:sz="4" w:space="0" w:color="auto"/>
              <w:bottom w:val="single" w:sz="4" w:space="0" w:color="auto"/>
              <w:right w:val="single" w:sz="4" w:space="0" w:color="auto"/>
            </w:tcBorders>
            <w:vAlign w:val="center"/>
            <w:hideMark/>
          </w:tcPr>
          <w:p w:rsidR="00841FED" w:rsidRDefault="00841FED" w:rsidP="00647C94">
            <w:pPr>
              <w:jc w:val="center"/>
              <w:rPr>
                <w:b/>
                <w:bCs/>
                <w:color w:val="000000"/>
              </w:rPr>
            </w:pPr>
            <w:r>
              <w:rPr>
                <w:b/>
                <w:bCs/>
                <w:color w:val="000000"/>
              </w:rPr>
              <w:t>2020г.</w:t>
            </w:r>
          </w:p>
        </w:tc>
        <w:tc>
          <w:tcPr>
            <w:tcW w:w="1061" w:type="dxa"/>
            <w:tcBorders>
              <w:top w:val="single" w:sz="4" w:space="0" w:color="auto"/>
              <w:left w:val="single" w:sz="4" w:space="0" w:color="auto"/>
              <w:bottom w:val="single" w:sz="4" w:space="0" w:color="auto"/>
              <w:right w:val="single" w:sz="4" w:space="0" w:color="auto"/>
            </w:tcBorders>
            <w:vAlign w:val="center"/>
            <w:hideMark/>
          </w:tcPr>
          <w:p w:rsidR="00841FED" w:rsidRDefault="00841FED" w:rsidP="00647C94">
            <w:pPr>
              <w:jc w:val="center"/>
              <w:rPr>
                <w:b/>
                <w:bCs/>
                <w:color w:val="000000"/>
              </w:rPr>
            </w:pPr>
            <w:r>
              <w:rPr>
                <w:b/>
                <w:bCs/>
                <w:color w:val="000000"/>
              </w:rPr>
              <w:t>2021-202</w:t>
            </w:r>
            <w:r w:rsidR="00E35DDF">
              <w:rPr>
                <w:b/>
                <w:bCs/>
                <w:color w:val="000000"/>
                <w:lang w:val="ru-RU"/>
              </w:rPr>
              <w:t>3</w:t>
            </w:r>
            <w:r>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hideMark/>
          </w:tcPr>
          <w:p w:rsidR="00841FED" w:rsidRDefault="00841FED" w:rsidP="00647C94">
            <w:pPr>
              <w:jc w:val="center"/>
              <w:rPr>
                <w:b/>
                <w:bCs/>
                <w:color w:val="000000"/>
              </w:rPr>
            </w:pPr>
            <w:r>
              <w:rPr>
                <w:b/>
                <w:bCs/>
                <w:color w:val="000000"/>
              </w:rPr>
              <w:t>202</w:t>
            </w:r>
            <w:r w:rsidR="00647C94">
              <w:rPr>
                <w:b/>
                <w:bCs/>
                <w:color w:val="000000"/>
                <w:lang w:val="ru-RU"/>
              </w:rPr>
              <w:t>4</w:t>
            </w:r>
            <w:r>
              <w:rPr>
                <w:b/>
                <w:bCs/>
                <w:color w:val="000000"/>
              </w:rPr>
              <w:t>-202</w:t>
            </w:r>
            <w:r w:rsidR="00647C94">
              <w:rPr>
                <w:b/>
                <w:bCs/>
                <w:color w:val="000000"/>
                <w:lang w:val="ru-RU"/>
              </w:rPr>
              <w:t>6</w:t>
            </w:r>
            <w:r>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hideMark/>
          </w:tcPr>
          <w:p w:rsidR="00841FED" w:rsidRDefault="00841FED" w:rsidP="00647C94">
            <w:pPr>
              <w:jc w:val="center"/>
              <w:rPr>
                <w:b/>
                <w:bCs/>
                <w:color w:val="000000"/>
              </w:rPr>
            </w:pPr>
            <w:r>
              <w:rPr>
                <w:b/>
                <w:bCs/>
                <w:color w:val="000000"/>
              </w:rPr>
              <w:t>202</w:t>
            </w:r>
            <w:r w:rsidR="00647C94">
              <w:rPr>
                <w:b/>
                <w:bCs/>
                <w:color w:val="000000"/>
                <w:lang w:val="ru-RU"/>
              </w:rPr>
              <w:t>7</w:t>
            </w:r>
            <w:r>
              <w:rPr>
                <w:b/>
                <w:bCs/>
                <w:color w:val="000000"/>
              </w:rPr>
              <w:t>-20</w:t>
            </w:r>
            <w:r w:rsidR="00647C94">
              <w:rPr>
                <w:b/>
                <w:bCs/>
                <w:color w:val="000000"/>
                <w:lang w:val="ru-RU"/>
              </w:rPr>
              <w:t>30</w:t>
            </w:r>
            <w:r>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hideMark/>
          </w:tcPr>
          <w:p w:rsidR="00841FED" w:rsidRDefault="00841FED" w:rsidP="00647C94">
            <w:pPr>
              <w:jc w:val="center"/>
              <w:rPr>
                <w:rFonts w:cs="Times New Roman"/>
                <w:b/>
                <w:bCs/>
                <w:color w:val="000000"/>
              </w:rPr>
            </w:pPr>
            <w:r>
              <w:rPr>
                <w:rFonts w:cs="Times New Roman"/>
                <w:b/>
                <w:bCs/>
                <w:color w:val="000000"/>
              </w:rPr>
              <w:t>Итого</w:t>
            </w:r>
          </w:p>
        </w:tc>
      </w:tr>
      <w:tr w:rsidR="00841FED" w:rsidTr="00647C94">
        <w:trPr>
          <w:trHeight w:val="230"/>
        </w:trPr>
        <w:tc>
          <w:tcPr>
            <w:tcW w:w="865" w:type="dxa"/>
            <w:tcBorders>
              <w:top w:val="nil"/>
              <w:left w:val="single" w:sz="8" w:space="0" w:color="auto"/>
              <w:bottom w:val="single" w:sz="8" w:space="0" w:color="auto"/>
              <w:right w:val="single" w:sz="8" w:space="0" w:color="auto"/>
            </w:tcBorders>
            <w:vAlign w:val="center"/>
            <w:hideMark/>
          </w:tcPr>
          <w:p w:rsidR="00841FED" w:rsidRDefault="00841FED" w:rsidP="00647C94">
            <w:pPr>
              <w:widowControl/>
              <w:suppressAutoHyphens w:val="0"/>
              <w:jc w:val="center"/>
              <w:rPr>
                <w:rFonts w:eastAsia="Times New Roman" w:cs="Times New Roman"/>
                <w:b/>
                <w:bCs/>
                <w:color w:val="000000"/>
                <w:kern w:val="0"/>
                <w:lang w:val="ru-RU" w:eastAsia="ru-RU" w:bidi="ar-SA"/>
              </w:rPr>
            </w:pPr>
            <w:r>
              <w:rPr>
                <w:rFonts w:eastAsia="Times New Roman" w:cs="Times New Roman"/>
                <w:b/>
                <w:bCs/>
                <w:color w:val="000000"/>
                <w:kern w:val="0"/>
                <w:lang w:val="ru-RU" w:eastAsia="ru-RU" w:bidi="ar-SA"/>
              </w:rPr>
              <w:t>1</w:t>
            </w:r>
          </w:p>
        </w:tc>
        <w:tc>
          <w:tcPr>
            <w:tcW w:w="4620" w:type="dxa"/>
            <w:tcBorders>
              <w:top w:val="nil"/>
              <w:left w:val="nil"/>
              <w:bottom w:val="single" w:sz="8" w:space="0" w:color="auto"/>
              <w:right w:val="single" w:sz="4" w:space="0" w:color="auto"/>
            </w:tcBorders>
            <w:vAlign w:val="center"/>
            <w:hideMark/>
          </w:tcPr>
          <w:p w:rsidR="00841FED" w:rsidRDefault="00841FED" w:rsidP="00647C94">
            <w:pPr>
              <w:widowControl/>
              <w:suppressAutoHyphens w:val="0"/>
              <w:jc w:val="center"/>
              <w:rPr>
                <w:rFonts w:eastAsia="Times New Roman" w:cs="Times New Roman"/>
                <w:b/>
                <w:bCs/>
                <w:color w:val="000000"/>
                <w:kern w:val="0"/>
                <w:lang w:val="ru-RU" w:eastAsia="ru-RU" w:bidi="ar-SA"/>
              </w:rPr>
            </w:pPr>
            <w:r>
              <w:rPr>
                <w:rFonts w:eastAsia="Times New Roman" w:cs="Times New Roman"/>
                <w:b/>
                <w:bCs/>
                <w:color w:val="000000"/>
                <w:kern w:val="0"/>
                <w:lang w:val="ru-RU" w:eastAsia="ru-RU" w:bidi="ar-SA"/>
              </w:rPr>
              <w:t>2</w:t>
            </w:r>
          </w:p>
        </w:tc>
        <w:tc>
          <w:tcPr>
            <w:tcW w:w="1061" w:type="dxa"/>
            <w:tcBorders>
              <w:top w:val="single" w:sz="4" w:space="0" w:color="auto"/>
              <w:left w:val="single" w:sz="4" w:space="0" w:color="auto"/>
              <w:bottom w:val="single" w:sz="4" w:space="0" w:color="auto"/>
              <w:right w:val="single" w:sz="4" w:space="0" w:color="auto"/>
            </w:tcBorders>
            <w:vAlign w:val="center"/>
            <w:hideMark/>
          </w:tcPr>
          <w:p w:rsidR="00841FED" w:rsidRDefault="00841FED" w:rsidP="00647C94">
            <w:pPr>
              <w:jc w:val="center"/>
              <w:rPr>
                <w:b/>
                <w:bCs/>
                <w:color w:val="000000"/>
                <w:lang w:val="ru-RU"/>
              </w:rPr>
            </w:pPr>
            <w:r>
              <w:rPr>
                <w:b/>
                <w:bCs/>
                <w:color w:val="000000"/>
                <w:lang w:val="ru-RU"/>
              </w:rPr>
              <w:t>3</w:t>
            </w:r>
          </w:p>
        </w:tc>
        <w:tc>
          <w:tcPr>
            <w:tcW w:w="1061" w:type="dxa"/>
            <w:tcBorders>
              <w:top w:val="single" w:sz="4" w:space="0" w:color="auto"/>
              <w:left w:val="single" w:sz="4" w:space="0" w:color="auto"/>
              <w:bottom w:val="single" w:sz="4" w:space="0" w:color="auto"/>
              <w:right w:val="single" w:sz="4" w:space="0" w:color="auto"/>
            </w:tcBorders>
            <w:vAlign w:val="center"/>
            <w:hideMark/>
          </w:tcPr>
          <w:p w:rsidR="00841FED" w:rsidRDefault="00841FED" w:rsidP="00647C94">
            <w:pPr>
              <w:jc w:val="center"/>
              <w:rPr>
                <w:b/>
                <w:bCs/>
                <w:color w:val="000000"/>
                <w:lang w:val="ru-RU"/>
              </w:rPr>
            </w:pPr>
            <w:r>
              <w:rPr>
                <w:b/>
                <w:bCs/>
                <w:color w:val="000000"/>
                <w:lang w:val="ru-RU"/>
              </w:rPr>
              <w:t>4</w:t>
            </w:r>
          </w:p>
        </w:tc>
        <w:tc>
          <w:tcPr>
            <w:tcW w:w="1061" w:type="dxa"/>
            <w:tcBorders>
              <w:top w:val="single" w:sz="4" w:space="0" w:color="auto"/>
              <w:left w:val="single" w:sz="4" w:space="0" w:color="auto"/>
              <w:bottom w:val="single" w:sz="4" w:space="0" w:color="auto"/>
              <w:right w:val="single" w:sz="4" w:space="0" w:color="auto"/>
            </w:tcBorders>
            <w:vAlign w:val="center"/>
            <w:hideMark/>
          </w:tcPr>
          <w:p w:rsidR="00841FED" w:rsidRDefault="00841FED" w:rsidP="00647C94">
            <w:pPr>
              <w:jc w:val="center"/>
              <w:rPr>
                <w:b/>
                <w:bCs/>
                <w:color w:val="000000"/>
                <w:lang w:val="ru-RU"/>
              </w:rPr>
            </w:pPr>
            <w:r>
              <w:rPr>
                <w:b/>
                <w:bCs/>
                <w:color w:val="000000"/>
                <w:lang w:val="ru-RU"/>
              </w:rPr>
              <w:t>5</w:t>
            </w:r>
          </w:p>
        </w:tc>
        <w:tc>
          <w:tcPr>
            <w:tcW w:w="1061" w:type="dxa"/>
            <w:tcBorders>
              <w:top w:val="single" w:sz="4" w:space="0" w:color="auto"/>
              <w:left w:val="single" w:sz="4" w:space="0" w:color="auto"/>
              <w:bottom w:val="single" w:sz="4" w:space="0" w:color="auto"/>
              <w:right w:val="single" w:sz="4" w:space="0" w:color="auto"/>
            </w:tcBorders>
            <w:vAlign w:val="center"/>
            <w:hideMark/>
          </w:tcPr>
          <w:p w:rsidR="00841FED" w:rsidRDefault="00841FED" w:rsidP="00647C94">
            <w:pPr>
              <w:jc w:val="center"/>
              <w:rPr>
                <w:b/>
                <w:bCs/>
                <w:color w:val="000000"/>
                <w:lang w:val="ru-RU"/>
              </w:rPr>
            </w:pPr>
            <w:r>
              <w:rPr>
                <w:b/>
                <w:bCs/>
                <w:color w:val="000000"/>
                <w:lang w:val="ru-RU"/>
              </w:rPr>
              <w:t>6</w:t>
            </w:r>
          </w:p>
        </w:tc>
        <w:tc>
          <w:tcPr>
            <w:tcW w:w="1061" w:type="dxa"/>
            <w:tcBorders>
              <w:top w:val="single" w:sz="4" w:space="0" w:color="auto"/>
              <w:left w:val="single" w:sz="4" w:space="0" w:color="auto"/>
              <w:bottom w:val="single" w:sz="4" w:space="0" w:color="auto"/>
              <w:right w:val="single" w:sz="4" w:space="0" w:color="auto"/>
            </w:tcBorders>
            <w:vAlign w:val="center"/>
            <w:hideMark/>
          </w:tcPr>
          <w:p w:rsidR="00841FED" w:rsidRDefault="00841FED" w:rsidP="00647C94">
            <w:pPr>
              <w:jc w:val="center"/>
              <w:rPr>
                <w:b/>
                <w:bCs/>
                <w:color w:val="000000"/>
                <w:lang w:val="ru-RU"/>
              </w:rPr>
            </w:pPr>
            <w:r>
              <w:rPr>
                <w:b/>
                <w:bCs/>
                <w:color w:val="000000"/>
                <w:lang w:val="ru-RU"/>
              </w:rPr>
              <w:t>7</w:t>
            </w:r>
          </w:p>
        </w:tc>
        <w:tc>
          <w:tcPr>
            <w:tcW w:w="1061" w:type="dxa"/>
            <w:tcBorders>
              <w:top w:val="single" w:sz="4" w:space="0" w:color="auto"/>
              <w:left w:val="single" w:sz="4" w:space="0" w:color="auto"/>
              <w:bottom w:val="single" w:sz="4" w:space="0" w:color="auto"/>
              <w:right w:val="single" w:sz="4" w:space="0" w:color="auto"/>
            </w:tcBorders>
            <w:vAlign w:val="center"/>
            <w:hideMark/>
          </w:tcPr>
          <w:p w:rsidR="00841FED" w:rsidRDefault="00841FED" w:rsidP="00647C94">
            <w:pPr>
              <w:jc w:val="center"/>
              <w:rPr>
                <w:b/>
                <w:bCs/>
                <w:color w:val="000000"/>
                <w:lang w:val="ru-RU"/>
              </w:rPr>
            </w:pPr>
            <w:r>
              <w:rPr>
                <w:b/>
                <w:bCs/>
                <w:color w:val="000000"/>
                <w:lang w:val="ru-RU"/>
              </w:rPr>
              <w:t>8</w:t>
            </w:r>
          </w:p>
        </w:tc>
        <w:tc>
          <w:tcPr>
            <w:tcW w:w="1061" w:type="dxa"/>
            <w:tcBorders>
              <w:top w:val="single" w:sz="4" w:space="0" w:color="auto"/>
              <w:left w:val="single" w:sz="4" w:space="0" w:color="auto"/>
              <w:bottom w:val="single" w:sz="4" w:space="0" w:color="auto"/>
              <w:right w:val="single" w:sz="4" w:space="0" w:color="auto"/>
            </w:tcBorders>
            <w:vAlign w:val="center"/>
            <w:hideMark/>
          </w:tcPr>
          <w:p w:rsidR="00841FED" w:rsidRDefault="00841FED" w:rsidP="00647C94">
            <w:pPr>
              <w:jc w:val="center"/>
              <w:rPr>
                <w:b/>
                <w:bCs/>
                <w:color w:val="000000"/>
                <w:lang w:val="ru-RU"/>
              </w:rPr>
            </w:pPr>
            <w:r>
              <w:rPr>
                <w:b/>
                <w:bCs/>
                <w:color w:val="000000"/>
                <w:lang w:val="ru-RU"/>
              </w:rPr>
              <w:t>9</w:t>
            </w:r>
          </w:p>
        </w:tc>
        <w:tc>
          <w:tcPr>
            <w:tcW w:w="1061" w:type="dxa"/>
            <w:tcBorders>
              <w:top w:val="single" w:sz="4" w:space="0" w:color="auto"/>
              <w:left w:val="single" w:sz="4" w:space="0" w:color="auto"/>
              <w:bottom w:val="single" w:sz="4" w:space="0" w:color="auto"/>
              <w:right w:val="single" w:sz="4" w:space="0" w:color="auto"/>
            </w:tcBorders>
            <w:vAlign w:val="center"/>
            <w:hideMark/>
          </w:tcPr>
          <w:p w:rsidR="00841FED" w:rsidRDefault="00841FED" w:rsidP="00647C94">
            <w:pPr>
              <w:jc w:val="center"/>
              <w:rPr>
                <w:b/>
                <w:bCs/>
                <w:color w:val="000000"/>
                <w:lang w:val="ru-RU"/>
              </w:rPr>
            </w:pPr>
            <w:r>
              <w:rPr>
                <w:b/>
                <w:bCs/>
                <w:color w:val="000000"/>
              </w:rPr>
              <w:t>1</w:t>
            </w:r>
            <w:r>
              <w:rPr>
                <w:b/>
                <w:bCs/>
                <w:color w:val="000000"/>
                <w:lang w:val="ru-RU"/>
              </w:rPr>
              <w:t>0</w:t>
            </w:r>
          </w:p>
        </w:tc>
        <w:tc>
          <w:tcPr>
            <w:tcW w:w="1061" w:type="dxa"/>
            <w:tcBorders>
              <w:top w:val="single" w:sz="4" w:space="0" w:color="auto"/>
              <w:left w:val="single" w:sz="4" w:space="0" w:color="auto"/>
              <w:bottom w:val="single" w:sz="4" w:space="0" w:color="auto"/>
              <w:right w:val="single" w:sz="4" w:space="0" w:color="auto"/>
            </w:tcBorders>
            <w:vAlign w:val="center"/>
            <w:hideMark/>
          </w:tcPr>
          <w:p w:rsidR="00841FED" w:rsidRDefault="00841FED" w:rsidP="00647C94">
            <w:pPr>
              <w:jc w:val="center"/>
              <w:rPr>
                <w:rFonts w:cs="Times New Roman"/>
                <w:b/>
                <w:bCs/>
                <w:color w:val="000000"/>
              </w:rPr>
            </w:pPr>
            <w:r>
              <w:rPr>
                <w:rFonts w:cs="Times New Roman"/>
                <w:b/>
                <w:bCs/>
                <w:color w:val="000000"/>
              </w:rPr>
              <w:t>11</w:t>
            </w:r>
          </w:p>
        </w:tc>
      </w:tr>
      <w:tr w:rsidR="00886CDA" w:rsidTr="008F354A">
        <w:trPr>
          <w:trHeight w:val="230"/>
        </w:trPr>
        <w:tc>
          <w:tcPr>
            <w:tcW w:w="865" w:type="dxa"/>
            <w:tcBorders>
              <w:top w:val="nil"/>
              <w:left w:val="single" w:sz="8" w:space="0" w:color="auto"/>
              <w:bottom w:val="single" w:sz="8" w:space="0" w:color="auto"/>
              <w:right w:val="single" w:sz="8" w:space="0" w:color="auto"/>
            </w:tcBorders>
            <w:noWrap/>
            <w:vAlign w:val="center"/>
            <w:hideMark/>
          </w:tcPr>
          <w:p w:rsidR="00886CDA" w:rsidRDefault="00886CDA" w:rsidP="00647C94">
            <w:pPr>
              <w:widowControl/>
              <w:suppressAutoHyphens w:val="0"/>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4620" w:type="dxa"/>
            <w:tcBorders>
              <w:top w:val="nil"/>
              <w:left w:val="nil"/>
              <w:bottom w:val="single" w:sz="8" w:space="0" w:color="auto"/>
              <w:right w:val="single" w:sz="4" w:space="0" w:color="auto"/>
            </w:tcBorders>
            <w:noWrap/>
            <w:vAlign w:val="center"/>
            <w:hideMark/>
          </w:tcPr>
          <w:p w:rsidR="00886CDA" w:rsidRDefault="00886CDA" w:rsidP="00647C94">
            <w:pPr>
              <w:widowControl/>
              <w:suppressAutoHyphens w:val="0"/>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Устройство велодорожек %</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C41EE8" w:rsidP="00886CDA">
            <w:pPr>
              <w:widowControl/>
              <w:suppressAutoHyphens w:val="0"/>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36,3</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63,7</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100</w:t>
            </w:r>
          </w:p>
        </w:tc>
      </w:tr>
      <w:tr w:rsidR="00886CDA" w:rsidTr="008F354A">
        <w:trPr>
          <w:trHeight w:val="230"/>
        </w:trPr>
        <w:tc>
          <w:tcPr>
            <w:tcW w:w="865" w:type="dxa"/>
            <w:tcBorders>
              <w:top w:val="nil"/>
              <w:left w:val="single" w:sz="8" w:space="0" w:color="auto"/>
              <w:bottom w:val="single" w:sz="8" w:space="0" w:color="auto"/>
              <w:right w:val="single" w:sz="8" w:space="0" w:color="auto"/>
            </w:tcBorders>
            <w:noWrap/>
            <w:vAlign w:val="center"/>
            <w:hideMark/>
          </w:tcPr>
          <w:p w:rsidR="00886CDA" w:rsidRDefault="00886CDA" w:rsidP="00647C94">
            <w:pPr>
              <w:widowControl/>
              <w:suppressAutoHyphens w:val="0"/>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2</w:t>
            </w:r>
          </w:p>
        </w:tc>
        <w:tc>
          <w:tcPr>
            <w:tcW w:w="4620" w:type="dxa"/>
            <w:tcBorders>
              <w:top w:val="nil"/>
              <w:left w:val="nil"/>
              <w:bottom w:val="single" w:sz="8" w:space="0" w:color="auto"/>
              <w:right w:val="single" w:sz="4" w:space="0" w:color="auto"/>
            </w:tcBorders>
            <w:vAlign w:val="center"/>
            <w:hideMark/>
          </w:tcPr>
          <w:p w:rsidR="00886CDA" w:rsidRDefault="00886CDA" w:rsidP="00647C94">
            <w:pPr>
              <w:widowControl/>
              <w:suppressAutoHyphens w:val="0"/>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Устройство тротуаров %</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C41EE8" w:rsidP="00886CDA">
            <w:pPr>
              <w:widowControl/>
              <w:suppressAutoHyphens w:val="0"/>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C41EE8" w:rsidP="00886CDA">
            <w:pPr>
              <w:widowControl/>
              <w:suppressAutoHyphens w:val="0"/>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C41EE8" w:rsidP="00886CDA">
            <w:pPr>
              <w:widowControl/>
              <w:suppressAutoHyphens w:val="0"/>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56,5</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C41EE8" w:rsidP="00886CDA">
            <w:pPr>
              <w:widowControl/>
              <w:suppressAutoHyphens w:val="0"/>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43,5</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100</w:t>
            </w:r>
          </w:p>
        </w:tc>
      </w:tr>
      <w:tr w:rsidR="00886CDA" w:rsidTr="008F354A">
        <w:trPr>
          <w:trHeight w:val="450"/>
        </w:trPr>
        <w:tc>
          <w:tcPr>
            <w:tcW w:w="865" w:type="dxa"/>
            <w:tcBorders>
              <w:top w:val="nil"/>
              <w:left w:val="single" w:sz="8" w:space="0" w:color="auto"/>
              <w:bottom w:val="single" w:sz="8" w:space="0" w:color="auto"/>
              <w:right w:val="single" w:sz="8" w:space="0" w:color="auto"/>
            </w:tcBorders>
            <w:noWrap/>
            <w:vAlign w:val="center"/>
            <w:hideMark/>
          </w:tcPr>
          <w:p w:rsidR="00886CDA" w:rsidRDefault="00886CDA" w:rsidP="00647C94">
            <w:pPr>
              <w:widowControl/>
              <w:suppressAutoHyphens w:val="0"/>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3</w:t>
            </w:r>
          </w:p>
        </w:tc>
        <w:tc>
          <w:tcPr>
            <w:tcW w:w="4620" w:type="dxa"/>
            <w:tcBorders>
              <w:top w:val="nil"/>
              <w:left w:val="nil"/>
              <w:bottom w:val="single" w:sz="8" w:space="0" w:color="auto"/>
              <w:right w:val="single" w:sz="4" w:space="0" w:color="auto"/>
            </w:tcBorders>
            <w:vAlign w:val="center"/>
            <w:hideMark/>
          </w:tcPr>
          <w:p w:rsidR="00886CDA" w:rsidRDefault="00886CDA" w:rsidP="00647C94">
            <w:pPr>
              <w:widowControl/>
              <w:suppressAutoHyphens w:val="0"/>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Устройство твёрдого покрытия на дорогах жилой застройки %</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C41EE8" w:rsidP="00886CDA">
            <w:pPr>
              <w:widowControl/>
              <w:suppressAutoHyphens w:val="0"/>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15,3</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C41EE8" w:rsidP="00886CDA">
            <w:pPr>
              <w:widowControl/>
              <w:suppressAutoHyphens w:val="0"/>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84,7</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100</w:t>
            </w:r>
          </w:p>
        </w:tc>
      </w:tr>
      <w:tr w:rsidR="00886CDA" w:rsidTr="008F354A">
        <w:trPr>
          <w:trHeight w:val="670"/>
        </w:trPr>
        <w:tc>
          <w:tcPr>
            <w:tcW w:w="865" w:type="dxa"/>
            <w:tcBorders>
              <w:top w:val="nil"/>
              <w:left w:val="single" w:sz="8" w:space="0" w:color="auto"/>
              <w:bottom w:val="single" w:sz="8" w:space="0" w:color="auto"/>
              <w:right w:val="single" w:sz="8" w:space="0" w:color="auto"/>
            </w:tcBorders>
            <w:noWrap/>
            <w:vAlign w:val="center"/>
            <w:hideMark/>
          </w:tcPr>
          <w:p w:rsidR="00886CDA" w:rsidRDefault="00886CDA" w:rsidP="00647C94">
            <w:pPr>
              <w:widowControl/>
              <w:suppressAutoHyphens w:val="0"/>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4</w:t>
            </w:r>
          </w:p>
        </w:tc>
        <w:tc>
          <w:tcPr>
            <w:tcW w:w="4620" w:type="dxa"/>
            <w:tcBorders>
              <w:top w:val="nil"/>
              <w:left w:val="nil"/>
              <w:bottom w:val="single" w:sz="8" w:space="0" w:color="auto"/>
              <w:right w:val="single" w:sz="4" w:space="0" w:color="auto"/>
            </w:tcBorders>
            <w:vAlign w:val="center"/>
            <w:hideMark/>
          </w:tcPr>
          <w:p w:rsidR="00886CDA" w:rsidRDefault="00C41EE8" w:rsidP="00647C94">
            <w:pPr>
              <w:widowControl/>
              <w:suppressAutoHyphens w:val="0"/>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Капитальный ремонт</w:t>
            </w:r>
            <w:r w:rsidR="00886CDA">
              <w:rPr>
                <w:rFonts w:eastAsia="Times New Roman" w:cs="Times New Roman"/>
                <w:color w:val="000000"/>
                <w:kern w:val="0"/>
                <w:lang w:val="ru-RU" w:eastAsia="ru-RU" w:bidi="ar-SA"/>
              </w:rPr>
              <w:t xml:space="preserve"> твёрдого покрытия проездов СП вне населенных пунктов %</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100</w:t>
            </w:r>
          </w:p>
        </w:tc>
      </w:tr>
      <w:tr w:rsidR="00886CDA" w:rsidTr="008F354A">
        <w:trPr>
          <w:trHeight w:val="670"/>
        </w:trPr>
        <w:tc>
          <w:tcPr>
            <w:tcW w:w="865" w:type="dxa"/>
            <w:tcBorders>
              <w:top w:val="nil"/>
              <w:left w:val="single" w:sz="8" w:space="0" w:color="auto"/>
              <w:bottom w:val="single" w:sz="8" w:space="0" w:color="auto"/>
              <w:right w:val="single" w:sz="8" w:space="0" w:color="auto"/>
            </w:tcBorders>
            <w:noWrap/>
            <w:vAlign w:val="center"/>
            <w:hideMark/>
          </w:tcPr>
          <w:p w:rsidR="00886CDA" w:rsidRDefault="00886CDA" w:rsidP="00647C94">
            <w:pPr>
              <w:widowControl/>
              <w:suppressAutoHyphens w:val="0"/>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5</w:t>
            </w:r>
          </w:p>
        </w:tc>
        <w:tc>
          <w:tcPr>
            <w:tcW w:w="4620" w:type="dxa"/>
            <w:tcBorders>
              <w:top w:val="nil"/>
              <w:left w:val="nil"/>
              <w:bottom w:val="single" w:sz="8" w:space="0" w:color="auto"/>
              <w:right w:val="single" w:sz="4" w:space="0" w:color="auto"/>
            </w:tcBorders>
            <w:vAlign w:val="center"/>
            <w:hideMark/>
          </w:tcPr>
          <w:p w:rsidR="00886CDA" w:rsidRDefault="00886CDA" w:rsidP="00647C94">
            <w:pPr>
              <w:widowControl/>
              <w:suppressAutoHyphens w:val="0"/>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Реконструкция, усовершенствование п</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крытий существующих жилых улиц %</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33,0</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50,5</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16,4</w:t>
            </w:r>
          </w:p>
        </w:tc>
        <w:tc>
          <w:tcPr>
            <w:tcW w:w="0" w:type="auto"/>
            <w:tcBorders>
              <w:top w:val="single" w:sz="4" w:space="0" w:color="auto"/>
              <w:left w:val="single" w:sz="4" w:space="0" w:color="auto"/>
              <w:bottom w:val="single" w:sz="4" w:space="0" w:color="auto"/>
              <w:right w:val="single" w:sz="4" w:space="0" w:color="auto"/>
            </w:tcBorders>
            <w:vAlign w:val="bottom"/>
            <w:hideMark/>
          </w:tcPr>
          <w:p w:rsidR="00886CDA" w:rsidRPr="00886CDA" w:rsidRDefault="00886CDA" w:rsidP="00886CDA">
            <w:pPr>
              <w:widowControl/>
              <w:suppressAutoHyphens w:val="0"/>
              <w:jc w:val="center"/>
              <w:rPr>
                <w:rFonts w:eastAsia="Times New Roman" w:cs="Times New Roman"/>
                <w:color w:val="000000"/>
                <w:kern w:val="0"/>
                <w:lang w:val="ru-RU" w:eastAsia="ru-RU" w:bidi="ar-SA"/>
              </w:rPr>
            </w:pPr>
            <w:r w:rsidRPr="00886CDA">
              <w:rPr>
                <w:rFonts w:eastAsia="Times New Roman" w:cs="Times New Roman"/>
                <w:color w:val="000000"/>
                <w:kern w:val="0"/>
                <w:lang w:val="ru-RU" w:eastAsia="ru-RU" w:bidi="ar-SA"/>
              </w:rPr>
              <w:t>100</w:t>
            </w:r>
          </w:p>
        </w:tc>
      </w:tr>
    </w:tbl>
    <w:p w:rsidR="00841FED" w:rsidRDefault="00841FED" w:rsidP="00841FED">
      <w:pPr>
        <w:widowControl/>
        <w:suppressAutoHyphens w:val="0"/>
        <w:autoSpaceDN/>
        <w:spacing w:line="276" w:lineRule="auto"/>
        <w:rPr>
          <w:rFonts w:eastAsia="Times New Roman" w:cs="Times New Roman"/>
          <w:spacing w:val="1"/>
          <w:kern w:val="0"/>
          <w:sz w:val="28"/>
          <w:szCs w:val="28"/>
          <w:lang w:val="ru-RU" w:eastAsia="ru-RU"/>
        </w:rPr>
        <w:sectPr w:rsidR="00841FED">
          <w:pgSz w:w="16837" w:h="11905" w:orient="landscape"/>
          <w:pgMar w:top="1134" w:right="1134" w:bottom="1134" w:left="1134" w:header="720" w:footer="720" w:gutter="0"/>
          <w:cols w:space="720"/>
        </w:sectPr>
      </w:pPr>
    </w:p>
    <w:p w:rsidR="00841FED" w:rsidRPr="0042179D" w:rsidRDefault="0042179D" w:rsidP="006E1A4B">
      <w:pPr>
        <w:pStyle w:val="3"/>
        <w:numPr>
          <w:ilvl w:val="1"/>
          <w:numId w:val="25"/>
        </w:numPr>
        <w:spacing w:before="0" w:line="276" w:lineRule="auto"/>
        <w:ind w:left="0" w:firstLine="0"/>
        <w:jc w:val="both"/>
        <w:rPr>
          <w:rFonts w:ascii="Times New Roman" w:hAnsi="Times New Roman" w:cs="Times New Roman"/>
          <w:b w:val="0"/>
          <w:i/>
          <w:color w:val="auto"/>
          <w:sz w:val="28"/>
          <w:szCs w:val="28"/>
          <w:lang w:val="ru-RU"/>
        </w:rPr>
      </w:pPr>
      <w:bookmarkStart w:id="35" w:name="_Toc448522013"/>
      <w:r>
        <w:rPr>
          <w:rFonts w:ascii="Times New Roman" w:hAnsi="Times New Roman" w:cs="Times New Roman"/>
          <w:b w:val="0"/>
          <w:i/>
          <w:color w:val="auto"/>
          <w:sz w:val="28"/>
          <w:szCs w:val="28"/>
          <w:lang w:val="ru-RU"/>
        </w:rPr>
        <w:lastRenderedPageBreak/>
        <w:t xml:space="preserve">ПРОГНОЗ </w:t>
      </w:r>
      <w:r w:rsidR="00841FED" w:rsidRPr="0042179D">
        <w:rPr>
          <w:rFonts w:ascii="Times New Roman" w:hAnsi="Times New Roman" w:cs="Times New Roman"/>
          <w:b w:val="0"/>
          <w:i/>
          <w:color w:val="auto"/>
          <w:sz w:val="28"/>
          <w:szCs w:val="28"/>
          <w:lang w:val="ru-RU"/>
        </w:rPr>
        <w:t>НЕГАТИВНО</w:t>
      </w:r>
      <w:r>
        <w:rPr>
          <w:rFonts w:ascii="Times New Roman" w:hAnsi="Times New Roman" w:cs="Times New Roman"/>
          <w:b w:val="0"/>
          <w:i/>
          <w:color w:val="auto"/>
          <w:sz w:val="28"/>
          <w:szCs w:val="28"/>
          <w:lang w:val="ru-RU"/>
        </w:rPr>
        <w:t>ГО</w:t>
      </w:r>
      <w:r w:rsidR="00841FED" w:rsidRPr="0042179D">
        <w:rPr>
          <w:rFonts w:ascii="Times New Roman" w:hAnsi="Times New Roman" w:cs="Times New Roman"/>
          <w:b w:val="0"/>
          <w:i/>
          <w:color w:val="auto"/>
          <w:sz w:val="28"/>
          <w:szCs w:val="28"/>
          <w:lang w:val="ru-RU"/>
        </w:rPr>
        <w:t xml:space="preserve"> ВОЗДЕЙСТВИЯ НА ОКРУЖАЮЩУЮ СРЕДУ И ЗДОРОВЬЕ НАСЕЛЕНИЯ.</w:t>
      </w:r>
      <w:bookmarkEnd w:id="35"/>
    </w:p>
    <w:p w:rsidR="00841FED" w:rsidRPr="00C271A1" w:rsidRDefault="00841FED" w:rsidP="00841FED">
      <w:pPr>
        <w:spacing w:line="276" w:lineRule="auto"/>
        <w:ind w:firstLine="709"/>
        <w:jc w:val="both"/>
        <w:rPr>
          <w:rFonts w:cs="Times New Roman"/>
          <w:kern w:val="0"/>
          <w:sz w:val="28"/>
          <w:szCs w:val="28"/>
          <w:lang w:val="ru-RU"/>
        </w:rPr>
      </w:pPr>
      <w:r w:rsidRPr="00C271A1">
        <w:rPr>
          <w:rFonts w:cs="Times New Roman"/>
          <w:sz w:val="28"/>
          <w:szCs w:val="28"/>
          <w:lang w:val="ru-RU"/>
        </w:rPr>
        <w:t xml:space="preserve">Проблемы негативного воздействия на окружающую среду необходимо решать на основе </w:t>
      </w:r>
      <w:r w:rsidRPr="00C271A1">
        <w:rPr>
          <w:rFonts w:cs="Times New Roman"/>
          <w:kern w:val="0"/>
          <w:sz w:val="28"/>
          <w:szCs w:val="28"/>
          <w:lang w:val="ru-RU"/>
        </w:rPr>
        <w:t>комплексного подхода, ориентированного на совместные усилия различных уровней власти: федеральных, краевых, муниципальных.</w:t>
      </w:r>
    </w:p>
    <w:p w:rsidR="00841FED" w:rsidRDefault="00841FED" w:rsidP="006E1A4B">
      <w:pPr>
        <w:pStyle w:val="ab"/>
        <w:numPr>
          <w:ilvl w:val="0"/>
          <w:numId w:val="59"/>
        </w:numPr>
        <w:spacing w:line="276" w:lineRule="auto"/>
        <w:jc w:val="both"/>
        <w:rPr>
          <w:rFonts w:cs="Times New Roman"/>
          <w:b/>
          <w:sz w:val="28"/>
          <w:szCs w:val="28"/>
          <w:lang w:val="ru-RU"/>
        </w:rPr>
      </w:pPr>
      <w:r w:rsidRPr="00C271A1">
        <w:rPr>
          <w:rFonts w:cs="Times New Roman"/>
          <w:b/>
          <w:sz w:val="28"/>
          <w:szCs w:val="28"/>
          <w:lang w:val="ru-RU"/>
        </w:rPr>
        <w:t>Глобальный подход к проблеме.</w:t>
      </w:r>
    </w:p>
    <w:p w:rsidR="00841FED" w:rsidRPr="00C271A1" w:rsidRDefault="00841FED" w:rsidP="006E1A4B">
      <w:pPr>
        <w:pStyle w:val="Standard"/>
        <w:numPr>
          <w:ilvl w:val="0"/>
          <w:numId w:val="6"/>
        </w:numPr>
        <w:spacing w:line="276" w:lineRule="auto"/>
        <w:ind w:left="0" w:firstLine="709"/>
        <w:jc w:val="both"/>
        <w:rPr>
          <w:rFonts w:cs="Times New Roman"/>
          <w:sz w:val="28"/>
          <w:szCs w:val="28"/>
          <w:lang w:val="ru-RU"/>
        </w:rPr>
      </w:pPr>
      <w:r w:rsidRPr="00C271A1">
        <w:rPr>
          <w:rFonts w:cs="Times New Roman"/>
          <w:sz w:val="28"/>
          <w:szCs w:val="28"/>
          <w:lang w:val="ru-RU"/>
        </w:rPr>
        <w:t>Повышение качества традиционного нефтяного моторного топлива;</w:t>
      </w:r>
    </w:p>
    <w:p w:rsidR="00841FED" w:rsidRPr="00C271A1" w:rsidRDefault="00841FED" w:rsidP="006E1A4B">
      <w:pPr>
        <w:pStyle w:val="Standard"/>
        <w:numPr>
          <w:ilvl w:val="0"/>
          <w:numId w:val="6"/>
        </w:numPr>
        <w:spacing w:line="276" w:lineRule="auto"/>
        <w:ind w:left="0" w:firstLine="709"/>
        <w:jc w:val="both"/>
        <w:rPr>
          <w:rFonts w:cs="Times New Roman"/>
          <w:sz w:val="28"/>
          <w:szCs w:val="28"/>
          <w:lang w:val="ru-RU"/>
        </w:rPr>
      </w:pPr>
      <w:r w:rsidRPr="00C271A1">
        <w:rPr>
          <w:rFonts w:cs="Times New Roman"/>
          <w:sz w:val="28"/>
          <w:szCs w:val="28"/>
          <w:lang w:val="ru-RU"/>
        </w:rPr>
        <w:t xml:space="preserve">Расширение использования альтернативных видов топлива; </w:t>
      </w:r>
    </w:p>
    <w:p w:rsidR="00841FED" w:rsidRDefault="00841FED" w:rsidP="006E1A4B">
      <w:pPr>
        <w:pStyle w:val="Standard"/>
        <w:numPr>
          <w:ilvl w:val="0"/>
          <w:numId w:val="6"/>
        </w:numPr>
        <w:spacing w:line="276" w:lineRule="auto"/>
        <w:ind w:left="0" w:firstLine="709"/>
        <w:jc w:val="both"/>
        <w:rPr>
          <w:rFonts w:cs="Times New Roman"/>
          <w:sz w:val="28"/>
          <w:szCs w:val="28"/>
          <w:lang w:val="ru-RU"/>
        </w:rPr>
      </w:pPr>
      <w:r w:rsidRPr="00C271A1">
        <w:rPr>
          <w:rFonts w:cs="Times New Roman"/>
          <w:sz w:val="28"/>
          <w:szCs w:val="28"/>
          <w:lang w:val="ru-RU"/>
        </w:rPr>
        <w:t>Утилизация отходов автотранспортной деятельности.</w:t>
      </w:r>
    </w:p>
    <w:p w:rsidR="00841FED" w:rsidRPr="00841FED" w:rsidRDefault="00841FED" w:rsidP="006E1A4B">
      <w:pPr>
        <w:pStyle w:val="Standard"/>
        <w:numPr>
          <w:ilvl w:val="0"/>
          <w:numId w:val="59"/>
        </w:numPr>
        <w:spacing w:line="276" w:lineRule="auto"/>
        <w:jc w:val="both"/>
        <w:rPr>
          <w:rFonts w:cs="Times New Roman"/>
          <w:sz w:val="28"/>
          <w:szCs w:val="28"/>
          <w:lang w:val="ru-RU"/>
        </w:rPr>
      </w:pPr>
      <w:r w:rsidRPr="00841FED">
        <w:rPr>
          <w:rFonts w:cs="Times New Roman"/>
          <w:b/>
          <w:sz w:val="28"/>
          <w:szCs w:val="28"/>
          <w:lang w:val="ru-RU"/>
        </w:rPr>
        <w:t>Локальный подход к проблеме.</w:t>
      </w:r>
    </w:p>
    <w:p w:rsidR="00841FED" w:rsidRPr="0042179D" w:rsidRDefault="00841FED" w:rsidP="0042179D">
      <w:pPr>
        <w:spacing w:line="276" w:lineRule="auto"/>
        <w:jc w:val="both"/>
        <w:rPr>
          <w:rFonts w:eastAsia="Times New Roman" w:cs="Times New Roman"/>
          <w:spacing w:val="1"/>
          <w:sz w:val="28"/>
          <w:szCs w:val="28"/>
          <w:lang w:val="ru-RU" w:eastAsia="ru-RU"/>
        </w:rPr>
      </w:pPr>
      <w:r w:rsidRPr="0042179D">
        <w:rPr>
          <w:rFonts w:eastAsia="Times New Roman" w:cs="Times New Roman"/>
          <w:spacing w:val="1"/>
          <w:sz w:val="28"/>
          <w:szCs w:val="28"/>
          <w:lang w:val="ru-RU" w:eastAsia="ru-RU"/>
        </w:rPr>
        <w:t xml:space="preserve">Для улучшения экологической обстановки на территории Комсомольского </w:t>
      </w:r>
      <w:r w:rsidR="009A0283">
        <w:rPr>
          <w:rFonts w:eastAsia="Times New Roman" w:cs="Times New Roman"/>
          <w:spacing w:val="1"/>
          <w:sz w:val="28"/>
          <w:szCs w:val="28"/>
          <w:lang w:val="ru-RU" w:eastAsia="ru-RU"/>
        </w:rPr>
        <w:t>сельского поселения, необходимо</w:t>
      </w:r>
      <w:r w:rsidRPr="0042179D">
        <w:rPr>
          <w:rFonts w:eastAsia="Times New Roman" w:cs="Times New Roman"/>
          <w:spacing w:val="1"/>
          <w:sz w:val="28"/>
          <w:szCs w:val="28"/>
          <w:lang w:val="ru-RU" w:eastAsia="ru-RU"/>
        </w:rPr>
        <w:t>:</w:t>
      </w:r>
    </w:p>
    <w:p w:rsidR="00841FED" w:rsidRDefault="00841FED" w:rsidP="006E1A4B">
      <w:pPr>
        <w:pStyle w:val="Standard"/>
        <w:numPr>
          <w:ilvl w:val="0"/>
          <w:numId w:val="57"/>
        </w:numPr>
        <w:spacing w:line="276" w:lineRule="auto"/>
        <w:jc w:val="both"/>
        <w:textAlignment w:val="auto"/>
        <w:rPr>
          <w:rFonts w:cs="Times New Roman"/>
          <w:sz w:val="28"/>
          <w:szCs w:val="28"/>
          <w:lang w:val="ru-RU"/>
        </w:rPr>
      </w:pPr>
      <w:r>
        <w:rPr>
          <w:rFonts w:cs="Times New Roman"/>
          <w:sz w:val="28"/>
          <w:szCs w:val="28"/>
          <w:lang w:val="ru-RU"/>
        </w:rPr>
        <w:t>усиление контроля за техническим состоянием эксплуатируемого автомобильного парка по экологическим показателям;</w:t>
      </w:r>
    </w:p>
    <w:p w:rsidR="00841FED" w:rsidRDefault="00841FED" w:rsidP="006E1A4B">
      <w:pPr>
        <w:pStyle w:val="ab"/>
        <w:numPr>
          <w:ilvl w:val="0"/>
          <w:numId w:val="5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устройство пешеходных и велодорожек как</w:t>
      </w:r>
      <w:r w:rsidR="009A0283">
        <w:rPr>
          <w:rFonts w:eastAsia="Times New Roman" w:cs="Times New Roman"/>
          <w:spacing w:val="1"/>
          <w:sz w:val="28"/>
          <w:szCs w:val="28"/>
          <w:lang w:val="ru-RU" w:eastAsia="ru-RU"/>
        </w:rPr>
        <w:t xml:space="preserve"> </w:t>
      </w:r>
      <w:r>
        <w:rPr>
          <w:rFonts w:eastAsia="Times New Roman" w:cs="Times New Roman"/>
          <w:spacing w:val="1"/>
          <w:sz w:val="28"/>
          <w:szCs w:val="28"/>
          <w:lang w:val="ru-RU" w:eastAsia="ru-RU"/>
        </w:rPr>
        <w:t>- уменьшение негативного воздействия выхлопных газов на окружающую среду.</w:t>
      </w:r>
    </w:p>
    <w:p w:rsidR="005D76E7" w:rsidRPr="00205601" w:rsidRDefault="005D76E7" w:rsidP="002C5EC2">
      <w:pPr>
        <w:pStyle w:val="3"/>
        <w:numPr>
          <w:ilvl w:val="0"/>
          <w:numId w:val="25"/>
        </w:numPr>
        <w:spacing w:before="100" w:beforeAutospacing="1" w:after="100" w:afterAutospacing="1" w:line="276" w:lineRule="auto"/>
        <w:ind w:left="1071" w:hanging="357"/>
        <w:jc w:val="center"/>
        <w:rPr>
          <w:rFonts w:ascii="Times New Roman" w:hAnsi="Times New Roman" w:cs="Times New Roman"/>
          <w:color w:val="auto"/>
          <w:sz w:val="28"/>
          <w:szCs w:val="28"/>
          <w:lang w:val="ru-RU"/>
        </w:rPr>
      </w:pPr>
      <w:bookmarkStart w:id="36" w:name="_Toc448522014"/>
      <w:r w:rsidRPr="00205601">
        <w:rPr>
          <w:rFonts w:ascii="Times New Roman" w:hAnsi="Times New Roman" w:cs="Times New Roman"/>
          <w:color w:val="auto"/>
          <w:sz w:val="28"/>
          <w:szCs w:val="28"/>
          <w:lang w:val="ru-RU"/>
        </w:rPr>
        <w:t>УКРУПНЕННАЯ ОЦЕНКА ВАРИАНТОВ РАЗВИТИЯ</w:t>
      </w:r>
      <w:bookmarkEnd w:id="36"/>
    </w:p>
    <w:p w:rsidR="00186F04" w:rsidRPr="00205601" w:rsidRDefault="00186F04" w:rsidP="005D76E7">
      <w:pPr>
        <w:pStyle w:val="ad"/>
        <w:spacing w:before="0" w:after="0" w:line="276" w:lineRule="auto"/>
        <w:ind w:left="720" w:firstLine="357"/>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 xml:space="preserve">При рассмотрении вариантов развития транспортной </w:t>
      </w:r>
      <w:r w:rsidR="009078A5" w:rsidRPr="00205601">
        <w:rPr>
          <w:rFonts w:ascii="Times New Roman" w:eastAsia="Times New Roman" w:hAnsi="Times New Roman" w:cs="Times New Roman"/>
          <w:spacing w:val="2"/>
          <w:sz w:val="28"/>
          <w:szCs w:val="28"/>
          <w:lang w:val="ru-RU" w:eastAsia="ru-RU"/>
        </w:rPr>
        <w:t>инфраструктуры</w:t>
      </w:r>
      <w:r w:rsidRPr="00205601">
        <w:rPr>
          <w:rFonts w:ascii="Times New Roman" w:eastAsia="Times New Roman" w:hAnsi="Times New Roman" w:cs="Times New Roman"/>
          <w:spacing w:val="2"/>
          <w:sz w:val="28"/>
          <w:szCs w:val="28"/>
          <w:lang w:val="ru-RU" w:eastAsia="ru-RU"/>
        </w:rPr>
        <w:t xml:space="preserve"> </w:t>
      </w:r>
      <w:r w:rsidR="00C55836">
        <w:rPr>
          <w:rFonts w:ascii="Times New Roman" w:eastAsia="Times New Roman" w:hAnsi="Times New Roman" w:cs="Times New Roman"/>
          <w:spacing w:val="2"/>
          <w:sz w:val="28"/>
          <w:szCs w:val="28"/>
          <w:lang w:val="ru-RU" w:eastAsia="ru-RU"/>
        </w:rPr>
        <w:t>Ленин</w:t>
      </w:r>
      <w:r w:rsidRPr="00205601">
        <w:rPr>
          <w:rFonts w:ascii="Times New Roman" w:eastAsia="Times New Roman" w:hAnsi="Times New Roman" w:cs="Times New Roman"/>
          <w:spacing w:val="2"/>
          <w:sz w:val="28"/>
          <w:szCs w:val="28"/>
          <w:lang w:val="ru-RU" w:eastAsia="ru-RU"/>
        </w:rPr>
        <w:t>ского се</w:t>
      </w:r>
      <w:r w:rsidR="009078A5">
        <w:rPr>
          <w:rFonts w:ascii="Times New Roman" w:eastAsia="Times New Roman" w:hAnsi="Times New Roman" w:cs="Times New Roman"/>
          <w:spacing w:val="2"/>
          <w:sz w:val="28"/>
          <w:szCs w:val="28"/>
          <w:lang w:val="ru-RU" w:eastAsia="ru-RU"/>
        </w:rPr>
        <w:t>льского поселения был учтен ряд</w:t>
      </w:r>
      <w:r w:rsidR="00E57DDE" w:rsidRPr="00205601">
        <w:rPr>
          <w:rFonts w:ascii="Times New Roman" w:eastAsia="Times New Roman" w:hAnsi="Times New Roman" w:cs="Times New Roman"/>
          <w:spacing w:val="2"/>
          <w:sz w:val="28"/>
          <w:szCs w:val="28"/>
          <w:lang w:val="ru-RU" w:eastAsia="ru-RU"/>
        </w:rPr>
        <w:t xml:space="preserve"> существующих проблем</w:t>
      </w:r>
      <w:r w:rsidR="009A0283">
        <w:rPr>
          <w:rFonts w:ascii="Times New Roman" w:eastAsia="Times New Roman" w:hAnsi="Times New Roman" w:cs="Times New Roman"/>
          <w:spacing w:val="2"/>
          <w:sz w:val="28"/>
          <w:szCs w:val="28"/>
          <w:lang w:val="ru-RU" w:eastAsia="ru-RU"/>
        </w:rPr>
        <w:t>:</w:t>
      </w:r>
    </w:p>
    <w:p w:rsidR="00186F04" w:rsidRPr="00205601" w:rsidRDefault="00E57DDE" w:rsidP="005D76E7">
      <w:pPr>
        <w:pStyle w:val="ad"/>
        <w:spacing w:before="0" w:after="0" w:line="276" w:lineRule="auto"/>
        <w:ind w:left="720" w:firstLine="357"/>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b/>
          <w:spacing w:val="2"/>
          <w:sz w:val="28"/>
          <w:szCs w:val="28"/>
          <w:lang w:val="ru-RU" w:eastAsia="ru-RU"/>
        </w:rPr>
        <w:t>1.</w:t>
      </w:r>
      <w:r w:rsidRPr="00205601">
        <w:rPr>
          <w:rFonts w:ascii="Times New Roman" w:eastAsia="Times New Roman" w:hAnsi="Times New Roman" w:cs="Times New Roman"/>
          <w:spacing w:val="2"/>
          <w:sz w:val="28"/>
          <w:szCs w:val="28"/>
          <w:lang w:val="ru-RU" w:eastAsia="ru-RU"/>
        </w:rPr>
        <w:t xml:space="preserve"> недостаточный уровень автомобилизации</w:t>
      </w:r>
      <w:r w:rsidR="00186F04" w:rsidRPr="00205601">
        <w:rPr>
          <w:rFonts w:ascii="Times New Roman" w:eastAsia="Times New Roman" w:hAnsi="Times New Roman" w:cs="Times New Roman"/>
          <w:spacing w:val="2"/>
          <w:sz w:val="28"/>
          <w:szCs w:val="28"/>
          <w:lang w:val="ru-RU" w:eastAsia="ru-RU"/>
        </w:rPr>
        <w:t>;</w:t>
      </w:r>
    </w:p>
    <w:p w:rsidR="00E57DDE" w:rsidRPr="00205601" w:rsidRDefault="00E57DDE" w:rsidP="005D76E7">
      <w:pPr>
        <w:pStyle w:val="ad"/>
        <w:spacing w:before="0" w:after="0" w:line="276" w:lineRule="auto"/>
        <w:ind w:left="720" w:firstLine="357"/>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b/>
          <w:spacing w:val="2"/>
          <w:sz w:val="28"/>
          <w:szCs w:val="28"/>
          <w:lang w:val="ru-RU" w:eastAsia="ru-RU"/>
        </w:rPr>
        <w:t>2.</w:t>
      </w:r>
      <w:r w:rsidRPr="00205601">
        <w:rPr>
          <w:rFonts w:ascii="Times New Roman" w:eastAsia="Times New Roman" w:hAnsi="Times New Roman" w:cs="Times New Roman"/>
          <w:spacing w:val="2"/>
          <w:sz w:val="28"/>
          <w:szCs w:val="28"/>
          <w:lang w:val="ru-RU" w:eastAsia="ru-RU"/>
        </w:rPr>
        <w:t xml:space="preserve"> сл</w:t>
      </w:r>
      <w:r w:rsidR="009078A5">
        <w:rPr>
          <w:rFonts w:ascii="Times New Roman" w:eastAsia="Times New Roman" w:hAnsi="Times New Roman" w:cs="Times New Roman"/>
          <w:spacing w:val="2"/>
          <w:sz w:val="28"/>
          <w:szCs w:val="28"/>
          <w:lang w:val="ru-RU" w:eastAsia="ru-RU"/>
        </w:rPr>
        <w:t xml:space="preserve">абая обеспеченность дорогами с </w:t>
      </w:r>
      <w:r w:rsidRPr="00205601">
        <w:rPr>
          <w:rFonts w:ascii="Times New Roman" w:eastAsia="Times New Roman" w:hAnsi="Times New Roman" w:cs="Times New Roman"/>
          <w:spacing w:val="2"/>
          <w:sz w:val="28"/>
          <w:szCs w:val="28"/>
          <w:lang w:val="ru-RU" w:eastAsia="ru-RU"/>
        </w:rPr>
        <w:t>усовершенствованным покрыт</w:t>
      </w:r>
      <w:r w:rsidRPr="00205601">
        <w:rPr>
          <w:rFonts w:ascii="Times New Roman" w:eastAsia="Times New Roman" w:hAnsi="Times New Roman" w:cs="Times New Roman"/>
          <w:spacing w:val="2"/>
          <w:sz w:val="28"/>
          <w:szCs w:val="28"/>
          <w:lang w:val="ru-RU" w:eastAsia="ru-RU"/>
        </w:rPr>
        <w:t>и</w:t>
      </w:r>
      <w:r w:rsidRPr="00205601">
        <w:rPr>
          <w:rFonts w:ascii="Times New Roman" w:eastAsia="Times New Roman" w:hAnsi="Times New Roman" w:cs="Times New Roman"/>
          <w:spacing w:val="2"/>
          <w:sz w:val="28"/>
          <w:szCs w:val="28"/>
          <w:lang w:val="ru-RU" w:eastAsia="ru-RU"/>
        </w:rPr>
        <w:t>ем;</w:t>
      </w:r>
    </w:p>
    <w:p w:rsidR="00E57DDE" w:rsidRPr="00205601" w:rsidRDefault="00E57DDE" w:rsidP="005D76E7">
      <w:pPr>
        <w:pStyle w:val="ad"/>
        <w:spacing w:before="0" w:after="0" w:line="276" w:lineRule="auto"/>
        <w:ind w:left="720" w:firstLine="357"/>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b/>
          <w:spacing w:val="2"/>
          <w:sz w:val="28"/>
          <w:szCs w:val="28"/>
          <w:lang w:val="ru-RU" w:eastAsia="ru-RU"/>
        </w:rPr>
        <w:t>3.</w:t>
      </w:r>
      <w:r w:rsidRPr="00205601">
        <w:rPr>
          <w:rFonts w:ascii="Times New Roman" w:eastAsia="Times New Roman" w:hAnsi="Times New Roman" w:cs="Times New Roman"/>
          <w:spacing w:val="2"/>
          <w:sz w:val="28"/>
          <w:szCs w:val="28"/>
          <w:lang w:val="ru-RU" w:eastAsia="ru-RU"/>
        </w:rPr>
        <w:t xml:space="preserve"> недостаточный уровень безопасности дорожного движения.</w:t>
      </w:r>
    </w:p>
    <w:p w:rsidR="00E57DDE" w:rsidRPr="00205601" w:rsidRDefault="00E57DDE" w:rsidP="005D76E7">
      <w:pPr>
        <w:pStyle w:val="ad"/>
        <w:spacing w:before="0" w:after="0" w:line="276" w:lineRule="auto"/>
        <w:ind w:left="720" w:firstLine="357"/>
        <w:jc w:val="left"/>
        <w:rPr>
          <w:rFonts w:ascii="Times New Roman" w:eastAsia="Times New Roman" w:hAnsi="Times New Roman" w:cs="Times New Roman"/>
          <w:b/>
          <w:spacing w:val="2"/>
          <w:sz w:val="28"/>
          <w:szCs w:val="28"/>
          <w:lang w:val="ru-RU" w:eastAsia="ru-RU"/>
        </w:rPr>
      </w:pPr>
      <w:r w:rsidRPr="00205601">
        <w:rPr>
          <w:rFonts w:ascii="Times New Roman" w:eastAsia="Times New Roman" w:hAnsi="Times New Roman" w:cs="Times New Roman"/>
          <w:b/>
          <w:spacing w:val="2"/>
          <w:sz w:val="28"/>
          <w:szCs w:val="28"/>
          <w:lang w:val="ru-RU" w:eastAsia="ru-RU"/>
        </w:rPr>
        <w:t>Сравнение целевых показателей.</w:t>
      </w:r>
    </w:p>
    <w:p w:rsidR="00E57DDE" w:rsidRPr="00205601" w:rsidRDefault="0080293A" w:rsidP="006E1A4B">
      <w:pPr>
        <w:pStyle w:val="ad"/>
        <w:numPr>
          <w:ilvl w:val="1"/>
          <w:numId w:val="16"/>
        </w:numPr>
        <w:spacing w:before="0" w:after="0" w:line="240" w:lineRule="auto"/>
        <w:jc w:val="left"/>
        <w:rPr>
          <w:rFonts w:ascii="Times New Roman" w:eastAsia="Times New Roman" w:hAnsi="Times New Roman" w:cs="Times New Roman"/>
          <w:b/>
          <w:spacing w:val="2"/>
          <w:lang w:val="ru-RU" w:eastAsia="ru-RU"/>
        </w:rPr>
      </w:pPr>
      <w:r w:rsidRPr="00205601">
        <w:rPr>
          <w:rFonts w:ascii="Times New Roman" w:eastAsia="Times New Roman" w:hAnsi="Times New Roman" w:cs="Times New Roman"/>
          <w:b/>
          <w:spacing w:val="2"/>
          <w:lang w:val="ru-RU" w:eastAsia="ru-RU"/>
        </w:rPr>
        <w:t>У</w:t>
      </w:r>
      <w:r w:rsidR="00250E4B" w:rsidRPr="00205601">
        <w:rPr>
          <w:rFonts w:ascii="Times New Roman" w:eastAsia="Times New Roman" w:hAnsi="Times New Roman" w:cs="Times New Roman"/>
          <w:b/>
          <w:spacing w:val="2"/>
          <w:lang w:val="ru-RU" w:eastAsia="ru-RU"/>
        </w:rPr>
        <w:t>ровень автомобилизации</w:t>
      </w:r>
    </w:p>
    <w:p w:rsidR="00E57DDE" w:rsidRPr="00205601" w:rsidRDefault="00250E4B" w:rsidP="00244C8E">
      <w:pPr>
        <w:pStyle w:val="ad"/>
        <w:spacing w:before="0" w:after="0" w:line="240" w:lineRule="auto"/>
        <w:ind w:firstLine="357"/>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 xml:space="preserve">На территории </w:t>
      </w:r>
      <w:r w:rsidR="00C55836">
        <w:rPr>
          <w:rFonts w:ascii="Times New Roman" w:eastAsia="Times New Roman" w:hAnsi="Times New Roman" w:cs="Times New Roman"/>
          <w:spacing w:val="2"/>
          <w:sz w:val="28"/>
          <w:szCs w:val="28"/>
          <w:lang w:val="ru-RU" w:eastAsia="ru-RU"/>
        </w:rPr>
        <w:t>Ленин</w:t>
      </w:r>
      <w:r w:rsidRPr="00205601">
        <w:rPr>
          <w:rFonts w:ascii="Times New Roman" w:eastAsia="Times New Roman" w:hAnsi="Times New Roman" w:cs="Times New Roman"/>
          <w:spacing w:val="2"/>
          <w:sz w:val="28"/>
          <w:szCs w:val="28"/>
          <w:lang w:val="ru-RU" w:eastAsia="ru-RU"/>
        </w:rPr>
        <w:t>ского сельского поселения развитие имеет только а</w:t>
      </w:r>
      <w:r w:rsidRPr="00205601">
        <w:rPr>
          <w:rFonts w:ascii="Times New Roman" w:eastAsia="Times New Roman" w:hAnsi="Times New Roman" w:cs="Times New Roman"/>
          <w:spacing w:val="2"/>
          <w:sz w:val="28"/>
          <w:szCs w:val="28"/>
          <w:lang w:val="ru-RU" w:eastAsia="ru-RU"/>
        </w:rPr>
        <w:t>в</w:t>
      </w:r>
      <w:r w:rsidRPr="00205601">
        <w:rPr>
          <w:rFonts w:ascii="Times New Roman" w:eastAsia="Times New Roman" w:hAnsi="Times New Roman" w:cs="Times New Roman"/>
          <w:spacing w:val="2"/>
          <w:sz w:val="28"/>
          <w:szCs w:val="28"/>
          <w:lang w:val="ru-RU" w:eastAsia="ru-RU"/>
        </w:rPr>
        <w:t>томобильный вид транспорта:</w:t>
      </w:r>
    </w:p>
    <w:p w:rsidR="00250E4B" w:rsidRPr="00205601" w:rsidRDefault="00250E4B" w:rsidP="00244C8E">
      <w:pPr>
        <w:pStyle w:val="ad"/>
        <w:spacing w:before="0" w:after="0" w:line="240" w:lineRule="auto"/>
        <w:ind w:firstLine="357"/>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-общественный (автобусы, служба такси как вид общественного транспо</w:t>
      </w:r>
      <w:r w:rsidRPr="00205601">
        <w:rPr>
          <w:rFonts w:ascii="Times New Roman" w:eastAsia="Times New Roman" w:hAnsi="Times New Roman" w:cs="Times New Roman"/>
          <w:spacing w:val="2"/>
          <w:sz w:val="28"/>
          <w:szCs w:val="28"/>
          <w:lang w:val="ru-RU" w:eastAsia="ru-RU"/>
        </w:rPr>
        <w:t>р</w:t>
      </w:r>
      <w:r w:rsidRPr="00205601">
        <w:rPr>
          <w:rFonts w:ascii="Times New Roman" w:eastAsia="Times New Roman" w:hAnsi="Times New Roman" w:cs="Times New Roman"/>
          <w:spacing w:val="2"/>
          <w:sz w:val="28"/>
          <w:szCs w:val="28"/>
          <w:lang w:val="ru-RU" w:eastAsia="ru-RU"/>
        </w:rPr>
        <w:t>та, не пользуется спросом);</w:t>
      </w:r>
    </w:p>
    <w:p w:rsidR="00250E4B" w:rsidRPr="00205601" w:rsidRDefault="00250E4B" w:rsidP="00244C8E">
      <w:pPr>
        <w:pStyle w:val="ad"/>
        <w:spacing w:before="0" w:after="0" w:line="240" w:lineRule="auto"/>
        <w:ind w:firstLine="357"/>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-индивидуальный (легковые и грузовые автомобили);</w:t>
      </w:r>
    </w:p>
    <w:p w:rsidR="00250E4B" w:rsidRPr="00205601" w:rsidRDefault="00250E4B" w:rsidP="00244C8E">
      <w:pPr>
        <w:pStyle w:val="ad"/>
        <w:spacing w:before="0" w:after="0" w:line="240" w:lineRule="auto"/>
        <w:ind w:firstLine="357"/>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 xml:space="preserve">-ведомственный (легковые и грузовые автомобили </w:t>
      </w:r>
      <w:r w:rsidR="009F7D06" w:rsidRPr="00205601">
        <w:rPr>
          <w:rFonts w:ascii="Times New Roman" w:eastAsia="Times New Roman" w:hAnsi="Times New Roman" w:cs="Times New Roman"/>
          <w:spacing w:val="2"/>
          <w:sz w:val="28"/>
          <w:szCs w:val="28"/>
          <w:lang w:val="ru-RU" w:eastAsia="ru-RU"/>
        </w:rPr>
        <w:t>осуществляющие пер</w:t>
      </w:r>
      <w:r w:rsidR="009F7D06" w:rsidRPr="00205601">
        <w:rPr>
          <w:rFonts w:ascii="Times New Roman" w:eastAsia="Times New Roman" w:hAnsi="Times New Roman" w:cs="Times New Roman"/>
          <w:spacing w:val="2"/>
          <w:sz w:val="28"/>
          <w:szCs w:val="28"/>
          <w:lang w:val="ru-RU" w:eastAsia="ru-RU"/>
        </w:rPr>
        <w:t>е</w:t>
      </w:r>
      <w:r w:rsidR="009F7D06" w:rsidRPr="00205601">
        <w:rPr>
          <w:rFonts w:ascii="Times New Roman" w:eastAsia="Times New Roman" w:hAnsi="Times New Roman" w:cs="Times New Roman"/>
          <w:spacing w:val="2"/>
          <w:sz w:val="28"/>
          <w:szCs w:val="28"/>
          <w:lang w:val="ru-RU" w:eastAsia="ru-RU"/>
        </w:rPr>
        <w:t xml:space="preserve">возки грузов и пассажиров своего предприятия). </w:t>
      </w:r>
    </w:p>
    <w:p w:rsidR="009F7D06" w:rsidRPr="00205601" w:rsidRDefault="00EA6AFB" w:rsidP="00244C8E">
      <w:pPr>
        <w:pStyle w:val="ad"/>
        <w:spacing w:before="0" w:after="0" w:line="240" w:lineRule="auto"/>
        <w:ind w:firstLine="357"/>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Все существующие виды общественного транспорта, на территории пос</w:t>
      </w:r>
      <w:r w:rsidRPr="00205601">
        <w:rPr>
          <w:rFonts w:ascii="Times New Roman" w:eastAsia="Times New Roman" w:hAnsi="Times New Roman" w:cs="Times New Roman"/>
          <w:spacing w:val="2"/>
          <w:sz w:val="28"/>
          <w:szCs w:val="28"/>
          <w:lang w:val="ru-RU" w:eastAsia="ru-RU"/>
        </w:rPr>
        <w:t>е</w:t>
      </w:r>
      <w:r w:rsidRPr="00205601">
        <w:rPr>
          <w:rFonts w:ascii="Times New Roman" w:eastAsia="Times New Roman" w:hAnsi="Times New Roman" w:cs="Times New Roman"/>
          <w:spacing w:val="2"/>
          <w:sz w:val="28"/>
          <w:szCs w:val="28"/>
          <w:lang w:val="ru-RU" w:eastAsia="ru-RU"/>
        </w:rPr>
        <w:t>ления, удовлетворяют потребности жителей в передвижении</w:t>
      </w:r>
      <w:r w:rsidR="006650D7" w:rsidRPr="00205601">
        <w:rPr>
          <w:rFonts w:ascii="Times New Roman" w:eastAsia="Times New Roman" w:hAnsi="Times New Roman" w:cs="Times New Roman"/>
          <w:spacing w:val="2"/>
          <w:sz w:val="28"/>
          <w:szCs w:val="28"/>
          <w:lang w:val="ru-RU" w:eastAsia="ru-RU"/>
        </w:rPr>
        <w:t>,</w:t>
      </w:r>
      <w:r w:rsidRPr="00205601">
        <w:rPr>
          <w:rFonts w:ascii="Times New Roman" w:eastAsia="Times New Roman" w:hAnsi="Times New Roman" w:cs="Times New Roman"/>
          <w:spacing w:val="2"/>
          <w:sz w:val="28"/>
          <w:szCs w:val="28"/>
          <w:lang w:val="ru-RU" w:eastAsia="ru-RU"/>
        </w:rPr>
        <w:t xml:space="preserve"> в полном объеме.</w:t>
      </w:r>
    </w:p>
    <w:p w:rsidR="006650D7" w:rsidRPr="00205601" w:rsidRDefault="00EA6AFB" w:rsidP="00244C8E">
      <w:pPr>
        <w:pStyle w:val="ad"/>
        <w:spacing w:before="0" w:after="0" w:line="240" w:lineRule="auto"/>
        <w:ind w:firstLine="357"/>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В перспективе</w:t>
      </w:r>
      <w:r w:rsidR="006650D7" w:rsidRPr="00205601">
        <w:rPr>
          <w:rFonts w:ascii="Times New Roman" w:eastAsia="Times New Roman" w:hAnsi="Times New Roman" w:cs="Times New Roman"/>
          <w:spacing w:val="2"/>
          <w:sz w:val="28"/>
          <w:szCs w:val="28"/>
          <w:lang w:val="ru-RU" w:eastAsia="ru-RU"/>
        </w:rPr>
        <w:t>,</w:t>
      </w:r>
      <w:r w:rsidRPr="00205601">
        <w:rPr>
          <w:rFonts w:ascii="Times New Roman" w:eastAsia="Times New Roman" w:hAnsi="Times New Roman" w:cs="Times New Roman"/>
          <w:spacing w:val="2"/>
          <w:sz w:val="28"/>
          <w:szCs w:val="28"/>
          <w:lang w:val="ru-RU" w:eastAsia="ru-RU"/>
        </w:rPr>
        <w:t xml:space="preserve"> рост количества автопарка транспортных средств на терр</w:t>
      </w:r>
      <w:r w:rsidRPr="00205601">
        <w:rPr>
          <w:rFonts w:ascii="Times New Roman" w:eastAsia="Times New Roman" w:hAnsi="Times New Roman" w:cs="Times New Roman"/>
          <w:spacing w:val="2"/>
          <w:sz w:val="28"/>
          <w:szCs w:val="28"/>
          <w:lang w:val="ru-RU" w:eastAsia="ru-RU"/>
        </w:rPr>
        <w:t>и</w:t>
      </w:r>
      <w:r w:rsidRPr="00205601">
        <w:rPr>
          <w:rFonts w:ascii="Times New Roman" w:eastAsia="Times New Roman" w:hAnsi="Times New Roman" w:cs="Times New Roman"/>
          <w:spacing w:val="2"/>
          <w:sz w:val="28"/>
          <w:szCs w:val="28"/>
          <w:lang w:val="ru-RU" w:eastAsia="ru-RU"/>
        </w:rPr>
        <w:t>тории поселения</w:t>
      </w:r>
      <w:r w:rsidR="006650D7" w:rsidRPr="00205601">
        <w:rPr>
          <w:rFonts w:ascii="Times New Roman" w:eastAsia="Times New Roman" w:hAnsi="Times New Roman" w:cs="Times New Roman"/>
          <w:spacing w:val="2"/>
          <w:sz w:val="28"/>
          <w:szCs w:val="28"/>
          <w:lang w:val="ru-RU" w:eastAsia="ru-RU"/>
        </w:rPr>
        <w:t>, зависит:</w:t>
      </w:r>
    </w:p>
    <w:p w:rsidR="006650D7" w:rsidRPr="00205601" w:rsidRDefault="006650D7" w:rsidP="00244C8E">
      <w:pPr>
        <w:pStyle w:val="ad"/>
        <w:spacing w:before="0" w:after="0" w:line="240" w:lineRule="auto"/>
        <w:ind w:firstLine="357"/>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1.</w:t>
      </w:r>
      <w:r w:rsidR="009078A5">
        <w:rPr>
          <w:rFonts w:ascii="Times New Roman" w:eastAsia="Times New Roman" w:hAnsi="Times New Roman" w:cs="Times New Roman"/>
          <w:spacing w:val="2"/>
          <w:sz w:val="28"/>
          <w:szCs w:val="28"/>
          <w:lang w:val="ru-RU" w:eastAsia="ru-RU"/>
        </w:rPr>
        <w:t xml:space="preserve"> </w:t>
      </w:r>
      <w:r w:rsidRPr="00205601">
        <w:rPr>
          <w:rFonts w:ascii="Times New Roman" w:eastAsia="Times New Roman" w:hAnsi="Times New Roman" w:cs="Times New Roman"/>
          <w:spacing w:val="2"/>
          <w:sz w:val="28"/>
          <w:szCs w:val="28"/>
          <w:lang w:val="ru-RU" w:eastAsia="ru-RU"/>
        </w:rPr>
        <w:t>общественного</w:t>
      </w:r>
      <w:r w:rsidR="00876F76">
        <w:rPr>
          <w:rFonts w:ascii="Times New Roman" w:eastAsia="Times New Roman" w:hAnsi="Times New Roman" w:cs="Times New Roman"/>
          <w:spacing w:val="2"/>
          <w:sz w:val="28"/>
          <w:szCs w:val="28"/>
          <w:lang w:val="ru-RU" w:eastAsia="ru-RU"/>
        </w:rPr>
        <w:t xml:space="preserve"> </w:t>
      </w:r>
      <w:r w:rsidRPr="00205601">
        <w:rPr>
          <w:rFonts w:ascii="Times New Roman" w:eastAsia="Times New Roman" w:hAnsi="Times New Roman" w:cs="Times New Roman"/>
          <w:spacing w:val="2"/>
          <w:sz w:val="28"/>
          <w:szCs w:val="28"/>
          <w:lang w:val="ru-RU" w:eastAsia="ru-RU"/>
        </w:rPr>
        <w:t>- от спроса на данный вид услуг.</w:t>
      </w:r>
    </w:p>
    <w:p w:rsidR="00EA6AFB" w:rsidRPr="00205601" w:rsidRDefault="006650D7" w:rsidP="00244C8E">
      <w:pPr>
        <w:pStyle w:val="ad"/>
        <w:spacing w:before="0" w:after="0" w:line="240" w:lineRule="auto"/>
        <w:ind w:firstLine="357"/>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lastRenderedPageBreak/>
        <w:t>2. индивидуального</w:t>
      </w:r>
      <w:r w:rsidR="00876F76">
        <w:rPr>
          <w:rFonts w:ascii="Times New Roman" w:eastAsia="Times New Roman" w:hAnsi="Times New Roman" w:cs="Times New Roman"/>
          <w:spacing w:val="2"/>
          <w:sz w:val="28"/>
          <w:szCs w:val="28"/>
          <w:lang w:val="ru-RU" w:eastAsia="ru-RU"/>
        </w:rPr>
        <w:t xml:space="preserve"> </w:t>
      </w:r>
      <w:r w:rsidRPr="00205601">
        <w:rPr>
          <w:rFonts w:ascii="Times New Roman" w:eastAsia="Times New Roman" w:hAnsi="Times New Roman" w:cs="Times New Roman"/>
          <w:spacing w:val="2"/>
          <w:sz w:val="28"/>
          <w:szCs w:val="28"/>
          <w:lang w:val="ru-RU" w:eastAsia="ru-RU"/>
        </w:rPr>
        <w:t>- от личной инициативы граждан с возникновением н</w:t>
      </w:r>
      <w:r w:rsidRPr="00205601">
        <w:rPr>
          <w:rFonts w:ascii="Times New Roman" w:eastAsia="Times New Roman" w:hAnsi="Times New Roman" w:cs="Times New Roman"/>
          <w:spacing w:val="2"/>
          <w:sz w:val="28"/>
          <w:szCs w:val="28"/>
          <w:lang w:val="ru-RU" w:eastAsia="ru-RU"/>
        </w:rPr>
        <w:t>е</w:t>
      </w:r>
      <w:r w:rsidRPr="00205601">
        <w:rPr>
          <w:rFonts w:ascii="Times New Roman" w:eastAsia="Times New Roman" w:hAnsi="Times New Roman" w:cs="Times New Roman"/>
          <w:spacing w:val="2"/>
          <w:sz w:val="28"/>
          <w:szCs w:val="28"/>
          <w:lang w:val="ru-RU" w:eastAsia="ru-RU"/>
        </w:rPr>
        <w:t xml:space="preserve">обходимости. </w:t>
      </w:r>
    </w:p>
    <w:p w:rsidR="006650D7" w:rsidRPr="00205601" w:rsidRDefault="006650D7" w:rsidP="00244C8E">
      <w:pPr>
        <w:pStyle w:val="ad"/>
        <w:spacing w:before="0" w:after="0" w:line="240" w:lineRule="auto"/>
        <w:ind w:firstLine="357"/>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3. ведомственного</w:t>
      </w:r>
      <w:r w:rsidR="00876F76">
        <w:rPr>
          <w:rFonts w:ascii="Times New Roman" w:eastAsia="Times New Roman" w:hAnsi="Times New Roman" w:cs="Times New Roman"/>
          <w:spacing w:val="2"/>
          <w:sz w:val="28"/>
          <w:szCs w:val="28"/>
          <w:lang w:val="ru-RU" w:eastAsia="ru-RU"/>
        </w:rPr>
        <w:t xml:space="preserve"> </w:t>
      </w:r>
      <w:r w:rsidRPr="00205601">
        <w:rPr>
          <w:rFonts w:ascii="Times New Roman" w:eastAsia="Times New Roman" w:hAnsi="Times New Roman" w:cs="Times New Roman"/>
          <w:spacing w:val="2"/>
          <w:sz w:val="28"/>
          <w:szCs w:val="28"/>
          <w:lang w:val="ru-RU" w:eastAsia="ru-RU"/>
        </w:rPr>
        <w:t>- от увеличения производственной мощности организ</w:t>
      </w:r>
      <w:r w:rsidRPr="00205601">
        <w:rPr>
          <w:rFonts w:ascii="Times New Roman" w:eastAsia="Times New Roman" w:hAnsi="Times New Roman" w:cs="Times New Roman"/>
          <w:spacing w:val="2"/>
          <w:sz w:val="28"/>
          <w:szCs w:val="28"/>
          <w:lang w:val="ru-RU" w:eastAsia="ru-RU"/>
        </w:rPr>
        <w:t>а</w:t>
      </w:r>
      <w:r w:rsidRPr="00205601">
        <w:rPr>
          <w:rFonts w:ascii="Times New Roman" w:eastAsia="Times New Roman" w:hAnsi="Times New Roman" w:cs="Times New Roman"/>
          <w:spacing w:val="2"/>
          <w:sz w:val="28"/>
          <w:szCs w:val="28"/>
          <w:lang w:val="ru-RU" w:eastAsia="ru-RU"/>
        </w:rPr>
        <w:t>ции.</w:t>
      </w:r>
    </w:p>
    <w:p w:rsidR="006650D7" w:rsidRPr="00205601" w:rsidRDefault="0080293A" w:rsidP="006E1A4B">
      <w:pPr>
        <w:pStyle w:val="ad"/>
        <w:numPr>
          <w:ilvl w:val="1"/>
          <w:numId w:val="16"/>
        </w:numPr>
        <w:spacing w:before="0" w:after="0" w:line="240" w:lineRule="auto"/>
        <w:jc w:val="left"/>
        <w:rPr>
          <w:rFonts w:ascii="Times New Roman" w:eastAsia="Times New Roman" w:hAnsi="Times New Roman" w:cs="Times New Roman"/>
          <w:b/>
          <w:spacing w:val="2"/>
          <w:lang w:val="ru-RU" w:eastAsia="ru-RU"/>
        </w:rPr>
      </w:pPr>
      <w:r w:rsidRPr="00205601">
        <w:rPr>
          <w:rFonts w:ascii="Times New Roman" w:eastAsia="Times New Roman" w:hAnsi="Times New Roman" w:cs="Times New Roman"/>
          <w:b/>
          <w:spacing w:val="2"/>
          <w:lang w:val="ru-RU" w:eastAsia="ru-RU"/>
        </w:rPr>
        <w:t>Дорожная сеть</w:t>
      </w:r>
    </w:p>
    <w:p w:rsidR="0080293A" w:rsidRPr="00205601" w:rsidRDefault="0080293A" w:rsidP="00244C8E">
      <w:pPr>
        <w:pStyle w:val="ad"/>
        <w:spacing w:before="0" w:after="0" w:line="240" w:lineRule="auto"/>
        <w:ind w:left="720" w:firstLine="357"/>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 xml:space="preserve">Дорожная сеть </w:t>
      </w:r>
      <w:r w:rsidR="00C55836">
        <w:rPr>
          <w:rFonts w:ascii="Times New Roman" w:eastAsia="Times New Roman" w:hAnsi="Times New Roman" w:cs="Times New Roman"/>
          <w:spacing w:val="2"/>
          <w:sz w:val="28"/>
          <w:szCs w:val="28"/>
          <w:lang w:val="ru-RU" w:eastAsia="ru-RU"/>
        </w:rPr>
        <w:t>Ленин</w:t>
      </w:r>
      <w:r w:rsidRPr="00205601">
        <w:rPr>
          <w:rFonts w:ascii="Times New Roman" w:eastAsia="Times New Roman" w:hAnsi="Times New Roman" w:cs="Times New Roman"/>
          <w:spacing w:val="2"/>
          <w:sz w:val="28"/>
          <w:szCs w:val="28"/>
          <w:lang w:val="ru-RU" w:eastAsia="ru-RU"/>
        </w:rPr>
        <w:t>ского сельского поселения, по типу покрытия, имеет следующие показатели:</w:t>
      </w:r>
    </w:p>
    <w:p w:rsidR="0080293A" w:rsidRPr="00205601" w:rsidRDefault="0080293A" w:rsidP="00244C8E">
      <w:pPr>
        <w:pStyle w:val="ad"/>
        <w:spacing w:before="0" w:after="0" w:line="240" w:lineRule="auto"/>
        <w:ind w:left="720" w:firstLine="357"/>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Асфальтобетон-</w:t>
      </w:r>
      <w:r w:rsidR="009078A5">
        <w:rPr>
          <w:rFonts w:ascii="Times New Roman" w:eastAsia="Times New Roman" w:hAnsi="Times New Roman" w:cs="Times New Roman"/>
          <w:spacing w:val="2"/>
          <w:sz w:val="28"/>
          <w:szCs w:val="28"/>
          <w:lang w:val="ru-RU" w:eastAsia="ru-RU"/>
        </w:rPr>
        <w:t>85</w:t>
      </w:r>
      <w:r w:rsidRPr="00205601">
        <w:rPr>
          <w:rFonts w:ascii="Times New Roman" w:eastAsia="Times New Roman" w:hAnsi="Times New Roman" w:cs="Times New Roman"/>
          <w:spacing w:val="2"/>
          <w:sz w:val="28"/>
          <w:szCs w:val="28"/>
          <w:lang w:val="ru-RU" w:eastAsia="ru-RU"/>
        </w:rPr>
        <w:t>%;</w:t>
      </w:r>
    </w:p>
    <w:p w:rsidR="0080293A" w:rsidRPr="00205601" w:rsidRDefault="0080293A" w:rsidP="00244C8E">
      <w:pPr>
        <w:pStyle w:val="ad"/>
        <w:spacing w:before="0" w:after="0" w:line="240" w:lineRule="auto"/>
        <w:ind w:left="720" w:firstLine="357"/>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Гравий-</w:t>
      </w:r>
      <w:r w:rsidR="009078A5">
        <w:rPr>
          <w:rFonts w:ascii="Times New Roman" w:eastAsia="Times New Roman" w:hAnsi="Times New Roman" w:cs="Times New Roman"/>
          <w:spacing w:val="2"/>
          <w:sz w:val="28"/>
          <w:szCs w:val="28"/>
          <w:lang w:val="ru-RU" w:eastAsia="ru-RU"/>
        </w:rPr>
        <w:t>9</w:t>
      </w:r>
      <w:r w:rsidRPr="00205601">
        <w:rPr>
          <w:rFonts w:ascii="Times New Roman" w:eastAsia="Times New Roman" w:hAnsi="Times New Roman" w:cs="Times New Roman"/>
          <w:spacing w:val="2"/>
          <w:sz w:val="28"/>
          <w:szCs w:val="28"/>
          <w:lang w:val="ru-RU" w:eastAsia="ru-RU"/>
        </w:rPr>
        <w:t>%;</w:t>
      </w:r>
    </w:p>
    <w:p w:rsidR="0080293A" w:rsidRPr="00205601" w:rsidRDefault="009078A5" w:rsidP="00244C8E">
      <w:pPr>
        <w:pStyle w:val="ad"/>
        <w:spacing w:before="0" w:after="0" w:line="240" w:lineRule="auto"/>
        <w:ind w:left="720" w:firstLine="357"/>
        <w:jc w:val="left"/>
        <w:rPr>
          <w:rFonts w:ascii="Times New Roman" w:eastAsia="Times New Roman" w:hAnsi="Times New Roman" w:cs="Times New Roman"/>
          <w:spacing w:val="2"/>
          <w:sz w:val="28"/>
          <w:szCs w:val="28"/>
          <w:lang w:val="ru-RU" w:eastAsia="ru-RU"/>
        </w:rPr>
      </w:pPr>
      <w:r>
        <w:rPr>
          <w:rFonts w:ascii="Times New Roman" w:eastAsia="Times New Roman" w:hAnsi="Times New Roman" w:cs="Times New Roman"/>
          <w:spacing w:val="2"/>
          <w:sz w:val="28"/>
          <w:szCs w:val="28"/>
          <w:lang w:val="ru-RU" w:eastAsia="ru-RU"/>
        </w:rPr>
        <w:t>Грунт-</w:t>
      </w:r>
      <w:r w:rsidR="0080293A" w:rsidRPr="00205601">
        <w:rPr>
          <w:rFonts w:ascii="Times New Roman" w:eastAsia="Times New Roman" w:hAnsi="Times New Roman" w:cs="Times New Roman"/>
          <w:spacing w:val="2"/>
          <w:sz w:val="28"/>
          <w:szCs w:val="28"/>
          <w:lang w:val="ru-RU" w:eastAsia="ru-RU"/>
        </w:rPr>
        <w:t>6%.</w:t>
      </w:r>
    </w:p>
    <w:p w:rsidR="0080293A" w:rsidRPr="00205601" w:rsidRDefault="0080293A" w:rsidP="00244C8E">
      <w:pPr>
        <w:pStyle w:val="ad"/>
        <w:spacing w:before="0" w:after="0" w:line="240" w:lineRule="auto"/>
        <w:ind w:left="720" w:firstLine="357"/>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В программе комплексного развития транспортной инфраструктуры, предусмотрены мероприятия по строительству, ремонту и реконстру</w:t>
      </w:r>
      <w:r w:rsidRPr="00205601">
        <w:rPr>
          <w:rFonts w:ascii="Times New Roman" w:eastAsia="Times New Roman" w:hAnsi="Times New Roman" w:cs="Times New Roman"/>
          <w:spacing w:val="2"/>
          <w:sz w:val="28"/>
          <w:szCs w:val="28"/>
          <w:lang w:val="ru-RU" w:eastAsia="ru-RU"/>
        </w:rPr>
        <w:t>к</w:t>
      </w:r>
      <w:r w:rsidRPr="00205601">
        <w:rPr>
          <w:rFonts w:ascii="Times New Roman" w:eastAsia="Times New Roman" w:hAnsi="Times New Roman" w:cs="Times New Roman"/>
          <w:spacing w:val="2"/>
          <w:sz w:val="28"/>
          <w:szCs w:val="28"/>
          <w:lang w:val="ru-RU" w:eastAsia="ru-RU"/>
        </w:rPr>
        <w:t>ции дорог поселения и доведения ее до уровня, соответствующего с</w:t>
      </w:r>
      <w:r w:rsidRPr="00205601">
        <w:rPr>
          <w:rFonts w:ascii="Times New Roman" w:eastAsia="Times New Roman" w:hAnsi="Times New Roman" w:cs="Times New Roman"/>
          <w:spacing w:val="2"/>
          <w:sz w:val="28"/>
          <w:szCs w:val="28"/>
          <w:lang w:val="ru-RU" w:eastAsia="ru-RU"/>
        </w:rPr>
        <w:t>о</w:t>
      </w:r>
      <w:r w:rsidRPr="00205601">
        <w:rPr>
          <w:rFonts w:ascii="Times New Roman" w:eastAsia="Times New Roman" w:hAnsi="Times New Roman" w:cs="Times New Roman"/>
          <w:spacing w:val="2"/>
          <w:sz w:val="28"/>
          <w:szCs w:val="28"/>
          <w:lang w:val="ru-RU" w:eastAsia="ru-RU"/>
        </w:rPr>
        <w:t>временным требованиям.</w:t>
      </w:r>
    </w:p>
    <w:p w:rsidR="00600336" w:rsidRPr="00205601" w:rsidRDefault="00600336" w:rsidP="006E1A4B">
      <w:pPr>
        <w:pStyle w:val="ad"/>
        <w:numPr>
          <w:ilvl w:val="1"/>
          <w:numId w:val="16"/>
        </w:numPr>
        <w:spacing w:before="0" w:after="0" w:line="240" w:lineRule="auto"/>
        <w:jc w:val="left"/>
        <w:rPr>
          <w:rFonts w:ascii="Times New Roman" w:eastAsia="Times New Roman" w:hAnsi="Times New Roman" w:cs="Times New Roman"/>
          <w:b/>
          <w:spacing w:val="2"/>
          <w:lang w:val="ru-RU" w:eastAsia="ru-RU"/>
        </w:rPr>
      </w:pPr>
      <w:r w:rsidRPr="00205601">
        <w:rPr>
          <w:rFonts w:ascii="Times New Roman" w:eastAsia="Times New Roman" w:hAnsi="Times New Roman" w:cs="Times New Roman"/>
          <w:b/>
          <w:spacing w:val="2"/>
          <w:lang w:val="ru-RU" w:eastAsia="ru-RU"/>
        </w:rPr>
        <w:t>Безопасность дорожного движения</w:t>
      </w:r>
    </w:p>
    <w:p w:rsidR="003C2D05" w:rsidRDefault="003C2D05" w:rsidP="00244C8E">
      <w:pPr>
        <w:pStyle w:val="ad"/>
        <w:spacing w:before="0" w:after="0" w:line="240" w:lineRule="auto"/>
        <w:ind w:left="720" w:firstLine="357"/>
        <w:jc w:val="left"/>
        <w:rPr>
          <w:rFonts w:ascii="Times New Roman" w:eastAsia="Times New Roman" w:hAnsi="Times New Roman" w:cs="Times New Roman"/>
          <w:spacing w:val="2"/>
          <w:sz w:val="28"/>
          <w:szCs w:val="28"/>
          <w:lang w:val="ru-RU" w:eastAsia="ru-RU"/>
        </w:rPr>
      </w:pPr>
      <w:r>
        <w:rPr>
          <w:rFonts w:ascii="Times New Roman" w:eastAsia="Times New Roman" w:hAnsi="Times New Roman" w:cs="Times New Roman"/>
          <w:spacing w:val="2"/>
          <w:sz w:val="28"/>
          <w:szCs w:val="28"/>
          <w:lang w:val="ru-RU" w:eastAsia="ru-RU"/>
        </w:rPr>
        <w:t>В настоящее время на территории поселения отсутствуют тротуары и велосипедные дорожки, уровень оснащенности=0.</w:t>
      </w:r>
    </w:p>
    <w:p w:rsidR="003C2D05" w:rsidRDefault="003C2D05" w:rsidP="00244C8E">
      <w:pPr>
        <w:pStyle w:val="ad"/>
        <w:spacing w:before="0" w:after="0" w:line="240" w:lineRule="auto"/>
        <w:ind w:left="720" w:firstLine="357"/>
        <w:jc w:val="left"/>
        <w:rPr>
          <w:rFonts w:ascii="Times New Roman" w:eastAsia="Times New Roman" w:hAnsi="Times New Roman" w:cs="Times New Roman"/>
          <w:spacing w:val="2"/>
          <w:sz w:val="28"/>
          <w:szCs w:val="28"/>
          <w:lang w:val="ru-RU" w:eastAsia="ru-RU"/>
        </w:rPr>
      </w:pPr>
      <w:r>
        <w:rPr>
          <w:rFonts w:ascii="Times New Roman" w:eastAsia="Times New Roman" w:hAnsi="Times New Roman" w:cs="Times New Roman"/>
          <w:spacing w:val="2"/>
          <w:sz w:val="28"/>
          <w:szCs w:val="28"/>
          <w:lang w:val="ru-RU" w:eastAsia="ru-RU"/>
        </w:rPr>
        <w:t>Дорожная разметка и оснащенность дорожными знаками н</w:t>
      </w:r>
      <w:r w:rsidR="00244C8E">
        <w:rPr>
          <w:rFonts w:ascii="Times New Roman" w:eastAsia="Times New Roman" w:hAnsi="Times New Roman" w:cs="Times New Roman"/>
          <w:spacing w:val="2"/>
          <w:sz w:val="28"/>
          <w:szCs w:val="28"/>
          <w:lang w:val="ru-RU" w:eastAsia="ru-RU"/>
        </w:rPr>
        <w:t>а дорогах с асфальтобетонным покрытием =80%.</w:t>
      </w:r>
    </w:p>
    <w:p w:rsidR="003C2D05" w:rsidRDefault="00244C8E" w:rsidP="00244C8E">
      <w:pPr>
        <w:pStyle w:val="ad"/>
        <w:spacing w:before="0" w:after="0" w:line="240" w:lineRule="auto"/>
        <w:ind w:left="720" w:firstLine="357"/>
        <w:jc w:val="left"/>
        <w:rPr>
          <w:rFonts w:ascii="Times New Roman" w:eastAsia="Times New Roman" w:hAnsi="Times New Roman" w:cs="Times New Roman"/>
          <w:spacing w:val="2"/>
          <w:sz w:val="28"/>
          <w:szCs w:val="28"/>
          <w:lang w:val="ru-RU" w:eastAsia="ru-RU"/>
        </w:rPr>
      </w:pPr>
      <w:r>
        <w:rPr>
          <w:rFonts w:ascii="Times New Roman" w:eastAsia="Times New Roman" w:hAnsi="Times New Roman" w:cs="Times New Roman"/>
          <w:spacing w:val="2"/>
          <w:sz w:val="28"/>
          <w:szCs w:val="28"/>
          <w:lang w:val="ru-RU" w:eastAsia="ru-RU"/>
        </w:rPr>
        <w:t>Дороги с гравийным и грунтовым покрытием дорожными знаками не оснащены.</w:t>
      </w:r>
    </w:p>
    <w:p w:rsidR="007909B2" w:rsidRPr="00205601" w:rsidRDefault="007909B2" w:rsidP="00244C8E">
      <w:pPr>
        <w:pStyle w:val="ad"/>
        <w:spacing w:before="0" w:after="0" w:line="240" w:lineRule="auto"/>
        <w:ind w:left="720" w:firstLine="357"/>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ПКР транспортной инфраструктуры, предусмотрен ряд мероприятий проводимых с целью безопасности дорожного движения:</w:t>
      </w:r>
    </w:p>
    <w:p w:rsidR="007909B2" w:rsidRPr="00205601" w:rsidRDefault="007909B2" w:rsidP="006E1A4B">
      <w:pPr>
        <w:pStyle w:val="ad"/>
        <w:numPr>
          <w:ilvl w:val="0"/>
          <w:numId w:val="60"/>
        </w:numPr>
        <w:spacing w:before="0" w:after="0" w:line="240" w:lineRule="auto"/>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Устройство тротуарных и велодорожек;</w:t>
      </w:r>
    </w:p>
    <w:p w:rsidR="007909B2" w:rsidRPr="00205601" w:rsidRDefault="007909B2" w:rsidP="006E1A4B">
      <w:pPr>
        <w:pStyle w:val="ad"/>
        <w:numPr>
          <w:ilvl w:val="0"/>
          <w:numId w:val="60"/>
        </w:numPr>
        <w:spacing w:before="0" w:after="0" w:line="240" w:lineRule="auto"/>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Нанесение дорожной разметки;</w:t>
      </w:r>
    </w:p>
    <w:p w:rsidR="007909B2" w:rsidRPr="00205601" w:rsidRDefault="007909B2" w:rsidP="006E1A4B">
      <w:pPr>
        <w:pStyle w:val="ad"/>
        <w:numPr>
          <w:ilvl w:val="0"/>
          <w:numId w:val="60"/>
        </w:numPr>
        <w:spacing w:before="0" w:after="0" w:line="240" w:lineRule="auto"/>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Установка дорожных знаков;</w:t>
      </w:r>
    </w:p>
    <w:p w:rsidR="007909B2" w:rsidRPr="00205601" w:rsidRDefault="007909B2" w:rsidP="00244C8E">
      <w:pPr>
        <w:pStyle w:val="ad"/>
        <w:spacing w:before="0" w:after="0" w:line="240" w:lineRule="auto"/>
        <w:ind w:left="1437" w:firstLine="0"/>
        <w:jc w:val="left"/>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 xml:space="preserve">(нанесение разметки и установка дорожных знаков, </w:t>
      </w:r>
      <w:r w:rsidR="00917DC2" w:rsidRPr="00205601">
        <w:rPr>
          <w:rFonts w:ascii="Times New Roman" w:eastAsia="Times New Roman" w:hAnsi="Times New Roman" w:cs="Times New Roman"/>
          <w:spacing w:val="2"/>
          <w:sz w:val="28"/>
          <w:szCs w:val="28"/>
          <w:lang w:val="ru-RU" w:eastAsia="ru-RU"/>
        </w:rPr>
        <w:t>учтено</w:t>
      </w:r>
      <w:r w:rsidRPr="00205601">
        <w:rPr>
          <w:rFonts w:ascii="Times New Roman" w:eastAsia="Times New Roman" w:hAnsi="Times New Roman" w:cs="Times New Roman"/>
          <w:spacing w:val="2"/>
          <w:sz w:val="28"/>
          <w:szCs w:val="28"/>
          <w:lang w:val="ru-RU" w:eastAsia="ru-RU"/>
        </w:rPr>
        <w:t xml:space="preserve"> в ра</w:t>
      </w:r>
      <w:r w:rsidRPr="00205601">
        <w:rPr>
          <w:rFonts w:ascii="Times New Roman" w:eastAsia="Times New Roman" w:hAnsi="Times New Roman" w:cs="Times New Roman"/>
          <w:spacing w:val="2"/>
          <w:sz w:val="28"/>
          <w:szCs w:val="28"/>
          <w:lang w:val="ru-RU" w:eastAsia="ru-RU"/>
        </w:rPr>
        <w:t>с</w:t>
      </w:r>
      <w:r w:rsidRPr="00205601">
        <w:rPr>
          <w:rFonts w:ascii="Times New Roman" w:eastAsia="Times New Roman" w:hAnsi="Times New Roman" w:cs="Times New Roman"/>
          <w:spacing w:val="2"/>
          <w:sz w:val="28"/>
          <w:szCs w:val="28"/>
          <w:lang w:val="ru-RU" w:eastAsia="ru-RU"/>
        </w:rPr>
        <w:t>ценках на строительство дорог)</w:t>
      </w:r>
    </w:p>
    <w:p w:rsidR="00082EB9" w:rsidRDefault="00082EB9" w:rsidP="00082EB9">
      <w:pPr>
        <w:pStyle w:val="ab"/>
        <w:spacing w:line="276" w:lineRule="auto"/>
        <w:ind w:left="709"/>
        <w:jc w:val="right"/>
        <w:rPr>
          <w:i/>
          <w:lang w:val="ru-RU"/>
        </w:rPr>
      </w:pPr>
      <w:r w:rsidRPr="00600336">
        <w:rPr>
          <w:i/>
          <w:lang w:val="ru-RU"/>
        </w:rPr>
        <w:t>Диаграмма</w:t>
      </w:r>
      <w:r w:rsidR="003C4C0E">
        <w:rPr>
          <w:i/>
          <w:lang w:val="ru-RU"/>
        </w:rPr>
        <w:t xml:space="preserve"> </w:t>
      </w:r>
      <w:r w:rsidR="002729BC">
        <w:rPr>
          <w:i/>
          <w:lang w:val="ru-RU"/>
        </w:rPr>
        <w:t>6.</w:t>
      </w:r>
    </w:p>
    <w:p w:rsidR="00082EB9" w:rsidRPr="00600336" w:rsidRDefault="00082EB9" w:rsidP="00082EB9">
      <w:pPr>
        <w:pStyle w:val="ab"/>
        <w:spacing w:line="276" w:lineRule="auto"/>
        <w:ind w:left="709"/>
        <w:jc w:val="right"/>
        <w:rPr>
          <w:i/>
          <w:lang w:val="ru-RU"/>
        </w:rPr>
      </w:pPr>
      <w:r w:rsidRPr="00600336">
        <w:rPr>
          <w:i/>
          <w:lang w:val="ru-RU"/>
        </w:rPr>
        <w:t xml:space="preserve"> </w:t>
      </w:r>
      <w:r>
        <w:rPr>
          <w:i/>
          <w:lang w:val="ru-RU"/>
        </w:rPr>
        <w:t xml:space="preserve">Индикатор </w:t>
      </w:r>
      <w:r w:rsidRPr="00600336">
        <w:rPr>
          <w:i/>
          <w:lang w:val="ru-RU"/>
        </w:rPr>
        <w:t>рост</w:t>
      </w:r>
      <w:r>
        <w:rPr>
          <w:i/>
          <w:lang w:val="ru-RU"/>
        </w:rPr>
        <w:t>а</w:t>
      </w:r>
      <w:r w:rsidRPr="00600336">
        <w:rPr>
          <w:i/>
          <w:lang w:val="ru-RU"/>
        </w:rPr>
        <w:t xml:space="preserve"> </w:t>
      </w:r>
      <w:r>
        <w:rPr>
          <w:i/>
          <w:lang w:val="ru-RU"/>
        </w:rPr>
        <w:t>показателей в %, с разбивкой по годам</w:t>
      </w:r>
      <w:r w:rsidR="00876F76">
        <w:rPr>
          <w:i/>
          <w:lang w:val="ru-RU"/>
        </w:rPr>
        <w:t xml:space="preserve"> реализации</w:t>
      </w:r>
      <w:r w:rsidRPr="00600336">
        <w:rPr>
          <w:i/>
          <w:lang w:val="ru-RU"/>
        </w:rPr>
        <w:t>.</w:t>
      </w:r>
    </w:p>
    <w:p w:rsidR="007909B2" w:rsidRDefault="00082EB9" w:rsidP="00876F76">
      <w:pPr>
        <w:pStyle w:val="ad"/>
        <w:spacing w:before="0" w:after="0" w:line="276" w:lineRule="auto"/>
        <w:ind w:left="993" w:firstLine="0"/>
        <w:jc w:val="left"/>
        <w:rPr>
          <w:rFonts w:ascii="Times New Roman" w:eastAsia="Times New Roman" w:hAnsi="Times New Roman" w:cs="Times New Roman"/>
          <w:spacing w:val="2"/>
          <w:sz w:val="28"/>
          <w:szCs w:val="28"/>
          <w:highlight w:val="yellow"/>
          <w:lang w:val="ru-RU" w:eastAsia="ru-RU"/>
        </w:rPr>
      </w:pPr>
      <w:r>
        <w:rPr>
          <w:rFonts w:ascii="Times New Roman" w:eastAsia="Times New Roman" w:hAnsi="Times New Roman" w:cs="Times New Roman"/>
          <w:noProof/>
          <w:spacing w:val="2"/>
          <w:sz w:val="28"/>
          <w:szCs w:val="28"/>
          <w:lang w:val="ru-RU" w:eastAsia="ru-RU" w:bidi="ar-SA"/>
        </w:rPr>
        <w:drawing>
          <wp:inline distT="0" distB="0" distL="0" distR="0">
            <wp:extent cx="5155703" cy="2409246"/>
            <wp:effectExtent l="19050" t="0" r="25897" b="0"/>
            <wp:docPr id="1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70FC2" w:rsidRPr="002C5EC2" w:rsidRDefault="00C70FC2" w:rsidP="002C5EC2">
      <w:pPr>
        <w:pStyle w:val="3"/>
        <w:numPr>
          <w:ilvl w:val="0"/>
          <w:numId w:val="25"/>
        </w:numPr>
        <w:spacing w:before="100" w:beforeAutospacing="1" w:after="100" w:afterAutospacing="1" w:line="276" w:lineRule="auto"/>
        <w:ind w:left="1071" w:hanging="357"/>
        <w:rPr>
          <w:rFonts w:ascii="Times New Roman" w:hAnsi="Times New Roman" w:cs="Times New Roman"/>
          <w:color w:val="auto"/>
          <w:sz w:val="28"/>
          <w:szCs w:val="28"/>
          <w:lang w:val="ru-RU"/>
        </w:rPr>
      </w:pPr>
      <w:bookmarkStart w:id="37" w:name="_Toc448522015"/>
      <w:r w:rsidRPr="002C5EC2">
        <w:rPr>
          <w:rFonts w:ascii="Times New Roman" w:hAnsi="Times New Roman" w:cs="Times New Roman"/>
          <w:color w:val="auto"/>
          <w:sz w:val="28"/>
          <w:szCs w:val="28"/>
          <w:lang w:val="ru-RU"/>
        </w:rPr>
        <w:lastRenderedPageBreak/>
        <w:t xml:space="preserve">ПЕРЕЧЕНЬ МЕРОПРИЯТИЙ (ИНВЕСТИЦИОННЫХ ПРОЕКТОВ) ПО ПРОЕКТИРОВАНИЮ, СТРОИТЕЛЬСТВУ И </w:t>
      </w:r>
      <w:r w:rsidR="00C1406F" w:rsidRPr="002C5EC2">
        <w:rPr>
          <w:rFonts w:ascii="Times New Roman" w:hAnsi="Times New Roman" w:cs="Times New Roman"/>
          <w:color w:val="auto"/>
          <w:sz w:val="28"/>
          <w:szCs w:val="28"/>
          <w:lang w:val="ru-RU"/>
        </w:rPr>
        <w:t xml:space="preserve">РЕКОНСТРУКЦИИ ОБЪЕКТОВ </w:t>
      </w:r>
      <w:r w:rsidRPr="002C5EC2">
        <w:rPr>
          <w:rFonts w:ascii="Times New Roman" w:hAnsi="Times New Roman" w:cs="Times New Roman"/>
          <w:color w:val="auto"/>
          <w:sz w:val="28"/>
          <w:szCs w:val="28"/>
          <w:lang w:val="ru-RU"/>
        </w:rPr>
        <w:t>ТРАНСПОРТНОЙ ИНФРАСТРУКТУРЫ</w:t>
      </w:r>
      <w:bookmarkEnd w:id="37"/>
    </w:p>
    <w:p w:rsidR="00C70FC2" w:rsidRDefault="00C70FC2" w:rsidP="004F5DFF">
      <w:pPr>
        <w:spacing w:before="100" w:beforeAutospacing="1" w:after="100" w:afterAutospacing="1"/>
        <w:jc w:val="right"/>
        <w:rPr>
          <w:lang w:val="ru-RU"/>
        </w:rPr>
      </w:pPr>
      <w:r w:rsidRPr="0015149E">
        <w:rPr>
          <w:rFonts w:cs="Times New Roman"/>
          <w:i/>
          <w:lang w:val="ru-RU"/>
        </w:rPr>
        <w:t>Таблица №1</w:t>
      </w:r>
      <w:r w:rsidR="004F5DFF">
        <w:rPr>
          <w:rFonts w:cs="Times New Roman"/>
          <w:i/>
          <w:lang w:val="ru-RU"/>
        </w:rPr>
        <w:t>7</w:t>
      </w:r>
      <w:r>
        <w:rPr>
          <w:rFonts w:cs="Times New Roman"/>
          <w:i/>
          <w:lang w:val="ru-RU"/>
        </w:rPr>
        <w:t>.</w:t>
      </w:r>
      <w:r w:rsidRPr="0015149E">
        <w:rPr>
          <w:rFonts w:cs="Times New Roman"/>
          <w:i/>
          <w:lang w:val="ru-RU"/>
        </w:rPr>
        <w:t xml:space="preserve"> </w:t>
      </w:r>
      <w:r>
        <w:rPr>
          <w:rFonts w:cs="Times New Roman"/>
          <w:i/>
          <w:lang w:val="ru-RU"/>
        </w:rPr>
        <w:t>Перечень программных мероприятий</w:t>
      </w:r>
    </w:p>
    <w:tbl>
      <w:tblPr>
        <w:tblW w:w="9369" w:type="dxa"/>
        <w:tblInd w:w="95" w:type="dxa"/>
        <w:tblLayout w:type="fixed"/>
        <w:tblLook w:val="04A0"/>
      </w:tblPr>
      <w:tblGrid>
        <w:gridCol w:w="1218"/>
        <w:gridCol w:w="4465"/>
        <w:gridCol w:w="3686"/>
      </w:tblGrid>
      <w:tr w:rsidR="00205601" w:rsidRPr="00C271A1" w:rsidTr="00C17D56">
        <w:trPr>
          <w:trHeight w:val="781"/>
        </w:trPr>
        <w:tc>
          <w:tcPr>
            <w:tcW w:w="121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05601" w:rsidRPr="000E1854" w:rsidRDefault="00205601" w:rsidP="00C17D56">
            <w:pPr>
              <w:widowControl/>
              <w:suppressAutoHyphens w:val="0"/>
              <w:autoSpaceDN/>
              <w:spacing w:line="276" w:lineRule="auto"/>
              <w:jc w:val="center"/>
              <w:textAlignment w:val="auto"/>
              <w:rPr>
                <w:rFonts w:eastAsia="Times New Roman" w:cs="Times New Roman"/>
                <w:b/>
                <w:bCs/>
                <w:kern w:val="0"/>
                <w:lang w:val="ru-RU" w:eastAsia="ru-RU" w:bidi="ar-SA"/>
              </w:rPr>
            </w:pPr>
            <w:r w:rsidRPr="000E1854">
              <w:rPr>
                <w:rFonts w:eastAsia="Times New Roman" w:cs="Times New Roman"/>
                <w:b/>
                <w:bCs/>
                <w:kern w:val="0"/>
                <w:lang w:val="ru-RU" w:eastAsia="ru-RU" w:bidi="ar-SA"/>
              </w:rPr>
              <w:t>№ пп</w:t>
            </w:r>
          </w:p>
        </w:tc>
        <w:tc>
          <w:tcPr>
            <w:tcW w:w="4465" w:type="dxa"/>
            <w:tcBorders>
              <w:top w:val="single" w:sz="8" w:space="0" w:color="auto"/>
              <w:left w:val="nil"/>
              <w:bottom w:val="single" w:sz="8" w:space="0" w:color="auto"/>
              <w:right w:val="single" w:sz="4" w:space="0" w:color="auto"/>
            </w:tcBorders>
            <w:shd w:val="clear" w:color="auto" w:fill="auto"/>
            <w:vAlign w:val="center"/>
            <w:hideMark/>
          </w:tcPr>
          <w:p w:rsidR="00205601" w:rsidRPr="000E1854" w:rsidRDefault="00205601" w:rsidP="00C17D56">
            <w:pPr>
              <w:widowControl/>
              <w:suppressAutoHyphens w:val="0"/>
              <w:autoSpaceDN/>
              <w:spacing w:line="276" w:lineRule="auto"/>
              <w:jc w:val="center"/>
              <w:textAlignment w:val="auto"/>
              <w:rPr>
                <w:rFonts w:eastAsia="Times New Roman" w:cs="Times New Roman"/>
                <w:b/>
                <w:bCs/>
                <w:kern w:val="0"/>
                <w:lang w:val="ru-RU" w:eastAsia="ru-RU" w:bidi="ar-SA"/>
              </w:rPr>
            </w:pPr>
            <w:r w:rsidRPr="000E1854">
              <w:rPr>
                <w:rFonts w:cs="Times New Roman"/>
                <w:b/>
                <w:kern w:val="0"/>
                <w:lang w:val="ru-RU" w:bidi="ar-SA"/>
              </w:rPr>
              <w:t>Программные мероприятия</w:t>
            </w:r>
          </w:p>
        </w:tc>
        <w:tc>
          <w:tcPr>
            <w:tcW w:w="3686" w:type="dxa"/>
            <w:tcBorders>
              <w:top w:val="single" w:sz="8" w:space="0" w:color="auto"/>
              <w:left w:val="nil"/>
              <w:bottom w:val="single" w:sz="8" w:space="0" w:color="auto"/>
              <w:right w:val="single" w:sz="4" w:space="0" w:color="auto"/>
            </w:tcBorders>
            <w:vAlign w:val="center"/>
          </w:tcPr>
          <w:p w:rsidR="00205601" w:rsidRPr="000E1854" w:rsidRDefault="00205601" w:rsidP="00C17D56">
            <w:pPr>
              <w:widowControl/>
              <w:suppressAutoHyphens w:val="0"/>
              <w:autoSpaceDN/>
              <w:spacing w:line="276" w:lineRule="auto"/>
              <w:jc w:val="center"/>
              <w:textAlignment w:val="auto"/>
              <w:rPr>
                <w:rFonts w:eastAsia="Times New Roman" w:cs="Times New Roman"/>
                <w:b/>
                <w:bCs/>
                <w:kern w:val="0"/>
                <w:lang w:val="ru-RU" w:eastAsia="ru-RU" w:bidi="ar-SA"/>
              </w:rPr>
            </w:pPr>
            <w:r w:rsidRPr="000E1854">
              <w:rPr>
                <w:rFonts w:eastAsia="Times New Roman" w:cs="Times New Roman"/>
                <w:b/>
                <w:bCs/>
                <w:kern w:val="0"/>
                <w:lang w:val="ru-RU" w:eastAsia="ru-RU" w:bidi="ar-SA"/>
              </w:rPr>
              <w:t>Примечание</w:t>
            </w:r>
          </w:p>
        </w:tc>
      </w:tr>
      <w:tr w:rsidR="00205601" w:rsidRPr="00C271A1" w:rsidTr="00C17D56">
        <w:trPr>
          <w:trHeight w:val="382"/>
        </w:trPr>
        <w:tc>
          <w:tcPr>
            <w:tcW w:w="1218" w:type="dxa"/>
            <w:tcBorders>
              <w:top w:val="nil"/>
              <w:left w:val="single" w:sz="8" w:space="0" w:color="auto"/>
              <w:bottom w:val="single" w:sz="4" w:space="0" w:color="auto"/>
              <w:right w:val="single" w:sz="4" w:space="0" w:color="auto"/>
            </w:tcBorders>
            <w:shd w:val="clear" w:color="auto" w:fill="auto"/>
            <w:vAlign w:val="center"/>
            <w:hideMark/>
          </w:tcPr>
          <w:p w:rsidR="00205601" w:rsidRPr="000E1854" w:rsidRDefault="00205601" w:rsidP="00C17D56">
            <w:pPr>
              <w:pStyle w:val="ab"/>
              <w:widowControl/>
              <w:suppressAutoHyphens w:val="0"/>
              <w:autoSpaceDN/>
              <w:spacing w:line="276" w:lineRule="auto"/>
              <w:jc w:val="center"/>
              <w:textAlignment w:val="auto"/>
              <w:rPr>
                <w:rFonts w:eastAsia="Times New Roman" w:cs="Times New Roman"/>
                <w:b/>
                <w:bCs/>
                <w:kern w:val="0"/>
                <w:lang w:val="ru-RU" w:eastAsia="ru-RU" w:bidi="ar-SA"/>
              </w:rPr>
            </w:pPr>
            <w:r w:rsidRPr="000E1854">
              <w:rPr>
                <w:rFonts w:eastAsia="Times New Roman" w:cs="Times New Roman"/>
                <w:b/>
                <w:bCs/>
                <w:kern w:val="0"/>
                <w:lang w:val="ru-RU" w:eastAsia="ru-RU" w:bidi="ar-SA"/>
              </w:rPr>
              <w:t>1</w:t>
            </w:r>
          </w:p>
        </w:tc>
        <w:tc>
          <w:tcPr>
            <w:tcW w:w="4465" w:type="dxa"/>
            <w:tcBorders>
              <w:top w:val="nil"/>
              <w:left w:val="nil"/>
              <w:bottom w:val="single" w:sz="4" w:space="0" w:color="auto"/>
              <w:right w:val="single" w:sz="4" w:space="0" w:color="auto"/>
            </w:tcBorders>
            <w:shd w:val="clear" w:color="auto" w:fill="auto"/>
            <w:vAlign w:val="center"/>
            <w:hideMark/>
          </w:tcPr>
          <w:p w:rsidR="00205601" w:rsidRPr="000E1854" w:rsidRDefault="00205601" w:rsidP="00C17D56">
            <w:pPr>
              <w:widowControl/>
              <w:suppressAutoHyphens w:val="0"/>
              <w:autoSpaceDN/>
              <w:spacing w:line="276" w:lineRule="auto"/>
              <w:jc w:val="center"/>
              <w:textAlignment w:val="auto"/>
              <w:rPr>
                <w:rFonts w:eastAsia="Times New Roman" w:cs="Times New Roman"/>
                <w:b/>
                <w:bCs/>
                <w:kern w:val="0"/>
                <w:lang w:val="ru-RU" w:eastAsia="ru-RU" w:bidi="ar-SA"/>
              </w:rPr>
            </w:pPr>
            <w:r w:rsidRPr="000E1854">
              <w:rPr>
                <w:rFonts w:eastAsia="Times New Roman" w:cs="Times New Roman"/>
                <w:b/>
                <w:bCs/>
                <w:kern w:val="0"/>
                <w:lang w:val="ru-RU" w:eastAsia="ru-RU" w:bidi="ar-SA"/>
              </w:rPr>
              <w:t>2</w:t>
            </w:r>
          </w:p>
        </w:tc>
        <w:tc>
          <w:tcPr>
            <w:tcW w:w="3686" w:type="dxa"/>
            <w:tcBorders>
              <w:top w:val="nil"/>
              <w:left w:val="nil"/>
              <w:bottom w:val="single" w:sz="4" w:space="0" w:color="auto"/>
              <w:right w:val="single" w:sz="4" w:space="0" w:color="auto"/>
            </w:tcBorders>
            <w:vAlign w:val="center"/>
          </w:tcPr>
          <w:p w:rsidR="00205601" w:rsidRPr="000E1854" w:rsidRDefault="000E1854" w:rsidP="00C17D56">
            <w:pPr>
              <w:widowControl/>
              <w:suppressAutoHyphens w:val="0"/>
              <w:autoSpaceDN/>
              <w:spacing w:line="276" w:lineRule="auto"/>
              <w:jc w:val="center"/>
              <w:textAlignment w:val="auto"/>
              <w:rPr>
                <w:rFonts w:eastAsia="Times New Roman" w:cs="Times New Roman"/>
                <w:b/>
                <w:bCs/>
                <w:kern w:val="0"/>
                <w:lang w:val="ru-RU" w:eastAsia="ru-RU" w:bidi="ar-SA"/>
              </w:rPr>
            </w:pPr>
            <w:r>
              <w:rPr>
                <w:rFonts w:eastAsia="Times New Roman" w:cs="Times New Roman"/>
                <w:b/>
                <w:bCs/>
                <w:kern w:val="0"/>
                <w:lang w:val="ru-RU" w:eastAsia="ru-RU" w:bidi="ar-SA"/>
              </w:rPr>
              <w:t>3</w:t>
            </w:r>
          </w:p>
        </w:tc>
      </w:tr>
      <w:tr w:rsidR="00205601" w:rsidRPr="00C271A1" w:rsidTr="00C17D56">
        <w:trPr>
          <w:trHeight w:val="382"/>
        </w:trPr>
        <w:tc>
          <w:tcPr>
            <w:tcW w:w="9369" w:type="dxa"/>
            <w:gridSpan w:val="3"/>
            <w:tcBorders>
              <w:top w:val="nil"/>
              <w:left w:val="single" w:sz="8" w:space="0" w:color="auto"/>
              <w:bottom w:val="single" w:sz="4" w:space="0" w:color="auto"/>
              <w:right w:val="single" w:sz="4" w:space="0" w:color="auto"/>
            </w:tcBorders>
            <w:vAlign w:val="center"/>
          </w:tcPr>
          <w:p w:rsidR="00205601" w:rsidRPr="000E1854" w:rsidRDefault="000E1854" w:rsidP="00C17D56">
            <w:pPr>
              <w:widowControl/>
              <w:suppressAutoHyphens w:val="0"/>
              <w:autoSpaceDN/>
              <w:spacing w:line="276" w:lineRule="auto"/>
              <w:jc w:val="center"/>
              <w:textAlignment w:val="auto"/>
              <w:rPr>
                <w:rFonts w:cs="Times New Roman"/>
                <w:b/>
                <w:kern w:val="0"/>
                <w:lang w:val="ru-RU" w:bidi="ar-SA"/>
              </w:rPr>
            </w:pPr>
            <w:r w:rsidRPr="000E1854">
              <w:rPr>
                <w:rFonts w:cs="Times New Roman"/>
                <w:b/>
                <w:kern w:val="0"/>
                <w:lang w:val="ru-RU" w:bidi="ar-SA"/>
              </w:rPr>
              <w:t>Строительство</w:t>
            </w:r>
          </w:p>
        </w:tc>
      </w:tr>
      <w:tr w:rsidR="00205601" w:rsidRPr="00C271A1" w:rsidTr="00C17D56">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hideMark/>
          </w:tcPr>
          <w:p w:rsidR="00205601" w:rsidRPr="000E1854" w:rsidRDefault="00205601" w:rsidP="00C17D56">
            <w:pPr>
              <w:pStyle w:val="ab"/>
              <w:widowControl/>
              <w:numPr>
                <w:ilvl w:val="0"/>
                <w:numId w:val="40"/>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vAlign w:val="center"/>
            <w:hideMark/>
          </w:tcPr>
          <w:p w:rsidR="00205601" w:rsidRPr="000E1854" w:rsidRDefault="00205601" w:rsidP="00C17D56">
            <w:pPr>
              <w:widowControl/>
              <w:suppressAutoHyphens w:val="0"/>
              <w:autoSpaceDN/>
              <w:spacing w:line="276" w:lineRule="auto"/>
              <w:jc w:val="center"/>
              <w:textAlignment w:val="auto"/>
              <w:rPr>
                <w:rFonts w:eastAsia="Times New Roman" w:cs="Times New Roman"/>
                <w:kern w:val="0"/>
                <w:lang w:val="ru-RU" w:eastAsia="ru-RU" w:bidi="ar-SA"/>
              </w:rPr>
            </w:pPr>
            <w:r w:rsidRPr="000E1854">
              <w:rPr>
                <w:rFonts w:eastAsia="Times New Roman" w:cs="Times New Roman"/>
                <w:kern w:val="0"/>
                <w:lang w:val="ru-RU" w:eastAsia="ru-RU" w:bidi="ar-SA"/>
              </w:rPr>
              <w:t>Устройство велодорожек</w:t>
            </w:r>
          </w:p>
        </w:tc>
        <w:tc>
          <w:tcPr>
            <w:tcW w:w="3686" w:type="dxa"/>
            <w:tcBorders>
              <w:top w:val="nil"/>
              <w:left w:val="nil"/>
              <w:bottom w:val="single" w:sz="4" w:space="0" w:color="auto"/>
              <w:right w:val="single" w:sz="4" w:space="0" w:color="auto"/>
            </w:tcBorders>
            <w:vAlign w:val="center"/>
          </w:tcPr>
          <w:p w:rsidR="00205601" w:rsidRPr="009A0283" w:rsidRDefault="009A0283" w:rsidP="00C17D56">
            <w:pPr>
              <w:jc w:val="center"/>
              <w:rPr>
                <w:rFonts w:eastAsia="Times New Roman" w:cs="Times New Roman"/>
                <w:kern w:val="0"/>
                <w:lang w:val="ru-RU" w:eastAsia="ru-RU" w:bidi="ar-SA"/>
              </w:rPr>
            </w:pPr>
            <w:r w:rsidRPr="009A0283">
              <w:rPr>
                <w:rFonts w:eastAsia="Times New Roman" w:cs="Times New Roman"/>
                <w:kern w:val="0"/>
                <w:lang w:val="ru-RU" w:eastAsia="ru-RU" w:bidi="ar-SA"/>
              </w:rPr>
              <w:t xml:space="preserve">Рассматривается </w:t>
            </w:r>
            <w:r w:rsidR="006827A3">
              <w:rPr>
                <w:rFonts w:eastAsia="Times New Roman" w:cs="Times New Roman"/>
                <w:kern w:val="0"/>
                <w:lang w:val="ru-RU" w:eastAsia="ru-RU" w:bidi="ar-SA"/>
              </w:rPr>
              <w:t xml:space="preserve">как </w:t>
            </w:r>
            <w:r w:rsidR="00C17D56">
              <w:rPr>
                <w:rFonts w:eastAsia="Times New Roman" w:cs="Times New Roman"/>
                <w:kern w:val="0"/>
                <w:lang w:val="ru-RU" w:eastAsia="ru-RU" w:bidi="ar-SA"/>
              </w:rPr>
              <w:t>эффек</w:t>
            </w:r>
            <w:r w:rsidR="00C17D56" w:rsidRPr="009A0283">
              <w:rPr>
                <w:rFonts w:eastAsia="Times New Roman" w:cs="Times New Roman"/>
                <w:kern w:val="0"/>
                <w:lang w:val="ru-RU" w:eastAsia="ru-RU" w:bidi="ar-SA"/>
              </w:rPr>
              <w:t>тивный</w:t>
            </w:r>
          </w:p>
        </w:tc>
      </w:tr>
      <w:tr w:rsidR="006827A3" w:rsidRPr="00C271A1" w:rsidTr="00C17D56">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hideMark/>
          </w:tcPr>
          <w:p w:rsidR="006827A3" w:rsidRPr="000E1854" w:rsidRDefault="006827A3" w:rsidP="00C17D56">
            <w:pPr>
              <w:pStyle w:val="ab"/>
              <w:widowControl/>
              <w:numPr>
                <w:ilvl w:val="0"/>
                <w:numId w:val="40"/>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vAlign w:val="center"/>
            <w:hideMark/>
          </w:tcPr>
          <w:p w:rsidR="006827A3" w:rsidRPr="000E1854" w:rsidRDefault="006827A3" w:rsidP="00C17D56">
            <w:pPr>
              <w:widowControl/>
              <w:suppressAutoHyphens w:val="0"/>
              <w:autoSpaceDN/>
              <w:spacing w:line="276" w:lineRule="auto"/>
              <w:jc w:val="center"/>
              <w:textAlignment w:val="auto"/>
              <w:rPr>
                <w:rFonts w:eastAsia="Times New Roman" w:cs="Times New Roman"/>
                <w:kern w:val="0"/>
                <w:lang w:val="ru-RU" w:eastAsia="ru-RU" w:bidi="ar-SA"/>
              </w:rPr>
            </w:pPr>
            <w:r w:rsidRPr="000E1854">
              <w:rPr>
                <w:rFonts w:eastAsia="Times New Roman" w:cs="Times New Roman"/>
                <w:kern w:val="0"/>
                <w:lang w:val="ru-RU" w:eastAsia="ru-RU" w:bidi="ar-SA"/>
              </w:rPr>
              <w:t>Устройство тротуаров</w:t>
            </w:r>
          </w:p>
        </w:tc>
        <w:tc>
          <w:tcPr>
            <w:tcW w:w="3686" w:type="dxa"/>
            <w:tcBorders>
              <w:top w:val="nil"/>
              <w:left w:val="nil"/>
              <w:bottom w:val="single" w:sz="4" w:space="0" w:color="auto"/>
              <w:right w:val="single" w:sz="4" w:space="0" w:color="auto"/>
            </w:tcBorders>
            <w:vAlign w:val="center"/>
          </w:tcPr>
          <w:p w:rsidR="006827A3" w:rsidRDefault="006827A3" w:rsidP="00C17D56">
            <w:pPr>
              <w:jc w:val="center"/>
            </w:pPr>
            <w:r w:rsidRPr="00C75178">
              <w:rPr>
                <w:rFonts w:eastAsia="Times New Roman" w:cs="Times New Roman"/>
                <w:kern w:val="0"/>
                <w:lang w:val="ru-RU" w:eastAsia="ru-RU" w:bidi="ar-SA"/>
              </w:rPr>
              <w:t xml:space="preserve">Рассматривается как </w:t>
            </w:r>
            <w:r w:rsidR="00C17D56" w:rsidRPr="00C75178">
              <w:rPr>
                <w:rFonts w:eastAsia="Times New Roman" w:cs="Times New Roman"/>
                <w:kern w:val="0"/>
                <w:lang w:val="ru-RU" w:eastAsia="ru-RU" w:bidi="ar-SA"/>
              </w:rPr>
              <w:t>эффективный</w:t>
            </w:r>
          </w:p>
        </w:tc>
      </w:tr>
      <w:tr w:rsidR="006827A3" w:rsidRPr="00C271A1" w:rsidTr="00C17D56">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hideMark/>
          </w:tcPr>
          <w:p w:rsidR="006827A3" w:rsidRPr="000E1854" w:rsidRDefault="006827A3" w:rsidP="00C17D56">
            <w:pPr>
              <w:pStyle w:val="ab"/>
              <w:widowControl/>
              <w:numPr>
                <w:ilvl w:val="0"/>
                <w:numId w:val="40"/>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vAlign w:val="center"/>
            <w:hideMark/>
          </w:tcPr>
          <w:p w:rsidR="006827A3" w:rsidRPr="000E1854" w:rsidRDefault="006827A3" w:rsidP="00C17D56">
            <w:pPr>
              <w:widowControl/>
              <w:suppressAutoHyphens w:val="0"/>
              <w:autoSpaceDN/>
              <w:spacing w:line="276" w:lineRule="auto"/>
              <w:jc w:val="center"/>
              <w:textAlignment w:val="auto"/>
              <w:rPr>
                <w:rFonts w:eastAsia="Times New Roman" w:cs="Times New Roman"/>
                <w:kern w:val="0"/>
                <w:lang w:val="ru-RU" w:eastAsia="ru-RU" w:bidi="ar-SA"/>
              </w:rPr>
            </w:pPr>
            <w:r w:rsidRPr="000E1854">
              <w:rPr>
                <w:rFonts w:eastAsia="Times New Roman" w:cs="Times New Roman"/>
                <w:kern w:val="0"/>
                <w:lang w:val="ru-RU" w:eastAsia="ru-RU" w:bidi="ar-SA"/>
              </w:rPr>
              <w:t>Устройство твёрдого покрытия на дор</w:t>
            </w:r>
            <w:r w:rsidRPr="000E1854">
              <w:rPr>
                <w:rFonts w:eastAsia="Times New Roman" w:cs="Times New Roman"/>
                <w:kern w:val="0"/>
                <w:lang w:val="ru-RU" w:eastAsia="ru-RU" w:bidi="ar-SA"/>
              </w:rPr>
              <w:t>о</w:t>
            </w:r>
            <w:r w:rsidRPr="000E1854">
              <w:rPr>
                <w:rFonts w:eastAsia="Times New Roman" w:cs="Times New Roman"/>
                <w:kern w:val="0"/>
                <w:lang w:val="ru-RU" w:eastAsia="ru-RU" w:bidi="ar-SA"/>
              </w:rPr>
              <w:t>гах жилой застройки</w:t>
            </w:r>
          </w:p>
        </w:tc>
        <w:tc>
          <w:tcPr>
            <w:tcW w:w="3686" w:type="dxa"/>
            <w:tcBorders>
              <w:top w:val="nil"/>
              <w:left w:val="nil"/>
              <w:bottom w:val="single" w:sz="4" w:space="0" w:color="auto"/>
              <w:right w:val="single" w:sz="4" w:space="0" w:color="auto"/>
            </w:tcBorders>
            <w:vAlign w:val="center"/>
          </w:tcPr>
          <w:p w:rsidR="006827A3" w:rsidRDefault="006827A3" w:rsidP="00C17D56">
            <w:pPr>
              <w:jc w:val="center"/>
            </w:pPr>
            <w:r w:rsidRPr="00C75178">
              <w:rPr>
                <w:rFonts w:eastAsia="Times New Roman" w:cs="Times New Roman"/>
                <w:kern w:val="0"/>
                <w:lang w:val="ru-RU" w:eastAsia="ru-RU" w:bidi="ar-SA"/>
              </w:rPr>
              <w:t xml:space="preserve">Рассматривается как </w:t>
            </w:r>
            <w:r w:rsidR="00C17D56" w:rsidRPr="00C75178">
              <w:rPr>
                <w:rFonts w:eastAsia="Times New Roman" w:cs="Times New Roman"/>
                <w:kern w:val="0"/>
                <w:lang w:val="ru-RU" w:eastAsia="ru-RU" w:bidi="ar-SA"/>
              </w:rPr>
              <w:t>эффективный</w:t>
            </w:r>
          </w:p>
        </w:tc>
      </w:tr>
      <w:tr w:rsidR="006827A3" w:rsidRPr="00C271A1" w:rsidTr="00C17D56">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hideMark/>
          </w:tcPr>
          <w:p w:rsidR="006827A3" w:rsidRPr="000E1854" w:rsidRDefault="006827A3" w:rsidP="00C17D56">
            <w:pPr>
              <w:pStyle w:val="ab"/>
              <w:widowControl/>
              <w:numPr>
                <w:ilvl w:val="0"/>
                <w:numId w:val="40"/>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vAlign w:val="center"/>
            <w:hideMark/>
          </w:tcPr>
          <w:p w:rsidR="006827A3" w:rsidRPr="000E1854" w:rsidRDefault="002C5EC2" w:rsidP="00C17D56">
            <w:pPr>
              <w:widowControl/>
              <w:suppressAutoHyphens w:val="0"/>
              <w:autoSpaceDN/>
              <w:spacing w:line="276" w:lineRule="auto"/>
              <w:jc w:val="center"/>
              <w:textAlignment w:val="auto"/>
              <w:rPr>
                <w:rFonts w:eastAsia="Times New Roman" w:cs="Times New Roman"/>
                <w:kern w:val="0"/>
                <w:lang w:val="ru-RU" w:eastAsia="ru-RU" w:bidi="ar-SA"/>
              </w:rPr>
            </w:pPr>
            <w:r>
              <w:rPr>
                <w:rFonts w:eastAsia="Times New Roman" w:cs="Times New Roman"/>
                <w:kern w:val="0"/>
                <w:lang w:val="ru-RU" w:eastAsia="ru-RU" w:bidi="ar-SA"/>
              </w:rPr>
              <w:t>Капитальный ремонт</w:t>
            </w:r>
            <w:r w:rsidR="006827A3" w:rsidRPr="000E1854">
              <w:rPr>
                <w:rFonts w:eastAsia="Times New Roman" w:cs="Times New Roman"/>
                <w:kern w:val="0"/>
                <w:lang w:val="ru-RU" w:eastAsia="ru-RU" w:bidi="ar-SA"/>
              </w:rPr>
              <w:t xml:space="preserve"> твёрдого покрытия проездов СП вне населенных пунктов</w:t>
            </w:r>
          </w:p>
        </w:tc>
        <w:tc>
          <w:tcPr>
            <w:tcW w:w="3686" w:type="dxa"/>
            <w:tcBorders>
              <w:top w:val="nil"/>
              <w:left w:val="nil"/>
              <w:bottom w:val="single" w:sz="4" w:space="0" w:color="auto"/>
              <w:right w:val="single" w:sz="4" w:space="0" w:color="auto"/>
            </w:tcBorders>
            <w:vAlign w:val="center"/>
          </w:tcPr>
          <w:p w:rsidR="006827A3" w:rsidRDefault="006827A3" w:rsidP="00C17D56">
            <w:pPr>
              <w:jc w:val="center"/>
            </w:pPr>
            <w:r w:rsidRPr="00C75178">
              <w:rPr>
                <w:rFonts w:eastAsia="Times New Roman" w:cs="Times New Roman"/>
                <w:kern w:val="0"/>
                <w:lang w:val="ru-RU" w:eastAsia="ru-RU" w:bidi="ar-SA"/>
              </w:rPr>
              <w:t xml:space="preserve">Рассматривается как </w:t>
            </w:r>
            <w:r w:rsidR="00C17D56" w:rsidRPr="00C75178">
              <w:rPr>
                <w:rFonts w:eastAsia="Times New Roman" w:cs="Times New Roman"/>
                <w:kern w:val="0"/>
                <w:lang w:val="ru-RU" w:eastAsia="ru-RU" w:bidi="ar-SA"/>
              </w:rPr>
              <w:t>эффективный</w:t>
            </w:r>
          </w:p>
        </w:tc>
      </w:tr>
      <w:tr w:rsidR="00205601" w:rsidRPr="00C271A1" w:rsidTr="00C17D56">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hideMark/>
          </w:tcPr>
          <w:p w:rsidR="00205601" w:rsidRPr="000E1854" w:rsidRDefault="00205601" w:rsidP="00C17D56">
            <w:pPr>
              <w:pStyle w:val="ab"/>
              <w:widowControl/>
              <w:numPr>
                <w:ilvl w:val="0"/>
                <w:numId w:val="40"/>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vAlign w:val="center"/>
            <w:hideMark/>
          </w:tcPr>
          <w:p w:rsidR="009A0283" w:rsidRDefault="00C17D56" w:rsidP="00C17D56">
            <w:pPr>
              <w:widowControl/>
              <w:suppressAutoHyphens w:val="0"/>
              <w:autoSpaceDN/>
              <w:spacing w:line="276" w:lineRule="auto"/>
              <w:jc w:val="center"/>
              <w:textAlignment w:val="auto"/>
              <w:rPr>
                <w:rFonts w:eastAsia="Times New Roman" w:cs="Times New Roman"/>
                <w:kern w:val="0"/>
                <w:lang w:val="ru-RU" w:eastAsia="ru-RU" w:bidi="ar-SA"/>
              </w:rPr>
            </w:pPr>
            <w:r w:rsidRPr="000E1854">
              <w:rPr>
                <w:rFonts w:eastAsia="Times New Roman" w:cs="Times New Roman"/>
                <w:kern w:val="0"/>
                <w:lang w:val="ru-RU" w:eastAsia="ru-RU" w:bidi="ar-SA"/>
              </w:rPr>
              <w:t>Строительство</w:t>
            </w:r>
            <w:r w:rsidR="00205601" w:rsidRPr="000E1854">
              <w:rPr>
                <w:rFonts w:eastAsia="Times New Roman" w:cs="Times New Roman"/>
                <w:kern w:val="0"/>
                <w:lang w:val="ru-RU" w:eastAsia="ru-RU" w:bidi="ar-SA"/>
              </w:rPr>
              <w:t xml:space="preserve"> транспортно-логистического компл.</w:t>
            </w:r>
          </w:p>
          <w:p w:rsidR="00205601" w:rsidRPr="000E1854" w:rsidRDefault="009A0283" w:rsidP="002C5EC2">
            <w:pPr>
              <w:widowControl/>
              <w:suppressAutoHyphens w:val="0"/>
              <w:autoSpaceDN/>
              <w:spacing w:line="276" w:lineRule="auto"/>
              <w:jc w:val="center"/>
              <w:textAlignment w:val="auto"/>
              <w:rPr>
                <w:rFonts w:eastAsia="Times New Roman" w:cs="Times New Roman"/>
                <w:kern w:val="0"/>
                <w:lang w:val="ru-RU" w:eastAsia="ru-RU" w:bidi="ar-SA"/>
              </w:rPr>
            </w:pPr>
            <w:r>
              <w:rPr>
                <w:rFonts w:eastAsia="Times New Roman" w:cs="Times New Roman"/>
                <w:kern w:val="0"/>
                <w:lang w:val="ru-RU" w:eastAsia="ru-RU" w:bidi="ar-SA"/>
              </w:rPr>
              <w:t xml:space="preserve">Строительство </w:t>
            </w:r>
            <w:r w:rsidR="002C5EC2">
              <w:rPr>
                <w:rFonts w:eastAsia="Times New Roman" w:cs="Times New Roman"/>
                <w:kern w:val="0"/>
                <w:lang w:val="ru-RU" w:eastAsia="ru-RU" w:bidi="ar-SA"/>
              </w:rPr>
              <w:t>СТО и мойки</w:t>
            </w:r>
            <w:r>
              <w:rPr>
                <w:rFonts w:eastAsia="Times New Roman" w:cs="Times New Roman"/>
                <w:kern w:val="0"/>
                <w:lang w:val="ru-RU" w:eastAsia="ru-RU" w:bidi="ar-SA"/>
              </w:rPr>
              <w:t>.</w:t>
            </w:r>
          </w:p>
        </w:tc>
        <w:tc>
          <w:tcPr>
            <w:tcW w:w="3686" w:type="dxa"/>
            <w:tcBorders>
              <w:top w:val="nil"/>
              <w:left w:val="nil"/>
              <w:bottom w:val="single" w:sz="4" w:space="0" w:color="auto"/>
              <w:right w:val="single" w:sz="4" w:space="0" w:color="auto"/>
            </w:tcBorders>
            <w:vAlign w:val="center"/>
          </w:tcPr>
          <w:p w:rsidR="00205601" w:rsidRPr="000E1854" w:rsidRDefault="002C5EC2" w:rsidP="00C17D56">
            <w:pPr>
              <w:widowControl/>
              <w:suppressAutoHyphens w:val="0"/>
              <w:autoSpaceDN/>
              <w:spacing w:line="276" w:lineRule="auto"/>
              <w:jc w:val="center"/>
              <w:textAlignment w:val="auto"/>
              <w:rPr>
                <w:rFonts w:eastAsia="Times New Roman" w:cs="Times New Roman"/>
                <w:kern w:val="0"/>
                <w:lang w:val="ru-RU" w:eastAsia="ru-RU" w:bidi="ar-SA"/>
              </w:rPr>
            </w:pPr>
            <w:r>
              <w:rPr>
                <w:rFonts w:eastAsia="Times New Roman" w:cs="Times New Roman"/>
                <w:kern w:val="0"/>
                <w:lang w:val="ru-RU" w:eastAsia="ru-RU" w:bidi="ar-SA"/>
              </w:rPr>
              <w:t>Расчет произведен</w:t>
            </w:r>
            <w:r w:rsidR="00205601" w:rsidRPr="000E1854">
              <w:rPr>
                <w:rFonts w:eastAsia="Times New Roman" w:cs="Times New Roman"/>
                <w:kern w:val="0"/>
                <w:lang w:val="ru-RU" w:eastAsia="ru-RU" w:bidi="ar-SA"/>
              </w:rPr>
              <w:t xml:space="preserve"> в</w:t>
            </w:r>
            <w:r w:rsidR="009A0283">
              <w:rPr>
                <w:rFonts w:eastAsia="Times New Roman" w:cs="Times New Roman"/>
                <w:kern w:val="0"/>
                <w:lang w:val="ru-RU" w:eastAsia="ru-RU" w:bidi="ar-SA"/>
              </w:rPr>
              <w:t xml:space="preserve"> </w:t>
            </w:r>
            <w:r w:rsidR="009A0283" w:rsidRPr="00934DCF">
              <w:rPr>
                <w:rFonts w:eastAsia="Times New Roman" w:cs="Times New Roman"/>
                <w:kern w:val="0"/>
                <w:lang w:val="ru-RU" w:eastAsia="ru-RU" w:bidi="ar-SA"/>
              </w:rPr>
              <w:t>ПКР соц</w:t>
            </w:r>
            <w:r w:rsidR="009A0283" w:rsidRPr="00934DCF">
              <w:rPr>
                <w:rFonts w:eastAsia="Times New Roman" w:cs="Times New Roman"/>
                <w:kern w:val="0"/>
                <w:lang w:val="ru-RU" w:eastAsia="ru-RU" w:bidi="ar-SA"/>
              </w:rPr>
              <w:t>и</w:t>
            </w:r>
            <w:r w:rsidR="009A0283" w:rsidRPr="00934DCF">
              <w:rPr>
                <w:rFonts w:eastAsia="Times New Roman" w:cs="Times New Roman"/>
                <w:kern w:val="0"/>
                <w:lang w:val="ru-RU" w:eastAsia="ru-RU" w:bidi="ar-SA"/>
              </w:rPr>
              <w:t>альной инфраструктуры</w:t>
            </w:r>
            <w:r w:rsidR="009A0283">
              <w:rPr>
                <w:rFonts w:eastAsia="Times New Roman" w:cs="Times New Roman"/>
                <w:kern w:val="0"/>
                <w:lang w:val="ru-RU" w:eastAsia="ru-RU" w:bidi="ar-SA"/>
              </w:rPr>
              <w:t>, в</w:t>
            </w:r>
            <w:r w:rsidR="00205601" w:rsidRPr="000E1854">
              <w:rPr>
                <w:rFonts w:eastAsia="Times New Roman" w:cs="Times New Roman"/>
                <w:kern w:val="0"/>
                <w:lang w:val="ru-RU" w:eastAsia="ru-RU" w:bidi="ar-SA"/>
              </w:rPr>
              <w:t xml:space="preserve"> </w:t>
            </w:r>
            <w:r w:rsidR="00934DCF" w:rsidRPr="00934DCF">
              <w:rPr>
                <w:rFonts w:eastAsia="Times New Roman" w:cs="Times New Roman"/>
                <w:kern w:val="0"/>
                <w:lang w:val="ru-RU" w:eastAsia="ru-RU" w:bidi="ar-SA"/>
              </w:rPr>
              <w:t>разд</w:t>
            </w:r>
            <w:r w:rsidR="00934DCF" w:rsidRPr="00934DCF">
              <w:rPr>
                <w:rFonts w:eastAsia="Times New Roman" w:cs="Times New Roman"/>
                <w:kern w:val="0"/>
                <w:lang w:val="ru-RU" w:eastAsia="ru-RU" w:bidi="ar-SA"/>
              </w:rPr>
              <w:t>е</w:t>
            </w:r>
            <w:r w:rsidR="00934DCF" w:rsidRPr="00934DCF">
              <w:rPr>
                <w:rFonts w:eastAsia="Times New Roman" w:cs="Times New Roman"/>
                <w:kern w:val="0"/>
                <w:lang w:val="ru-RU" w:eastAsia="ru-RU" w:bidi="ar-SA"/>
              </w:rPr>
              <w:t>ле «</w:t>
            </w:r>
            <w:r w:rsidR="00934DCF" w:rsidRPr="00C17D56">
              <w:rPr>
                <w:rFonts w:eastAsia="Times New Roman" w:cs="Times New Roman"/>
                <w:kern w:val="0"/>
                <w:lang w:val="ru-RU" w:eastAsia="ru-RU" w:bidi="ar-SA"/>
              </w:rPr>
              <w:t>Объекты транспортно</w:t>
            </w:r>
            <w:r>
              <w:rPr>
                <w:rFonts w:eastAsia="Times New Roman" w:cs="Times New Roman"/>
                <w:kern w:val="0"/>
                <w:lang w:val="ru-RU" w:eastAsia="ru-RU" w:bidi="ar-SA"/>
              </w:rPr>
              <w:t xml:space="preserve"> </w:t>
            </w:r>
            <w:r w:rsidR="00934DCF" w:rsidRPr="00C17D56">
              <w:rPr>
                <w:rFonts w:eastAsia="Times New Roman" w:cs="Times New Roman"/>
                <w:kern w:val="0"/>
                <w:lang w:val="ru-RU" w:eastAsia="ru-RU" w:bidi="ar-SA"/>
              </w:rPr>
              <w:t>- лог</w:t>
            </w:r>
            <w:r w:rsidR="00934DCF" w:rsidRPr="00C17D56">
              <w:rPr>
                <w:rFonts w:eastAsia="Times New Roman" w:cs="Times New Roman"/>
                <w:kern w:val="0"/>
                <w:lang w:val="ru-RU" w:eastAsia="ru-RU" w:bidi="ar-SA"/>
              </w:rPr>
              <w:t>и</w:t>
            </w:r>
            <w:r w:rsidR="00934DCF" w:rsidRPr="00C17D56">
              <w:rPr>
                <w:rFonts w:eastAsia="Times New Roman" w:cs="Times New Roman"/>
                <w:kern w:val="0"/>
                <w:lang w:val="ru-RU" w:eastAsia="ru-RU" w:bidi="ar-SA"/>
              </w:rPr>
              <w:t>стических комплексов и прид</w:t>
            </w:r>
            <w:r w:rsidR="00934DCF" w:rsidRPr="00C17D56">
              <w:rPr>
                <w:rFonts w:eastAsia="Times New Roman" w:cs="Times New Roman"/>
                <w:kern w:val="0"/>
                <w:lang w:val="ru-RU" w:eastAsia="ru-RU" w:bidi="ar-SA"/>
              </w:rPr>
              <w:t>о</w:t>
            </w:r>
            <w:r w:rsidR="00934DCF" w:rsidRPr="00C17D56">
              <w:rPr>
                <w:rFonts w:eastAsia="Times New Roman" w:cs="Times New Roman"/>
                <w:kern w:val="0"/>
                <w:lang w:val="ru-RU" w:eastAsia="ru-RU" w:bidi="ar-SA"/>
              </w:rPr>
              <w:t>рожного сервиса</w:t>
            </w:r>
            <w:r w:rsidR="00934DCF" w:rsidRPr="00934DCF">
              <w:rPr>
                <w:rFonts w:eastAsia="Times New Roman" w:cs="Times New Roman"/>
                <w:kern w:val="0"/>
                <w:lang w:val="ru-RU" w:eastAsia="ru-RU" w:bidi="ar-SA"/>
              </w:rPr>
              <w:t>»</w:t>
            </w:r>
          </w:p>
        </w:tc>
      </w:tr>
      <w:tr w:rsidR="00205601" w:rsidRPr="00C271A1" w:rsidTr="00C17D56">
        <w:trPr>
          <w:trHeight w:val="382"/>
        </w:trPr>
        <w:tc>
          <w:tcPr>
            <w:tcW w:w="9369" w:type="dxa"/>
            <w:gridSpan w:val="3"/>
            <w:tcBorders>
              <w:top w:val="nil"/>
              <w:left w:val="single" w:sz="8" w:space="0" w:color="auto"/>
              <w:bottom w:val="single" w:sz="4" w:space="0" w:color="auto"/>
              <w:right w:val="single" w:sz="4" w:space="0" w:color="auto"/>
            </w:tcBorders>
            <w:vAlign w:val="center"/>
          </w:tcPr>
          <w:p w:rsidR="00205601" w:rsidRPr="000E1854" w:rsidRDefault="000E1854" w:rsidP="00C17D56">
            <w:pPr>
              <w:jc w:val="center"/>
              <w:rPr>
                <w:rFonts w:cs="Times New Roman"/>
                <w:b/>
                <w:kern w:val="0"/>
                <w:lang w:val="ru-RU" w:bidi="ar-SA"/>
              </w:rPr>
            </w:pPr>
            <w:r w:rsidRPr="000E1854">
              <w:rPr>
                <w:rFonts w:cs="Times New Roman"/>
                <w:b/>
                <w:kern w:val="0"/>
                <w:lang w:val="ru-RU" w:bidi="ar-SA"/>
              </w:rPr>
              <w:t>Реконструкция</w:t>
            </w:r>
          </w:p>
        </w:tc>
      </w:tr>
      <w:tr w:rsidR="00205601" w:rsidRPr="00C271A1" w:rsidTr="00C17D56">
        <w:trPr>
          <w:trHeight w:val="763"/>
        </w:trPr>
        <w:tc>
          <w:tcPr>
            <w:tcW w:w="1218" w:type="dxa"/>
            <w:tcBorders>
              <w:top w:val="nil"/>
              <w:left w:val="single" w:sz="8" w:space="0" w:color="auto"/>
              <w:bottom w:val="single" w:sz="4" w:space="0" w:color="auto"/>
              <w:right w:val="single" w:sz="4" w:space="0" w:color="auto"/>
            </w:tcBorders>
            <w:shd w:val="clear" w:color="auto" w:fill="auto"/>
            <w:noWrap/>
            <w:vAlign w:val="center"/>
            <w:hideMark/>
          </w:tcPr>
          <w:p w:rsidR="00205601" w:rsidRPr="000E1854" w:rsidRDefault="00205601" w:rsidP="00C17D56">
            <w:pPr>
              <w:pStyle w:val="ab"/>
              <w:widowControl/>
              <w:numPr>
                <w:ilvl w:val="0"/>
                <w:numId w:val="40"/>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vAlign w:val="center"/>
            <w:hideMark/>
          </w:tcPr>
          <w:p w:rsidR="00205601" w:rsidRPr="000E1854" w:rsidRDefault="00205601" w:rsidP="00C17D56">
            <w:pPr>
              <w:widowControl/>
              <w:suppressAutoHyphens w:val="0"/>
              <w:autoSpaceDN/>
              <w:spacing w:line="276" w:lineRule="auto"/>
              <w:jc w:val="center"/>
              <w:textAlignment w:val="auto"/>
              <w:rPr>
                <w:rFonts w:eastAsia="Times New Roman" w:cs="Times New Roman"/>
                <w:kern w:val="0"/>
                <w:lang w:val="ru-RU" w:eastAsia="ru-RU" w:bidi="ar-SA"/>
              </w:rPr>
            </w:pPr>
            <w:r w:rsidRPr="000E1854">
              <w:rPr>
                <w:rFonts w:eastAsia="Times New Roman" w:cs="Times New Roman"/>
                <w:kern w:val="0"/>
                <w:lang w:val="ru-RU" w:eastAsia="ru-RU" w:bidi="ar-SA"/>
              </w:rPr>
              <w:t>Реконструкция, усовершенствование п</w:t>
            </w:r>
            <w:r w:rsidRPr="000E1854">
              <w:rPr>
                <w:rFonts w:eastAsia="Times New Roman" w:cs="Times New Roman"/>
                <w:kern w:val="0"/>
                <w:lang w:val="ru-RU" w:eastAsia="ru-RU" w:bidi="ar-SA"/>
              </w:rPr>
              <w:t>о</w:t>
            </w:r>
            <w:r w:rsidRPr="000E1854">
              <w:rPr>
                <w:rFonts w:eastAsia="Times New Roman" w:cs="Times New Roman"/>
                <w:kern w:val="0"/>
                <w:lang w:val="ru-RU" w:eastAsia="ru-RU" w:bidi="ar-SA"/>
              </w:rPr>
              <w:t>крытий существующих жилых улиц</w:t>
            </w:r>
          </w:p>
        </w:tc>
        <w:tc>
          <w:tcPr>
            <w:tcW w:w="3686" w:type="dxa"/>
            <w:tcBorders>
              <w:top w:val="nil"/>
              <w:left w:val="nil"/>
              <w:bottom w:val="single" w:sz="4" w:space="0" w:color="auto"/>
              <w:right w:val="single" w:sz="4" w:space="0" w:color="auto"/>
            </w:tcBorders>
            <w:vAlign w:val="center"/>
          </w:tcPr>
          <w:p w:rsidR="00205601" w:rsidRPr="000E1854" w:rsidRDefault="006827A3" w:rsidP="00C17D56">
            <w:pPr>
              <w:jc w:val="center"/>
              <w:rPr>
                <w:rFonts w:eastAsia="Times New Roman" w:cs="Times New Roman"/>
                <w:b/>
                <w:kern w:val="0"/>
                <w:lang w:val="ru-RU" w:eastAsia="ru-RU" w:bidi="ar-SA"/>
              </w:rPr>
            </w:pPr>
            <w:r w:rsidRPr="009A0283">
              <w:rPr>
                <w:rFonts w:eastAsia="Times New Roman" w:cs="Times New Roman"/>
                <w:kern w:val="0"/>
                <w:lang w:val="ru-RU" w:eastAsia="ru-RU" w:bidi="ar-SA"/>
              </w:rPr>
              <w:t xml:space="preserve">Рассматривается </w:t>
            </w:r>
            <w:r>
              <w:rPr>
                <w:rFonts w:eastAsia="Times New Roman" w:cs="Times New Roman"/>
                <w:kern w:val="0"/>
                <w:lang w:val="ru-RU" w:eastAsia="ru-RU" w:bidi="ar-SA"/>
              </w:rPr>
              <w:t xml:space="preserve">как </w:t>
            </w:r>
            <w:r w:rsidR="00C17D56">
              <w:rPr>
                <w:rFonts w:eastAsia="Times New Roman" w:cs="Times New Roman"/>
                <w:kern w:val="0"/>
                <w:lang w:val="ru-RU" w:eastAsia="ru-RU" w:bidi="ar-SA"/>
              </w:rPr>
              <w:t>эффек</w:t>
            </w:r>
            <w:r w:rsidR="00C17D56" w:rsidRPr="009A0283">
              <w:rPr>
                <w:rFonts w:eastAsia="Times New Roman" w:cs="Times New Roman"/>
                <w:kern w:val="0"/>
                <w:lang w:val="ru-RU" w:eastAsia="ru-RU" w:bidi="ar-SA"/>
              </w:rPr>
              <w:t>тивный</w:t>
            </w:r>
          </w:p>
        </w:tc>
      </w:tr>
    </w:tbl>
    <w:p w:rsidR="0042179D" w:rsidRPr="00934DCF" w:rsidRDefault="00C1406F" w:rsidP="006E1A4B">
      <w:pPr>
        <w:pStyle w:val="3"/>
        <w:numPr>
          <w:ilvl w:val="0"/>
          <w:numId w:val="25"/>
        </w:numPr>
        <w:spacing w:before="360" w:after="360" w:line="276" w:lineRule="auto"/>
        <w:jc w:val="both"/>
        <w:rPr>
          <w:rFonts w:ascii="Times New Roman" w:hAnsi="Times New Roman" w:cs="Times New Roman"/>
          <w:color w:val="auto"/>
          <w:lang w:val="ru-RU"/>
        </w:rPr>
      </w:pPr>
      <w:bookmarkStart w:id="38" w:name="_Toc448522016"/>
      <w:r w:rsidRPr="00934DCF">
        <w:rPr>
          <w:rFonts w:ascii="Times New Roman" w:hAnsi="Times New Roman" w:cs="Times New Roman"/>
          <w:color w:val="auto"/>
          <w:lang w:val="ru-RU"/>
        </w:rPr>
        <w:t>МЕРОПРИЯТИЯ</w:t>
      </w:r>
      <w:r w:rsidR="00C70FC2" w:rsidRPr="00934DCF">
        <w:rPr>
          <w:rFonts w:ascii="Times New Roman" w:hAnsi="Times New Roman" w:cs="Times New Roman"/>
          <w:color w:val="auto"/>
          <w:lang w:val="ru-RU"/>
        </w:rPr>
        <w:t xml:space="preserve"> ПО РАЗВИТИЮ ТРАНСПОРТНОЙ ИНФРАСТРУКТУРЫ</w:t>
      </w:r>
      <w:bookmarkEnd w:id="38"/>
    </w:p>
    <w:p w:rsidR="00C1406F" w:rsidRPr="00934DCF" w:rsidRDefault="00C1406F" w:rsidP="006E1A4B">
      <w:pPr>
        <w:pStyle w:val="3"/>
        <w:numPr>
          <w:ilvl w:val="1"/>
          <w:numId w:val="25"/>
        </w:numPr>
        <w:spacing w:before="360" w:after="360" w:line="276" w:lineRule="auto"/>
        <w:ind w:left="0" w:firstLine="0"/>
        <w:jc w:val="center"/>
        <w:rPr>
          <w:rFonts w:ascii="Times New Roman" w:hAnsi="Times New Roman" w:cs="Times New Roman"/>
          <w:b w:val="0"/>
          <w:i/>
          <w:color w:val="auto"/>
          <w:lang w:val="ru-RU"/>
        </w:rPr>
      </w:pPr>
      <w:bookmarkStart w:id="39" w:name="_Toc448522017"/>
      <w:r w:rsidRPr="00934DCF">
        <w:rPr>
          <w:rFonts w:ascii="Times New Roman" w:hAnsi="Times New Roman" w:cs="Times New Roman"/>
          <w:b w:val="0"/>
          <w:i/>
          <w:color w:val="auto"/>
          <w:lang w:val="ru-RU"/>
        </w:rPr>
        <w:t>МЕРОПРИЯТИЯ ПО ВНЕДРЕНИЮ ИНТЕЛЛЕКТУАЛЬНЫХ ТРАНСПОРТНЫХ СИСТЕМ</w:t>
      </w:r>
      <w:bookmarkEnd w:id="39"/>
    </w:p>
    <w:p w:rsidR="00841FED" w:rsidRDefault="00C1406F" w:rsidP="00841FED">
      <w:pPr>
        <w:pStyle w:val="ab"/>
        <w:spacing w:line="276" w:lineRule="auto"/>
        <w:ind w:left="142"/>
        <w:jc w:val="both"/>
        <w:rPr>
          <w:rFonts w:cs="Times New Roman"/>
          <w:sz w:val="28"/>
          <w:szCs w:val="28"/>
          <w:lang w:val="ru-RU"/>
        </w:rPr>
      </w:pPr>
      <w:r>
        <w:rPr>
          <w:rFonts w:eastAsia="Times New Roman" w:cs="Times New Roman"/>
          <w:spacing w:val="1"/>
          <w:sz w:val="28"/>
          <w:szCs w:val="28"/>
          <w:lang w:val="ru-RU" w:eastAsia="ru-RU"/>
        </w:rPr>
        <w:t>Для</w:t>
      </w:r>
      <w:r w:rsidR="00841FED">
        <w:rPr>
          <w:rFonts w:eastAsia="Times New Roman" w:cs="Times New Roman"/>
          <w:spacing w:val="1"/>
          <w:sz w:val="28"/>
          <w:szCs w:val="28"/>
          <w:lang w:val="ru-RU" w:eastAsia="ru-RU"/>
        </w:rPr>
        <w:t xml:space="preserve"> эффективного управления содержанием автомобильных дорог применяются системы спутникового мониторинга (GPS/ГЛОНАСС) и метеорологической информации, видео- паспортизации и видео- диагностики.</w:t>
      </w:r>
    </w:p>
    <w:p w:rsidR="00841FED" w:rsidRPr="007A5D59" w:rsidRDefault="00841FED" w:rsidP="00841FED">
      <w:pPr>
        <w:pStyle w:val="ab"/>
        <w:widowControl/>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7A5D59">
        <w:rPr>
          <w:rFonts w:cs="Times New Roman"/>
          <w:b/>
          <w:kern w:val="0"/>
          <w:sz w:val="28"/>
          <w:szCs w:val="28"/>
          <w:lang w:val="ru-RU" w:bidi="ar-SA"/>
        </w:rPr>
        <w:t>ИТС - интеллектуальные транспортные системы</w:t>
      </w:r>
    </w:p>
    <w:p w:rsidR="00841FED" w:rsidRPr="007A5D59" w:rsidRDefault="00841FED" w:rsidP="00841FE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7A5D59">
        <w:rPr>
          <w:rFonts w:cs="Times New Roman"/>
          <w:kern w:val="0"/>
          <w:sz w:val="28"/>
          <w:szCs w:val="28"/>
          <w:lang w:val="ru-RU" w:bidi="ar-SA"/>
        </w:rPr>
        <w:t>Основная цель ИТС — обеспечение пользователей информацией о тек</w:t>
      </w:r>
      <w:r w:rsidRPr="007A5D59">
        <w:rPr>
          <w:rFonts w:cs="Times New Roman"/>
          <w:kern w:val="0"/>
          <w:sz w:val="28"/>
          <w:szCs w:val="28"/>
          <w:lang w:val="ru-RU" w:bidi="ar-SA"/>
        </w:rPr>
        <w:t>у</w:t>
      </w:r>
      <w:r w:rsidRPr="007A5D59">
        <w:rPr>
          <w:rFonts w:cs="Times New Roman"/>
          <w:kern w:val="0"/>
          <w:sz w:val="28"/>
          <w:szCs w:val="28"/>
          <w:lang w:val="ru-RU" w:bidi="ar-SA"/>
        </w:rPr>
        <w:t>щем состоянии транспортной сети и предложение вариантов передвижения м</w:t>
      </w:r>
      <w:r w:rsidRPr="007A5D59">
        <w:rPr>
          <w:rFonts w:cs="Times New Roman"/>
          <w:kern w:val="0"/>
          <w:sz w:val="28"/>
          <w:szCs w:val="28"/>
          <w:lang w:val="ru-RU" w:bidi="ar-SA"/>
        </w:rPr>
        <w:t>е</w:t>
      </w:r>
      <w:r w:rsidRPr="007A5D59">
        <w:rPr>
          <w:rFonts w:cs="Times New Roman"/>
          <w:kern w:val="0"/>
          <w:sz w:val="28"/>
          <w:szCs w:val="28"/>
          <w:lang w:val="ru-RU" w:bidi="ar-SA"/>
        </w:rPr>
        <w:t>жду заданными точками, осуществляемое с помощью мобильных устройств.</w:t>
      </w:r>
    </w:p>
    <w:p w:rsidR="00841FED" w:rsidRPr="007A5D59" w:rsidRDefault="00841FED" w:rsidP="00841FED">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7A5D59">
        <w:rPr>
          <w:spacing w:val="2"/>
          <w:sz w:val="28"/>
          <w:szCs w:val="28"/>
        </w:rPr>
        <w:lastRenderedPageBreak/>
        <w:t>Создание сервисных служб ИТС включают в себя:</w:t>
      </w:r>
    </w:p>
    <w:p w:rsidR="00841FED" w:rsidRPr="007A5D59" w:rsidRDefault="00841FED" w:rsidP="006E1A4B">
      <w:pPr>
        <w:pStyle w:val="formattext"/>
        <w:numPr>
          <w:ilvl w:val="0"/>
          <w:numId w:val="20"/>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 xml:space="preserve">управление дорожным движением, </w:t>
      </w:r>
    </w:p>
    <w:p w:rsidR="00841FED" w:rsidRPr="007A5D59" w:rsidRDefault="00841FED" w:rsidP="006E1A4B">
      <w:pPr>
        <w:pStyle w:val="formattext"/>
        <w:numPr>
          <w:ilvl w:val="0"/>
          <w:numId w:val="20"/>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информирование участников движения,</w:t>
      </w:r>
    </w:p>
    <w:p w:rsidR="00841FED" w:rsidRPr="007A5D59" w:rsidRDefault="00841FED" w:rsidP="006E1A4B">
      <w:pPr>
        <w:pStyle w:val="formattext"/>
        <w:numPr>
          <w:ilvl w:val="0"/>
          <w:numId w:val="20"/>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управление перевозками грузов и связанным с этим перевозками транспортным парком.</w:t>
      </w:r>
    </w:p>
    <w:p w:rsidR="00841FED" w:rsidRPr="007A5D59" w:rsidRDefault="00841FED" w:rsidP="00841FED">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7A5D59">
        <w:rPr>
          <w:spacing w:val="2"/>
          <w:sz w:val="28"/>
          <w:szCs w:val="28"/>
        </w:rPr>
        <w:t>Каждая сервисная группа ИТС ориентирована на определенную де</w:t>
      </w:r>
      <w:r w:rsidRPr="007A5D59">
        <w:rPr>
          <w:spacing w:val="2"/>
          <w:sz w:val="28"/>
          <w:szCs w:val="28"/>
        </w:rPr>
        <w:t>я</w:t>
      </w:r>
      <w:r w:rsidRPr="007A5D59">
        <w:rPr>
          <w:spacing w:val="2"/>
          <w:sz w:val="28"/>
          <w:szCs w:val="28"/>
        </w:rPr>
        <w:t>тельность.</w:t>
      </w:r>
    </w:p>
    <w:p w:rsidR="00841FED" w:rsidRPr="00C271A1" w:rsidRDefault="00841FED" w:rsidP="00841FED">
      <w:pPr>
        <w:pStyle w:val="formattext"/>
        <w:shd w:val="clear" w:color="auto" w:fill="FFFFFF"/>
        <w:spacing w:before="0" w:beforeAutospacing="0" w:after="0" w:afterAutospacing="0" w:line="276" w:lineRule="auto"/>
        <w:ind w:firstLine="709"/>
        <w:jc w:val="both"/>
        <w:textAlignment w:val="baseline"/>
        <w:rPr>
          <w:b/>
          <w:i/>
          <w:spacing w:val="2"/>
          <w:sz w:val="28"/>
          <w:szCs w:val="28"/>
          <w:shd w:val="clear" w:color="auto" w:fill="FFFFFF"/>
        </w:rPr>
      </w:pPr>
      <w:r w:rsidRPr="00C271A1">
        <w:rPr>
          <w:b/>
          <w:i/>
          <w:spacing w:val="2"/>
          <w:sz w:val="28"/>
          <w:szCs w:val="28"/>
          <w:shd w:val="clear" w:color="auto" w:fill="FFFFFF"/>
        </w:rPr>
        <w:t>Категоризация деятельности в секторе ИТС</w:t>
      </w:r>
    </w:p>
    <w:p w:rsidR="00841FED" w:rsidRPr="00C271A1" w:rsidRDefault="00841FED"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информирование участников движения</w:t>
      </w:r>
      <w:r w:rsidRPr="00C271A1">
        <w:rPr>
          <w:rStyle w:val="apple-converted-space"/>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 обеспечение пользователей ИТС как статической, так и динамической информацией о состоянии транспортной сети, включая модальные перемещения и перемещения посредством трансферов;</w:t>
      </w:r>
    </w:p>
    <w:p w:rsidR="00841FED" w:rsidRPr="00C271A1" w:rsidRDefault="00841FED"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управление дорожным движением и действия по отношению к его участникам</w:t>
      </w:r>
      <w:r w:rsidRPr="00C271A1">
        <w:rPr>
          <w:rStyle w:val="apple-converted-space"/>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 управление движением транспортных средств, пассажиров и пешеходов, находящихся в транспортной сети;</w:t>
      </w:r>
    </w:p>
    <w:p w:rsidR="00841FED" w:rsidRPr="00C271A1" w:rsidRDefault="00841FED"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конструкция транспортных средств</w:t>
      </w:r>
      <w:r w:rsidRPr="00C271A1">
        <w:rPr>
          <w:rStyle w:val="apple-converted-space"/>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 повышение безопасности, надежности и эффективности функционирования транспортных средств посредством предупреждения пользователей или управления системами или агрегатами транспортных средств;</w:t>
      </w:r>
    </w:p>
    <w:p w:rsidR="00841FED" w:rsidRPr="00C271A1" w:rsidRDefault="00841FED"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грузовые перевозки</w:t>
      </w:r>
      <w:r w:rsidRPr="00C271A1">
        <w:rPr>
          <w:rStyle w:val="apple-converted-space"/>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 управление коммерческими перевозками - перемещением грузов и соответствующим транспортным парком, ускорение разрешительных процедур для грузов на национальных и юридических границах, ускорение кроссмодальных перемещений грузов с полученными разрешениями;</w:t>
      </w:r>
    </w:p>
    <w:p w:rsidR="00841FED" w:rsidRPr="00C271A1" w:rsidRDefault="00841FED"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общественный транспорт</w:t>
      </w:r>
      <w:r w:rsidRPr="00C271A1">
        <w:rPr>
          <w:rStyle w:val="apple-converted-space"/>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 функционирование служб общественного транспорта и предоставление информации перевозчикам и пользователям, учитывая аспекты мультимодальных перевозок;</w:t>
      </w:r>
    </w:p>
    <w:p w:rsidR="00841FED" w:rsidRPr="00C271A1" w:rsidRDefault="00841FED"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службы оперативного реагирования</w:t>
      </w:r>
      <w:r w:rsidRPr="00C271A1">
        <w:rPr>
          <w:rStyle w:val="apple-converted-space"/>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 обслуживание инцидентов, определяемых как чрезвычайные обстоятельства (авария);</w:t>
      </w:r>
    </w:p>
    <w:p w:rsidR="00841FED" w:rsidRPr="00C271A1" w:rsidRDefault="00841FED"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электронные платежи на транспорте</w:t>
      </w:r>
      <w:r w:rsidRPr="00C271A1">
        <w:rPr>
          <w:rStyle w:val="apple-converted-space"/>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 трансакции и резервирование в транспортном секторе;</w:t>
      </w:r>
    </w:p>
    <w:p w:rsidR="00841FED" w:rsidRPr="00C271A1" w:rsidRDefault="00841FED"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персональная безопасность, связанная с дорожным движением</w:t>
      </w:r>
      <w:r w:rsidRPr="00C271A1">
        <w:rPr>
          <w:rFonts w:cs="Times New Roman"/>
          <w:spacing w:val="2"/>
          <w:sz w:val="28"/>
          <w:szCs w:val="28"/>
          <w:shd w:val="clear" w:color="auto" w:fill="FFFFFF"/>
          <w:lang w:val="ru-RU"/>
        </w:rPr>
        <w:t>, - защита пользователей транспортного комплекса, включая пешеходов и участников движения с повышенной уязвимостью;</w:t>
      </w:r>
    </w:p>
    <w:p w:rsidR="00841FED" w:rsidRPr="00C271A1" w:rsidRDefault="00841FED"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мониторинг погодных условий и состояния окружающей среды</w:t>
      </w:r>
      <w:r w:rsidRPr="00C271A1">
        <w:rPr>
          <w:rStyle w:val="apple-converted-space"/>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 деятельность, направленная на мониторинг погоды и уведомление о ее состоянии, а также о состоянии окружающей среды;</w:t>
      </w:r>
    </w:p>
    <w:p w:rsidR="00841FED" w:rsidRPr="00C271A1" w:rsidRDefault="00841FED"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lastRenderedPageBreak/>
        <w:t>управление и координация при чрезвычайных ситуациях</w:t>
      </w:r>
      <w:r w:rsidRPr="00C271A1">
        <w:rPr>
          <w:rStyle w:val="apple-converted-space"/>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 деятельность, связанная с транспортом, осуществляемая в рамках реагирования на природные катаклизмы, общественные беспорядки или террористические акты;</w:t>
      </w:r>
    </w:p>
    <w:p w:rsidR="00841FED" w:rsidRDefault="00841FED"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национальная безопасность</w:t>
      </w:r>
      <w:r w:rsidRPr="00C271A1">
        <w:rPr>
          <w:rStyle w:val="apple-converted-space"/>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 деятельность, которая непосредственно защищает или смягчает последствия причинения вреда или ущерба физическим лицам и предприятиям, вызванные природными катаклизмами, общественными беспорядками или террористическими актами.</w:t>
      </w:r>
    </w:p>
    <w:p w:rsidR="00841FED" w:rsidRPr="00C271A1" w:rsidRDefault="00841FED" w:rsidP="00841FED">
      <w:pPr>
        <w:spacing w:line="276" w:lineRule="auto"/>
        <w:ind w:firstLine="709"/>
        <w:jc w:val="both"/>
        <w:rPr>
          <w:rFonts w:cs="Times New Roman"/>
          <w:spacing w:val="2"/>
          <w:sz w:val="28"/>
          <w:szCs w:val="28"/>
          <w:shd w:val="clear" w:color="auto" w:fill="FFFFFF"/>
          <w:lang w:val="ru-RU"/>
        </w:rPr>
      </w:pPr>
      <w:r w:rsidRPr="009F584B">
        <w:rPr>
          <w:rFonts w:cs="Times New Roman"/>
          <w:b/>
          <w:spacing w:val="2"/>
          <w:sz w:val="28"/>
          <w:szCs w:val="28"/>
          <w:shd w:val="clear" w:color="auto" w:fill="FFFFFF"/>
          <w:lang w:val="ru-RU"/>
        </w:rPr>
        <w:t>В диспетчерскую службу ИТС</w:t>
      </w:r>
      <w:r w:rsidRPr="00C271A1">
        <w:rPr>
          <w:rFonts w:cs="Times New Roman"/>
          <w:spacing w:val="2"/>
          <w:sz w:val="28"/>
          <w:szCs w:val="28"/>
          <w:shd w:val="clear" w:color="auto" w:fill="FFFFFF"/>
          <w:lang w:val="ru-RU"/>
        </w:rPr>
        <w:t xml:space="preserve"> стекается информация, которая передается участ</w:t>
      </w:r>
      <w:r>
        <w:rPr>
          <w:rFonts w:cs="Times New Roman"/>
          <w:spacing w:val="2"/>
          <w:sz w:val="28"/>
          <w:szCs w:val="28"/>
          <w:shd w:val="clear" w:color="auto" w:fill="FFFFFF"/>
          <w:lang w:val="ru-RU"/>
        </w:rPr>
        <w:t>н</w:t>
      </w:r>
      <w:r w:rsidRPr="00C271A1">
        <w:rPr>
          <w:rFonts w:cs="Times New Roman"/>
          <w:spacing w:val="2"/>
          <w:sz w:val="28"/>
          <w:szCs w:val="28"/>
          <w:shd w:val="clear" w:color="auto" w:fill="FFFFFF"/>
          <w:lang w:val="ru-RU"/>
        </w:rPr>
        <w:t>икам дорожного движения о:</w:t>
      </w:r>
    </w:p>
    <w:p w:rsidR="00841FED" w:rsidRPr="00C271A1" w:rsidRDefault="00841FED"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авариях;</w:t>
      </w:r>
    </w:p>
    <w:p w:rsidR="00841FED" w:rsidRPr="00C271A1" w:rsidRDefault="00841FED"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проведении ремонтных работ на участках дорог;</w:t>
      </w:r>
    </w:p>
    <w:p w:rsidR="00841FED" w:rsidRPr="00C271A1" w:rsidRDefault="00841FED"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маршрутах объезда выше перечисленных препятствий;</w:t>
      </w:r>
    </w:p>
    <w:p w:rsidR="00841FED" w:rsidRPr="00C271A1" w:rsidRDefault="00841FED"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lang w:val="ru-RU"/>
        </w:rPr>
        <w:t>расписании общественного транспорта;</w:t>
      </w:r>
    </w:p>
    <w:p w:rsidR="00841FED" w:rsidRPr="00C271A1" w:rsidRDefault="00841FED"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о месте нахождения средств общественного транспорта по отношению к месту нахождения пользователя, </w:t>
      </w:r>
    </w:p>
    <w:p w:rsidR="00841FED" w:rsidRPr="00C271A1" w:rsidRDefault="00841FED" w:rsidP="006E1A4B">
      <w:pPr>
        <w:pStyle w:val="ab"/>
        <w:numPr>
          <w:ilvl w:val="0"/>
          <w:numId w:val="22"/>
        </w:numPr>
        <w:spacing w:line="276" w:lineRule="auto"/>
        <w:ind w:left="0" w:firstLine="1069"/>
        <w:jc w:val="both"/>
        <w:rPr>
          <w:rFonts w:cs="Times New Roman"/>
          <w:spacing w:val="2"/>
          <w:sz w:val="28"/>
          <w:szCs w:val="28"/>
          <w:lang w:val="ru-RU"/>
        </w:rPr>
      </w:pPr>
      <w:r w:rsidRPr="00C271A1">
        <w:rPr>
          <w:rFonts w:cs="Times New Roman"/>
          <w:spacing w:val="2"/>
          <w:sz w:val="28"/>
          <w:szCs w:val="28"/>
          <w:shd w:val="clear" w:color="auto" w:fill="FFFFFF"/>
          <w:lang w:val="ru-RU"/>
        </w:rPr>
        <w:t xml:space="preserve">динамическую "подсадку" (посадку незапланированных пассажиров) </w:t>
      </w:r>
      <w:r w:rsidRPr="00C271A1">
        <w:rPr>
          <w:rFonts w:cs="Times New Roman"/>
          <w:spacing w:val="2"/>
          <w:sz w:val="28"/>
          <w:szCs w:val="28"/>
          <w:lang w:val="ru-RU"/>
        </w:rPr>
        <w:t>диспетчеризацию перемещения транспортных средств грузового парка;</w:t>
      </w:r>
    </w:p>
    <w:p w:rsidR="00841FED" w:rsidRPr="00C271A1" w:rsidRDefault="00841FED" w:rsidP="006E1A4B">
      <w:pPr>
        <w:pStyle w:val="ab"/>
        <w:numPr>
          <w:ilvl w:val="0"/>
          <w:numId w:val="22"/>
        </w:numPr>
        <w:spacing w:line="276" w:lineRule="auto"/>
        <w:ind w:left="0" w:firstLine="1069"/>
        <w:jc w:val="both"/>
        <w:rPr>
          <w:rFonts w:cs="Times New Roman"/>
          <w:spacing w:val="2"/>
          <w:sz w:val="28"/>
          <w:szCs w:val="28"/>
          <w:lang w:val="ru-RU"/>
        </w:rPr>
      </w:pPr>
      <w:r w:rsidRPr="00C271A1">
        <w:rPr>
          <w:rFonts w:cs="Times New Roman"/>
          <w:spacing w:val="2"/>
          <w:sz w:val="28"/>
          <w:szCs w:val="28"/>
          <w:shd w:val="clear" w:color="auto" w:fill="FFFFFF"/>
          <w:lang w:val="ru-RU"/>
        </w:rPr>
        <w:t>предоставление информации перевозчикам и пользователям о дви</w:t>
      </w:r>
      <w:r>
        <w:rPr>
          <w:rFonts w:cs="Times New Roman"/>
          <w:spacing w:val="2"/>
          <w:sz w:val="28"/>
          <w:szCs w:val="28"/>
          <w:shd w:val="clear" w:color="auto" w:fill="FFFFFF"/>
          <w:lang w:val="ru-RU"/>
        </w:rPr>
        <w:t>жении транспорта и совершение «</w:t>
      </w:r>
      <w:r w:rsidRPr="00C271A1">
        <w:rPr>
          <w:rFonts w:cs="Times New Roman"/>
          <w:spacing w:val="2"/>
          <w:sz w:val="28"/>
          <w:szCs w:val="28"/>
          <w:shd w:val="clear" w:color="auto" w:fill="FFFFFF"/>
          <w:lang w:val="ru-RU"/>
        </w:rPr>
        <w:t>скооперированных» поездок, как грузового, так и легкового автотранспорта(для уменьшения транспортного потока на магистрали).</w:t>
      </w:r>
    </w:p>
    <w:p w:rsidR="00841FED" w:rsidRPr="00C271A1" w:rsidRDefault="00841FED"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автоматизированную сигнализацию о похищении автотранспортного средства, прослеживание похищенного транспортного средства</w:t>
      </w:r>
    </w:p>
    <w:p w:rsidR="00841FED" w:rsidRPr="00C271A1" w:rsidRDefault="00841FED"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автоматическое предупреждение водителям об уязвимых участниках дорожного движения (например, о присутствии на пути пожилых лиц, лиц с ограниченными возможностями, дорожных рабочих, а также-мотоциклистов, велосипедистов,</w:t>
      </w:r>
      <w:r>
        <w:rPr>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пешеходов).</w:t>
      </w:r>
    </w:p>
    <w:p w:rsidR="00841FED" w:rsidRPr="00C271A1" w:rsidRDefault="00841FED"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экстренном вызове служб спасения и ДПС (т.е. вызов спец служб и отслеживание перемещений данных служб в транспортном потоке)</w:t>
      </w:r>
    </w:p>
    <w:p w:rsidR="00841FED" w:rsidRPr="00C271A1" w:rsidRDefault="00841FED"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Диспетчерская служба ведет контроль за соблюдением правил дорожного движения, использует функциональные возможности ИТС для повышения уровня безопасности групп, уязвимых участников дорожного движения</w:t>
      </w:r>
    </w:p>
    <w:p w:rsidR="00841FED" w:rsidRPr="00C271A1" w:rsidRDefault="00841FED"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Меры повышения безопасности могут включать в себя:</w:t>
      </w:r>
    </w:p>
    <w:p w:rsidR="00841FED" w:rsidRPr="00C271A1" w:rsidRDefault="00841FED" w:rsidP="006E1A4B">
      <w:pPr>
        <w:pStyle w:val="ab"/>
        <w:numPr>
          <w:ilvl w:val="0"/>
          <w:numId w:val="23"/>
        </w:numPr>
        <w:spacing w:line="276" w:lineRule="auto"/>
        <w:jc w:val="both"/>
        <w:rPr>
          <w:rFonts w:cs="Times New Roman"/>
          <w:spacing w:val="2"/>
          <w:sz w:val="28"/>
          <w:szCs w:val="28"/>
          <w:lang w:val="ru-RU"/>
        </w:rPr>
      </w:pPr>
      <w:r w:rsidRPr="00C271A1">
        <w:rPr>
          <w:rFonts w:cs="Times New Roman"/>
          <w:spacing w:val="2"/>
          <w:sz w:val="28"/>
          <w:szCs w:val="28"/>
          <w:shd w:val="clear" w:color="auto" w:fill="FFFFFF"/>
          <w:lang w:val="ru-RU"/>
        </w:rPr>
        <w:lastRenderedPageBreak/>
        <w:t>интеллектуальные регулируемые пешеходные переходы;</w:t>
      </w:r>
    </w:p>
    <w:p w:rsidR="00841FED" w:rsidRPr="00C271A1" w:rsidRDefault="00841FED" w:rsidP="006E1A4B">
      <w:pPr>
        <w:pStyle w:val="ab"/>
        <w:numPr>
          <w:ilvl w:val="0"/>
          <w:numId w:val="23"/>
        </w:numPr>
        <w:spacing w:line="276" w:lineRule="auto"/>
        <w:jc w:val="both"/>
        <w:rPr>
          <w:rFonts w:cs="Times New Roman"/>
          <w:spacing w:val="2"/>
          <w:sz w:val="28"/>
          <w:szCs w:val="28"/>
          <w:lang w:val="ru-RU"/>
        </w:rPr>
      </w:pPr>
      <w:r w:rsidRPr="00C271A1">
        <w:rPr>
          <w:rFonts w:cs="Times New Roman"/>
          <w:spacing w:val="2"/>
          <w:sz w:val="28"/>
          <w:szCs w:val="28"/>
          <w:shd w:val="clear" w:color="auto" w:fill="FFFFFF"/>
          <w:lang w:val="ru-RU"/>
        </w:rPr>
        <w:t>системы предупреждения о значении скорости транспортного средства;</w:t>
      </w:r>
    </w:p>
    <w:p w:rsidR="00841FED" w:rsidRPr="00C271A1" w:rsidRDefault="00841FED" w:rsidP="006E1A4B">
      <w:pPr>
        <w:pStyle w:val="ab"/>
        <w:numPr>
          <w:ilvl w:val="0"/>
          <w:numId w:val="23"/>
        </w:numPr>
        <w:spacing w:line="276" w:lineRule="auto"/>
        <w:jc w:val="both"/>
        <w:rPr>
          <w:rFonts w:cs="Times New Roman"/>
          <w:spacing w:val="2"/>
          <w:sz w:val="28"/>
          <w:szCs w:val="28"/>
          <w:lang w:val="ru-RU"/>
        </w:rPr>
      </w:pPr>
      <w:r w:rsidRPr="00C271A1">
        <w:rPr>
          <w:rFonts w:cs="Times New Roman"/>
          <w:spacing w:val="2"/>
          <w:sz w:val="28"/>
          <w:szCs w:val="28"/>
          <w:shd w:val="clear" w:color="auto" w:fill="FFFFFF"/>
          <w:lang w:val="ru-RU"/>
        </w:rPr>
        <w:t>сигнал о появлении транспортного средства;</w:t>
      </w:r>
    </w:p>
    <w:p w:rsidR="00841FED" w:rsidRDefault="00841FED" w:rsidP="006E1A4B">
      <w:pPr>
        <w:pStyle w:val="ab"/>
        <w:numPr>
          <w:ilvl w:val="0"/>
          <w:numId w:val="23"/>
        </w:numPr>
        <w:spacing w:line="276" w:lineRule="auto"/>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автоматическое предупреждение водителям об уязвимых участниках</w:t>
      </w:r>
      <w:r>
        <w:rPr>
          <w:rFonts w:cs="Times New Roman"/>
          <w:spacing w:val="2"/>
          <w:sz w:val="28"/>
          <w:szCs w:val="28"/>
          <w:shd w:val="clear" w:color="auto" w:fill="FFFFFF"/>
          <w:lang w:val="ru-RU"/>
        </w:rPr>
        <w:t xml:space="preserve"> до</w:t>
      </w:r>
      <w:r w:rsidRPr="00C271A1">
        <w:rPr>
          <w:rFonts w:cs="Times New Roman"/>
          <w:spacing w:val="2"/>
          <w:sz w:val="28"/>
          <w:szCs w:val="28"/>
          <w:shd w:val="clear" w:color="auto" w:fill="FFFFFF"/>
          <w:lang w:val="ru-RU"/>
        </w:rPr>
        <w:t>рог</w:t>
      </w:r>
      <w:r>
        <w:rPr>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дорожного движения (например, о присутствии на пути дорожных рабочих).</w:t>
      </w:r>
    </w:p>
    <w:p w:rsidR="004423BC" w:rsidRPr="00934DCF" w:rsidRDefault="004423BC" w:rsidP="006E1A4B">
      <w:pPr>
        <w:pStyle w:val="3"/>
        <w:numPr>
          <w:ilvl w:val="1"/>
          <w:numId w:val="25"/>
        </w:numPr>
        <w:spacing w:before="360" w:after="360" w:line="276" w:lineRule="auto"/>
        <w:ind w:left="0" w:firstLine="0"/>
        <w:jc w:val="center"/>
        <w:rPr>
          <w:rFonts w:ascii="Times New Roman" w:hAnsi="Times New Roman" w:cs="Times New Roman"/>
          <w:b w:val="0"/>
          <w:i/>
          <w:color w:val="auto"/>
          <w:lang w:val="ru-RU"/>
        </w:rPr>
      </w:pPr>
      <w:bookmarkStart w:id="40" w:name="_Toc448522018"/>
      <w:r w:rsidRPr="00934DCF">
        <w:rPr>
          <w:rFonts w:ascii="Times New Roman" w:hAnsi="Times New Roman" w:cs="Times New Roman"/>
          <w:b w:val="0"/>
          <w:i/>
          <w:color w:val="auto"/>
          <w:lang w:val="ru-RU"/>
        </w:rPr>
        <w:t>МЕРОПРИЯТИЯ ПО СНИЖЕНИЮ НЕГЕТИВНОГО ВОЗДЕЙСТВИЯ НА ОКРУЖАЮЩУЮ СРЕДУ</w:t>
      </w:r>
      <w:bookmarkEnd w:id="40"/>
    </w:p>
    <w:p w:rsidR="004423BC" w:rsidRPr="004423BC" w:rsidRDefault="004423BC" w:rsidP="004423BC">
      <w:pPr>
        <w:spacing w:line="276" w:lineRule="auto"/>
        <w:jc w:val="both"/>
        <w:rPr>
          <w:rFonts w:cs="Times New Roman"/>
          <w:sz w:val="28"/>
          <w:szCs w:val="28"/>
          <w:lang w:val="ru-RU"/>
        </w:rPr>
      </w:pPr>
      <w:r w:rsidRPr="004423BC">
        <w:rPr>
          <w:rFonts w:cs="Times New Roman"/>
          <w:sz w:val="28"/>
          <w:szCs w:val="28"/>
          <w:lang w:val="ru-RU"/>
        </w:rPr>
        <w:t xml:space="preserve">Согласно временным рекомендациям «Фоновые концентрации для городов и поселков, где отсутствуют наблюдения за загрязнением атмосферы на период 2014-2018гг.» для населенных пунктов с численностью населения 10 - 50тыс.чел. значения фоновых концентраций имеют следующие значения: ВВ – </w:t>
      </w:r>
      <w:r>
        <w:rPr>
          <w:rFonts w:cs="Times New Roman"/>
          <w:sz w:val="28"/>
          <w:szCs w:val="28"/>
          <w:lang w:val="ru-RU"/>
        </w:rPr>
        <w:t>195</w:t>
      </w:r>
      <w:r w:rsidRPr="004423BC">
        <w:rPr>
          <w:rFonts w:cs="Times New Roman"/>
          <w:sz w:val="28"/>
          <w:szCs w:val="28"/>
          <w:lang w:val="ru-RU"/>
        </w:rPr>
        <w:t xml:space="preserve"> мкг/м</w:t>
      </w:r>
      <w:r w:rsidRPr="004423BC">
        <w:rPr>
          <w:rFonts w:cs="Times New Roman"/>
          <w:sz w:val="28"/>
          <w:szCs w:val="28"/>
          <w:vertAlign w:val="superscript"/>
          <w:lang w:val="ru-RU"/>
        </w:rPr>
        <w:t>3</w:t>
      </w:r>
      <w:r w:rsidRPr="004423BC">
        <w:rPr>
          <w:rFonts w:cs="Times New Roman"/>
          <w:sz w:val="28"/>
          <w:szCs w:val="28"/>
          <w:lang w:val="ru-RU"/>
        </w:rPr>
        <w:t>, NO</w:t>
      </w:r>
      <w:r w:rsidRPr="004423BC">
        <w:rPr>
          <w:rFonts w:cs="Times New Roman"/>
          <w:sz w:val="28"/>
          <w:szCs w:val="28"/>
          <w:vertAlign w:val="subscript"/>
          <w:lang w:val="ru-RU"/>
        </w:rPr>
        <w:t>2</w:t>
      </w:r>
      <w:r w:rsidRPr="004423BC">
        <w:rPr>
          <w:rFonts w:cs="Times New Roman"/>
          <w:sz w:val="28"/>
          <w:szCs w:val="28"/>
          <w:lang w:val="ru-RU"/>
        </w:rPr>
        <w:t xml:space="preserve"> - </w:t>
      </w:r>
      <w:r>
        <w:rPr>
          <w:rFonts w:cs="Times New Roman"/>
          <w:sz w:val="28"/>
          <w:szCs w:val="28"/>
          <w:lang w:val="ru-RU"/>
        </w:rPr>
        <w:t>54</w:t>
      </w:r>
      <w:r w:rsidRPr="004423BC">
        <w:rPr>
          <w:rFonts w:cs="Times New Roman"/>
          <w:sz w:val="28"/>
          <w:szCs w:val="28"/>
          <w:lang w:val="ru-RU"/>
        </w:rPr>
        <w:t xml:space="preserve"> мкг/м</w:t>
      </w:r>
      <w:r w:rsidRPr="004423BC">
        <w:rPr>
          <w:rFonts w:cs="Times New Roman"/>
          <w:sz w:val="28"/>
          <w:szCs w:val="28"/>
          <w:vertAlign w:val="superscript"/>
          <w:lang w:val="ru-RU"/>
        </w:rPr>
        <w:t>3</w:t>
      </w:r>
      <w:r w:rsidR="007C6DF4">
        <w:rPr>
          <w:rFonts w:cs="Times New Roman"/>
          <w:sz w:val="28"/>
          <w:szCs w:val="28"/>
          <w:vertAlign w:val="superscript"/>
          <w:lang w:val="ru-RU"/>
        </w:rPr>
        <w:t>,</w:t>
      </w:r>
      <w:r w:rsidRPr="004423BC">
        <w:rPr>
          <w:rFonts w:cs="Times New Roman"/>
          <w:sz w:val="28"/>
          <w:szCs w:val="28"/>
          <w:lang w:val="ru-RU"/>
        </w:rPr>
        <w:t xml:space="preserve"> </w:t>
      </w:r>
      <w:r w:rsidR="007C6DF4" w:rsidRPr="004423BC">
        <w:rPr>
          <w:rFonts w:cs="Times New Roman"/>
          <w:sz w:val="28"/>
          <w:szCs w:val="28"/>
          <w:lang w:val="ru-RU"/>
        </w:rPr>
        <w:t xml:space="preserve">NO - </w:t>
      </w:r>
      <w:r w:rsidR="007C6DF4">
        <w:rPr>
          <w:rFonts w:cs="Times New Roman"/>
          <w:sz w:val="28"/>
          <w:szCs w:val="28"/>
          <w:lang w:val="ru-RU"/>
        </w:rPr>
        <w:t>24</w:t>
      </w:r>
      <w:r w:rsidR="007C6DF4" w:rsidRPr="004423BC">
        <w:rPr>
          <w:rFonts w:cs="Times New Roman"/>
          <w:sz w:val="28"/>
          <w:szCs w:val="28"/>
          <w:lang w:val="ru-RU"/>
        </w:rPr>
        <w:t xml:space="preserve"> мкг/м</w:t>
      </w:r>
      <w:r w:rsidR="007C6DF4" w:rsidRPr="004423BC">
        <w:rPr>
          <w:rFonts w:cs="Times New Roman"/>
          <w:sz w:val="28"/>
          <w:szCs w:val="28"/>
          <w:vertAlign w:val="superscript"/>
          <w:lang w:val="ru-RU"/>
        </w:rPr>
        <w:t>3</w:t>
      </w:r>
      <w:r w:rsidRPr="004423BC">
        <w:rPr>
          <w:rFonts w:cs="Times New Roman"/>
          <w:sz w:val="28"/>
          <w:szCs w:val="28"/>
          <w:lang w:val="ru-RU"/>
        </w:rPr>
        <w:t>, SO</w:t>
      </w:r>
      <w:r w:rsidRPr="004423BC">
        <w:rPr>
          <w:rFonts w:cs="Times New Roman"/>
          <w:sz w:val="28"/>
          <w:szCs w:val="28"/>
          <w:vertAlign w:val="subscript"/>
          <w:lang w:val="ru-RU"/>
        </w:rPr>
        <w:t>2</w:t>
      </w:r>
      <w:r w:rsidRPr="004423BC">
        <w:rPr>
          <w:rFonts w:cs="Times New Roman"/>
          <w:sz w:val="28"/>
          <w:szCs w:val="28"/>
          <w:lang w:val="ru-RU"/>
        </w:rPr>
        <w:t xml:space="preserve"> – 13 мкг/м</w:t>
      </w:r>
      <w:r w:rsidRPr="004423BC">
        <w:rPr>
          <w:rFonts w:cs="Times New Roman"/>
          <w:sz w:val="28"/>
          <w:szCs w:val="28"/>
          <w:vertAlign w:val="superscript"/>
          <w:lang w:val="ru-RU"/>
        </w:rPr>
        <w:t>3</w:t>
      </w:r>
      <w:r w:rsidRPr="004423BC">
        <w:rPr>
          <w:rFonts w:cs="Times New Roman"/>
          <w:sz w:val="28"/>
          <w:szCs w:val="28"/>
          <w:lang w:val="ru-RU"/>
        </w:rPr>
        <w:t>, CO</w:t>
      </w:r>
      <w:r w:rsidRPr="004423BC">
        <w:rPr>
          <w:rFonts w:cs="Times New Roman"/>
          <w:sz w:val="28"/>
          <w:szCs w:val="28"/>
          <w:vertAlign w:val="subscript"/>
          <w:lang w:val="ru-RU"/>
        </w:rPr>
        <w:t>2</w:t>
      </w:r>
      <w:r w:rsidRPr="004423BC">
        <w:rPr>
          <w:rFonts w:cs="Times New Roman"/>
          <w:sz w:val="28"/>
          <w:szCs w:val="28"/>
          <w:lang w:val="ru-RU"/>
        </w:rPr>
        <w:t xml:space="preserve"> – 2,</w:t>
      </w:r>
      <w:r w:rsidR="007C6DF4">
        <w:rPr>
          <w:rFonts w:cs="Times New Roman"/>
          <w:sz w:val="28"/>
          <w:szCs w:val="28"/>
          <w:lang w:val="ru-RU"/>
        </w:rPr>
        <w:t>4</w:t>
      </w:r>
      <w:r w:rsidRPr="004423BC">
        <w:rPr>
          <w:rFonts w:cs="Times New Roman"/>
          <w:sz w:val="28"/>
          <w:szCs w:val="28"/>
          <w:lang w:val="ru-RU"/>
        </w:rPr>
        <w:t xml:space="preserve"> мг/м</w:t>
      </w:r>
      <w:r w:rsidRPr="004423BC">
        <w:rPr>
          <w:rFonts w:cs="Times New Roman"/>
          <w:sz w:val="28"/>
          <w:szCs w:val="28"/>
          <w:vertAlign w:val="superscript"/>
          <w:lang w:val="ru-RU"/>
        </w:rPr>
        <w:t>3</w:t>
      </w:r>
      <w:r w:rsidRPr="004423BC">
        <w:rPr>
          <w:rFonts w:cs="Times New Roman"/>
          <w:sz w:val="28"/>
          <w:szCs w:val="28"/>
          <w:lang w:val="ru-RU"/>
        </w:rPr>
        <w:t>, H</w:t>
      </w:r>
      <w:r w:rsidRPr="004423BC">
        <w:rPr>
          <w:rFonts w:cs="Times New Roman"/>
          <w:sz w:val="28"/>
          <w:szCs w:val="28"/>
          <w:vertAlign w:val="subscript"/>
          <w:lang w:val="ru-RU"/>
        </w:rPr>
        <w:t>2</w:t>
      </w:r>
      <w:r w:rsidRPr="004423BC">
        <w:rPr>
          <w:rFonts w:cs="Times New Roman"/>
          <w:sz w:val="28"/>
          <w:szCs w:val="28"/>
          <w:lang w:val="ru-RU"/>
        </w:rPr>
        <w:t>S - 4 мкг/м</w:t>
      </w:r>
      <w:r w:rsidRPr="004423BC">
        <w:rPr>
          <w:rFonts w:cs="Times New Roman"/>
          <w:sz w:val="28"/>
          <w:szCs w:val="28"/>
          <w:vertAlign w:val="superscript"/>
          <w:lang w:val="ru-RU"/>
        </w:rPr>
        <w:t>3</w:t>
      </w:r>
      <w:r w:rsidRPr="004423BC">
        <w:rPr>
          <w:rFonts w:cs="Times New Roman"/>
          <w:sz w:val="28"/>
          <w:szCs w:val="28"/>
          <w:lang w:val="ru-RU"/>
        </w:rPr>
        <w:t xml:space="preserve">, формальдегид – </w:t>
      </w:r>
      <w:r w:rsidR="007C6DF4">
        <w:rPr>
          <w:rFonts w:cs="Times New Roman"/>
          <w:sz w:val="28"/>
          <w:szCs w:val="28"/>
          <w:lang w:val="ru-RU"/>
        </w:rPr>
        <w:t>нет</w:t>
      </w:r>
      <w:r w:rsidRPr="004423BC">
        <w:rPr>
          <w:rFonts w:cs="Times New Roman"/>
          <w:sz w:val="28"/>
          <w:szCs w:val="28"/>
          <w:lang w:val="ru-RU"/>
        </w:rPr>
        <w:t xml:space="preserve">, БП – </w:t>
      </w:r>
      <w:r w:rsidR="007C6DF4">
        <w:rPr>
          <w:rFonts w:cs="Times New Roman"/>
          <w:sz w:val="28"/>
          <w:szCs w:val="28"/>
          <w:lang w:val="ru-RU"/>
        </w:rPr>
        <w:t>1,5</w:t>
      </w:r>
      <w:r w:rsidRPr="004423BC">
        <w:rPr>
          <w:rFonts w:cs="Times New Roman"/>
          <w:sz w:val="28"/>
          <w:szCs w:val="28"/>
          <w:lang w:val="ru-RU"/>
        </w:rPr>
        <w:t xml:space="preserve"> кг/м</w:t>
      </w:r>
      <w:r w:rsidRPr="004423BC">
        <w:rPr>
          <w:rFonts w:cs="Times New Roman"/>
          <w:sz w:val="28"/>
          <w:szCs w:val="28"/>
          <w:vertAlign w:val="superscript"/>
          <w:lang w:val="ru-RU"/>
        </w:rPr>
        <w:t>3</w:t>
      </w:r>
      <w:r w:rsidRPr="004423BC">
        <w:rPr>
          <w:rFonts w:cs="Times New Roman"/>
          <w:sz w:val="28"/>
          <w:szCs w:val="28"/>
          <w:lang w:val="ru-RU"/>
        </w:rPr>
        <w:t>.</w:t>
      </w:r>
    </w:p>
    <w:p w:rsidR="004423BC" w:rsidRDefault="004423BC" w:rsidP="004423BC">
      <w:pPr>
        <w:pStyle w:val="ab"/>
        <w:spacing w:line="276" w:lineRule="auto"/>
        <w:ind w:left="1077"/>
        <w:jc w:val="both"/>
        <w:rPr>
          <w:rFonts w:cs="Times New Roman"/>
          <w:spacing w:val="2"/>
          <w:sz w:val="18"/>
          <w:szCs w:val="18"/>
          <w:shd w:val="clear" w:color="auto" w:fill="FFFFFF"/>
          <w:lang w:val="ru-RU"/>
        </w:rPr>
      </w:pPr>
      <w:r w:rsidRPr="004423BC">
        <w:rPr>
          <w:rFonts w:cs="Times New Roman"/>
          <w:i/>
          <w:spacing w:val="2"/>
          <w:sz w:val="28"/>
          <w:szCs w:val="28"/>
          <w:shd w:val="clear" w:color="auto" w:fill="FFFFFF"/>
          <w:lang w:val="ru-RU"/>
        </w:rPr>
        <w:t>Примечание</w:t>
      </w:r>
      <w:r w:rsidRPr="004423BC">
        <w:rPr>
          <w:rFonts w:cs="Times New Roman"/>
          <w:spacing w:val="2"/>
          <w:sz w:val="18"/>
          <w:szCs w:val="18"/>
          <w:shd w:val="clear" w:color="auto" w:fill="FFFFFF"/>
          <w:lang w:val="ru-RU"/>
        </w:rPr>
        <w:t xml:space="preserve"> :</w:t>
      </w:r>
    </w:p>
    <w:p w:rsidR="007C6DF4" w:rsidRPr="008005F9" w:rsidRDefault="007C6DF4" w:rsidP="004423BC">
      <w:pPr>
        <w:pStyle w:val="ab"/>
        <w:spacing w:line="276" w:lineRule="auto"/>
        <w:ind w:left="1077"/>
        <w:jc w:val="both"/>
        <w:rPr>
          <w:rFonts w:cs="Times New Roman"/>
          <w:spacing w:val="2"/>
          <w:shd w:val="clear" w:color="auto" w:fill="FFFFFF"/>
          <w:lang w:val="ru-RU"/>
        </w:rPr>
      </w:pPr>
      <w:r w:rsidRPr="008005F9">
        <w:rPr>
          <w:rFonts w:cs="Times New Roman"/>
          <w:spacing w:val="2"/>
          <w:shd w:val="clear" w:color="auto" w:fill="FFFFFF"/>
          <w:lang w:val="ru-RU"/>
        </w:rPr>
        <w:t>ВВ-</w:t>
      </w:r>
      <w:r w:rsidR="008005F9" w:rsidRPr="008005F9">
        <w:rPr>
          <w:rFonts w:cs="Times New Roman"/>
          <w:spacing w:val="2"/>
          <w:lang w:val="ru-RU"/>
        </w:rPr>
        <w:t xml:space="preserve">  </w:t>
      </w:r>
      <w:r w:rsidR="008005F9" w:rsidRPr="008005F9">
        <w:rPr>
          <w:rFonts w:cs="Times New Roman"/>
          <w:spacing w:val="2"/>
          <w:shd w:val="clear" w:color="auto" w:fill="FFFFFF"/>
          <w:lang w:val="ru-RU"/>
        </w:rPr>
        <w:t>вещество, которое обычно называют «взвешенные вещества» , включает много различных компонент. В него входят пыль, зола, сажа, дым, сульфаты, нитраты и другие твердые составляющие. ВВ образуются в результате сгорания всех видов топлива и при производственных процессах</w:t>
      </w:r>
    </w:p>
    <w:p w:rsidR="004423BC" w:rsidRPr="004423BC" w:rsidRDefault="004423BC" w:rsidP="004423BC">
      <w:pPr>
        <w:pStyle w:val="ab"/>
        <w:ind w:left="1077"/>
        <w:jc w:val="both"/>
        <w:rPr>
          <w:rFonts w:cs="Times New Roman"/>
          <w:sz w:val="28"/>
          <w:szCs w:val="28"/>
          <w:lang w:val="ru-RU"/>
        </w:rPr>
      </w:pPr>
      <w:r w:rsidRPr="004423BC">
        <w:rPr>
          <w:rStyle w:val="apple-converted-space"/>
          <w:rFonts w:cs="Times New Roman"/>
          <w:spacing w:val="2"/>
          <w:sz w:val="18"/>
          <w:szCs w:val="18"/>
          <w:shd w:val="clear" w:color="auto" w:fill="FFFFFF"/>
          <w:lang w:val="ru-RU"/>
        </w:rPr>
        <w:t xml:space="preserve"> </w:t>
      </w:r>
      <w:r w:rsidRPr="004423BC">
        <w:rPr>
          <w:rFonts w:cs="Times New Roman"/>
          <w:spacing w:val="2"/>
          <w:shd w:val="clear" w:color="auto" w:fill="FFFFFF"/>
          <w:lang w:val="ru-RU"/>
        </w:rPr>
        <w:t>NO2-</w:t>
      </w:r>
      <w:r w:rsidRPr="004423BC">
        <w:rPr>
          <w:rFonts w:cs="Times New Roman"/>
          <w:lang w:val="ru-RU"/>
        </w:rPr>
        <w:t xml:space="preserve"> </w:t>
      </w:r>
      <w:r w:rsidRPr="004423BC">
        <w:rPr>
          <w:rFonts w:cs="Times New Roman"/>
          <w:spacing w:val="2"/>
          <w:shd w:val="clear" w:color="auto" w:fill="FFFFFF"/>
          <w:lang w:val="ru-RU"/>
        </w:rPr>
        <w:t>(двуокись азота) является основным загрязняющим веществом в атмосферном воздухе, который может оказывать существенное влияние на здоровье человека и окружающую среду.</w:t>
      </w:r>
      <w:r w:rsidRPr="004423BC">
        <w:rPr>
          <w:rFonts w:cs="Times New Roman"/>
          <w:lang w:val="ru-RU"/>
        </w:rPr>
        <w:t xml:space="preserve"> </w:t>
      </w:r>
      <w:r w:rsidRPr="004423BC">
        <w:rPr>
          <w:rFonts w:cs="Times New Roman"/>
          <w:spacing w:val="2"/>
          <w:shd w:val="clear" w:color="auto" w:fill="FFFFFF"/>
          <w:lang w:val="ru-RU"/>
        </w:rPr>
        <w:t>NO2</w:t>
      </w:r>
      <w:r w:rsidRPr="004423BC">
        <w:rPr>
          <w:rFonts w:cs="Times New Roman"/>
          <w:lang w:val="ru-RU"/>
        </w:rPr>
        <w:t xml:space="preserve"> </w:t>
      </w:r>
      <w:r w:rsidRPr="004423BC">
        <w:rPr>
          <w:rFonts w:cs="Times New Roman"/>
          <w:spacing w:val="2"/>
          <w:shd w:val="clear" w:color="auto" w:fill="FFFFFF"/>
          <w:lang w:val="ru-RU"/>
        </w:rPr>
        <w:t>приводит к образованию фотохимического смога, а при высоких концентрациях может увеличивать вероятность возникновения респираторных проблем. Двуокись азота сжигает слизистую оболочку дыхательных путей и может приводить к ослаблению устойчивости организма клеточным инфекциям. Это может вызывать такие проблемы, как хрипы в легких, кашель, простуда, грипп и бронхит. Повышенные концентрации двуокиси азота могут оказывать существенное влияние на людей, страдающих астмой, поскольку она может вызывать учащение и усиление приступов.</w:t>
      </w:r>
      <w:r w:rsidRPr="004423BC">
        <w:rPr>
          <w:rFonts w:cs="Times New Roman"/>
          <w:lang w:val="ru-RU"/>
        </w:rPr>
        <w:t xml:space="preserve"> </w:t>
      </w:r>
      <w:r w:rsidRPr="004423BC">
        <w:rPr>
          <w:rFonts w:cs="Times New Roman"/>
          <w:spacing w:val="2"/>
          <w:shd w:val="clear" w:color="auto" w:fill="FFFFFF"/>
          <w:lang w:val="ru-RU"/>
        </w:rPr>
        <w:t>NO2</w:t>
      </w:r>
      <w:r w:rsidRPr="004423BC">
        <w:rPr>
          <w:rFonts w:cs="Times New Roman"/>
          <w:lang w:val="ru-RU"/>
        </w:rPr>
        <w:t xml:space="preserve"> </w:t>
      </w:r>
      <w:r w:rsidRPr="004423BC">
        <w:rPr>
          <w:rFonts w:cs="Times New Roman"/>
          <w:spacing w:val="2"/>
          <w:shd w:val="clear" w:color="auto" w:fill="FFFFFF"/>
          <w:lang w:val="ru-RU"/>
        </w:rPr>
        <w:t>вследствие химических реакций может превращаться в азотную кислоту и вызывать кислотные дожди. Азотная кислота может разъедать металлы, обесцвечивать ткани и ухудшать состояние резины. При утилизации она также может повышать кислотность озер и причинять вред деревьям и зерновым культурам, приводя к существенным убыткам.</w:t>
      </w:r>
    </w:p>
    <w:p w:rsidR="004423BC" w:rsidRPr="004423BC" w:rsidRDefault="004423BC" w:rsidP="004423BC">
      <w:pPr>
        <w:pStyle w:val="ab"/>
        <w:ind w:left="1077"/>
        <w:jc w:val="both"/>
        <w:rPr>
          <w:rFonts w:cs="Times New Roman"/>
          <w:lang w:val="ru-RU"/>
        </w:rPr>
      </w:pPr>
      <w:r w:rsidRPr="004423BC">
        <w:rPr>
          <w:rStyle w:val="apple-converted-space"/>
          <w:rFonts w:cs="Times New Roman"/>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Style w:val="apple-converted-space"/>
          <w:rFonts w:cs="Times New Roman"/>
          <w:spacing w:val="2"/>
          <w:shd w:val="clear" w:color="auto" w:fill="FFFFFF"/>
          <w:lang w:val="ru-RU"/>
        </w:rPr>
        <w:t xml:space="preserve"> </w:t>
      </w:r>
      <w:r w:rsidRPr="004423BC">
        <w:rPr>
          <w:rFonts w:cs="Times New Roman"/>
          <w:spacing w:val="2"/>
          <w:shd w:val="clear" w:color="auto" w:fill="FFFFFF"/>
          <w:lang w:val="ru-RU"/>
        </w:rPr>
        <w:t>(диоксид серы) является основным загрязняющим веществом в атмосферном воздухе, который может оказывать существенное влияние на здоровье человека и окружающую среду. К вреду для здоровья, который причиняют высокие концентрации</w:t>
      </w:r>
      <w:r w:rsidRPr="004423BC">
        <w:rPr>
          <w:rStyle w:val="apple-converted-space"/>
          <w:rFonts w:cs="Times New Roman"/>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Fonts w:cs="Times New Roman"/>
          <w:spacing w:val="2"/>
          <w:shd w:val="clear" w:color="auto" w:fill="FFFFFF"/>
          <w:lang w:val="ru-RU"/>
        </w:rPr>
        <w:t xml:space="preserve">, относятся проблемы с органами дыхания, респираторные заболевания, изменения защитных функций легких и усугубление болезней органов дыхания и сердечнососудистой системы. Люди, страдающие </w:t>
      </w:r>
      <w:r w:rsidRPr="004423BC">
        <w:rPr>
          <w:rFonts w:cs="Times New Roman"/>
          <w:spacing w:val="2"/>
          <w:shd w:val="clear" w:color="auto" w:fill="FFFFFF"/>
          <w:lang w:val="ru-RU"/>
        </w:rPr>
        <w:lastRenderedPageBreak/>
        <w:t>астмой или хроническими болезнями легких или сердца, наиболее восприимчивы к</w:t>
      </w:r>
      <w:r w:rsidRPr="004423BC">
        <w:rPr>
          <w:rStyle w:val="apple-converted-space"/>
          <w:rFonts w:cs="Times New Roman"/>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Fonts w:cs="Times New Roman"/>
          <w:spacing w:val="2"/>
          <w:shd w:val="clear" w:color="auto" w:fill="FFFFFF"/>
          <w:lang w:val="ru-RU"/>
        </w:rPr>
        <w:t>. Он также наносит вред деревьям и зерновым культурам.</w:t>
      </w:r>
      <w:r w:rsidRPr="004423BC">
        <w:rPr>
          <w:rStyle w:val="apple-converted-space"/>
          <w:rFonts w:cs="Times New Roman"/>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Style w:val="apple-converted-space"/>
          <w:rFonts w:cs="Times New Roman"/>
          <w:spacing w:val="2"/>
          <w:shd w:val="clear" w:color="auto" w:fill="FFFFFF"/>
          <w:lang w:val="ru-RU"/>
        </w:rPr>
        <w:t xml:space="preserve"> </w:t>
      </w:r>
      <w:r w:rsidRPr="004423BC">
        <w:rPr>
          <w:rFonts w:cs="Times New Roman"/>
          <w:spacing w:val="2"/>
          <w:shd w:val="clear" w:color="auto" w:fill="FFFFFF"/>
          <w:lang w:val="ru-RU"/>
        </w:rPr>
        <w:t>наряду с оксидами азота является основным предшественником кислотных дождей. Это приводит к повышению кислотности озер и рек, ускоряя коррозию зданий, ухудшает видимость и уничтожает леса.</w:t>
      </w:r>
      <w:r w:rsidRPr="004423BC">
        <w:rPr>
          <w:rStyle w:val="apple-converted-space"/>
          <w:rFonts w:cs="Times New Roman"/>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Style w:val="apple-converted-space"/>
          <w:rFonts w:cs="Times New Roman"/>
          <w:spacing w:val="2"/>
          <w:shd w:val="clear" w:color="auto" w:fill="FFFFFF"/>
          <w:lang w:val="ru-RU"/>
        </w:rPr>
        <w:t xml:space="preserve"> </w:t>
      </w:r>
      <w:r w:rsidRPr="004423BC">
        <w:rPr>
          <w:rFonts w:cs="Times New Roman"/>
          <w:spacing w:val="2"/>
          <w:shd w:val="clear" w:color="auto" w:fill="FFFFFF"/>
          <w:lang w:val="ru-RU"/>
        </w:rPr>
        <w:t>также приводит к образованию микроскопических кислотных аэрозольных взвесей, которые серьезно влияют на здоровье, а также приводят к изменению климата.</w:t>
      </w:r>
    </w:p>
    <w:p w:rsidR="008005F9" w:rsidRPr="00C17D56" w:rsidRDefault="008005F9" w:rsidP="004F71C1">
      <w:pPr>
        <w:spacing w:before="100" w:beforeAutospacing="1" w:line="276" w:lineRule="auto"/>
        <w:ind w:firstLine="709"/>
        <w:jc w:val="both"/>
        <w:rPr>
          <w:rFonts w:cs="Times New Roman"/>
          <w:spacing w:val="2"/>
          <w:sz w:val="28"/>
          <w:szCs w:val="28"/>
          <w:shd w:val="clear" w:color="auto" w:fill="FFFFFF"/>
          <w:lang w:val="ru-RU"/>
        </w:rPr>
      </w:pPr>
      <w:r w:rsidRPr="00C17D56">
        <w:rPr>
          <w:rFonts w:cs="Times New Roman"/>
          <w:spacing w:val="2"/>
          <w:sz w:val="28"/>
          <w:szCs w:val="28"/>
          <w:shd w:val="clear" w:color="auto" w:fill="FFFFFF"/>
          <w:lang w:val="ru-RU"/>
        </w:rPr>
        <w:t xml:space="preserve">Согласно интегральным значениям экологической проблемы « Загрязнения атмосферного воздуха», </w:t>
      </w:r>
      <w:r w:rsidR="00C55836">
        <w:rPr>
          <w:rFonts w:cs="Times New Roman"/>
          <w:spacing w:val="2"/>
          <w:sz w:val="28"/>
          <w:szCs w:val="28"/>
          <w:shd w:val="clear" w:color="auto" w:fill="FFFFFF"/>
          <w:lang w:val="ru-RU"/>
        </w:rPr>
        <w:t>Усть-Лабин</w:t>
      </w:r>
      <w:r w:rsidRPr="00C17D56">
        <w:rPr>
          <w:rFonts w:cs="Times New Roman"/>
          <w:spacing w:val="2"/>
          <w:sz w:val="28"/>
          <w:szCs w:val="28"/>
          <w:shd w:val="clear" w:color="auto" w:fill="FFFFFF"/>
          <w:lang w:val="ru-RU"/>
        </w:rPr>
        <w:t xml:space="preserve">ский район находится </w:t>
      </w:r>
      <w:r w:rsidR="00813191">
        <w:rPr>
          <w:rFonts w:cs="Times New Roman"/>
          <w:spacing w:val="2"/>
          <w:sz w:val="28"/>
          <w:szCs w:val="28"/>
          <w:shd w:val="clear" w:color="auto" w:fill="FFFFFF"/>
          <w:lang w:val="ru-RU"/>
        </w:rPr>
        <w:t xml:space="preserve">в </w:t>
      </w:r>
      <w:r w:rsidR="004F71C1">
        <w:rPr>
          <w:rFonts w:cs="Times New Roman"/>
          <w:spacing w:val="2"/>
          <w:sz w:val="28"/>
          <w:szCs w:val="28"/>
          <w:shd w:val="clear" w:color="auto" w:fill="FFFFFF"/>
          <w:lang w:val="ru-RU"/>
        </w:rPr>
        <w:t xml:space="preserve">благоприятной зоне. </w:t>
      </w:r>
      <w:r w:rsidRPr="00C17D56">
        <w:rPr>
          <w:rFonts w:cs="Times New Roman"/>
          <w:spacing w:val="2"/>
          <w:sz w:val="28"/>
          <w:szCs w:val="28"/>
          <w:shd w:val="clear" w:color="auto" w:fill="FFFFFF"/>
          <w:lang w:val="ru-RU"/>
        </w:rPr>
        <w:t>По</w:t>
      </w:r>
      <w:r w:rsidR="008F354A">
        <w:rPr>
          <w:rFonts w:cs="Times New Roman"/>
          <w:spacing w:val="2"/>
          <w:sz w:val="28"/>
          <w:szCs w:val="28"/>
          <w:shd w:val="clear" w:color="auto" w:fill="FFFFFF"/>
          <w:lang w:val="ru-RU"/>
        </w:rPr>
        <w:t xml:space="preserve"> оценке актуальности проблемы, </w:t>
      </w:r>
      <w:r w:rsidRPr="00C17D56">
        <w:rPr>
          <w:rFonts w:cs="Times New Roman"/>
          <w:spacing w:val="2"/>
          <w:sz w:val="28"/>
          <w:szCs w:val="28"/>
          <w:shd w:val="clear" w:color="auto" w:fill="FFFFFF"/>
          <w:lang w:val="ru-RU"/>
        </w:rPr>
        <w:t xml:space="preserve">относится к </w:t>
      </w:r>
      <w:r w:rsidR="00AF65E8">
        <w:rPr>
          <w:rFonts w:cs="Times New Roman"/>
          <w:spacing w:val="2"/>
          <w:sz w:val="28"/>
          <w:szCs w:val="28"/>
          <w:shd w:val="clear" w:color="auto" w:fill="FFFFFF"/>
          <w:lang w:val="ru-RU"/>
        </w:rPr>
        <w:t>средней</w:t>
      </w:r>
      <w:r w:rsidRPr="00C17D56">
        <w:rPr>
          <w:rFonts w:cs="Times New Roman"/>
          <w:spacing w:val="2"/>
          <w:sz w:val="28"/>
          <w:szCs w:val="28"/>
          <w:shd w:val="clear" w:color="auto" w:fill="FFFFFF"/>
          <w:lang w:val="ru-RU"/>
        </w:rPr>
        <w:t xml:space="preserve"> группе зараженности атмосферного воздуха</w:t>
      </w:r>
      <w:r w:rsidR="004F71C1">
        <w:rPr>
          <w:rFonts w:cs="Times New Roman"/>
          <w:spacing w:val="2"/>
          <w:sz w:val="28"/>
          <w:szCs w:val="28"/>
          <w:shd w:val="clear" w:color="auto" w:fill="FFFFFF"/>
          <w:lang w:val="ru-RU"/>
        </w:rPr>
        <w:t>. (</w:t>
      </w:r>
      <w:r w:rsidRPr="00C17D56">
        <w:rPr>
          <w:rFonts w:cs="Times New Roman"/>
          <w:spacing w:val="2"/>
          <w:sz w:val="28"/>
          <w:szCs w:val="28"/>
          <w:shd w:val="clear" w:color="auto" w:fill="FFFFFF"/>
          <w:lang w:val="ru-RU"/>
        </w:rPr>
        <w:t>Доклад о состоянии природопользования и об охране окружающей среды Краснодарского края в 2</w:t>
      </w:r>
      <w:r w:rsidR="004F71C1">
        <w:rPr>
          <w:rFonts w:cs="Times New Roman"/>
          <w:spacing w:val="2"/>
          <w:sz w:val="28"/>
          <w:szCs w:val="28"/>
          <w:shd w:val="clear" w:color="auto" w:fill="FFFFFF"/>
          <w:lang w:val="ru-RU"/>
        </w:rPr>
        <w:t xml:space="preserve">014 году </w:t>
      </w:r>
      <w:r w:rsidRPr="00C17D56">
        <w:rPr>
          <w:rFonts w:cs="Times New Roman"/>
          <w:spacing w:val="2"/>
          <w:sz w:val="28"/>
          <w:szCs w:val="28"/>
          <w:shd w:val="clear" w:color="auto" w:fill="FFFFFF"/>
          <w:lang w:val="ru-RU"/>
        </w:rPr>
        <w:t>МИНИСТЕРСТВО ПРИРОДНЫХ РЕСУРСОВ КРАСНОДАРСКОГО КРАЯ).</w:t>
      </w:r>
    </w:p>
    <w:p w:rsidR="00841FED" w:rsidRPr="00934DCF" w:rsidRDefault="00917DC2" w:rsidP="006E1A4B">
      <w:pPr>
        <w:pStyle w:val="3"/>
        <w:numPr>
          <w:ilvl w:val="1"/>
          <w:numId w:val="25"/>
        </w:numPr>
        <w:spacing w:before="360" w:line="276" w:lineRule="auto"/>
        <w:ind w:left="0" w:firstLine="0"/>
        <w:jc w:val="center"/>
        <w:rPr>
          <w:rFonts w:ascii="Times New Roman" w:hAnsi="Times New Roman" w:cs="Times New Roman"/>
          <w:b w:val="0"/>
          <w:i/>
          <w:color w:val="auto"/>
          <w:lang w:val="ru-RU"/>
        </w:rPr>
      </w:pPr>
      <w:bookmarkStart w:id="41" w:name="_Toc448522019"/>
      <w:r w:rsidRPr="00934DCF">
        <w:rPr>
          <w:rFonts w:ascii="Times New Roman" w:hAnsi="Times New Roman" w:cs="Times New Roman"/>
          <w:b w:val="0"/>
          <w:i/>
          <w:color w:val="auto"/>
          <w:lang w:val="ru-RU"/>
        </w:rPr>
        <w:t>МЕРОПРИЯТИЯ ПО МОНИТОРИНГУ И КОНТРОЛЮ ЗА РАБОТОЙ ТРАНСПОРТНОЙ ИНФРАСТРУКТУРЫ</w:t>
      </w:r>
      <w:bookmarkEnd w:id="41"/>
    </w:p>
    <w:p w:rsidR="00841FED" w:rsidRDefault="00841FED"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О формировании </w:t>
      </w:r>
      <w:r w:rsidR="004423BC">
        <w:rPr>
          <w:rFonts w:cs="Times New Roman"/>
          <w:spacing w:val="2"/>
          <w:sz w:val="28"/>
          <w:szCs w:val="28"/>
          <w:shd w:val="clear" w:color="auto" w:fill="FFFFFF"/>
          <w:lang w:val="ru-RU"/>
        </w:rPr>
        <w:t xml:space="preserve">службы по мониторингу и контролю </w:t>
      </w:r>
      <w:r w:rsidR="004F71C1">
        <w:rPr>
          <w:rFonts w:cs="Times New Roman"/>
          <w:spacing w:val="2"/>
          <w:sz w:val="28"/>
          <w:szCs w:val="28"/>
          <w:shd w:val="clear" w:color="auto" w:fill="FFFFFF"/>
          <w:lang w:val="ru-RU"/>
        </w:rPr>
        <w:t>над</w:t>
      </w:r>
      <w:r w:rsidR="004423BC">
        <w:rPr>
          <w:rFonts w:cs="Times New Roman"/>
          <w:spacing w:val="2"/>
          <w:sz w:val="28"/>
          <w:szCs w:val="28"/>
          <w:shd w:val="clear" w:color="auto" w:fill="FFFFFF"/>
          <w:lang w:val="ru-RU"/>
        </w:rPr>
        <w:t xml:space="preserve"> работой транспортной инфраструктуры</w:t>
      </w:r>
      <w:r w:rsidRPr="00C271A1">
        <w:rPr>
          <w:rFonts w:cs="Times New Roman"/>
          <w:spacing w:val="2"/>
          <w:sz w:val="28"/>
          <w:szCs w:val="28"/>
          <w:shd w:val="clear" w:color="auto" w:fill="FFFFFF"/>
          <w:lang w:val="ru-RU"/>
        </w:rPr>
        <w:t xml:space="preserve"> в </w:t>
      </w:r>
      <w:r w:rsidR="00C55836">
        <w:rPr>
          <w:rFonts w:cs="Times New Roman"/>
          <w:spacing w:val="2"/>
          <w:sz w:val="28"/>
          <w:szCs w:val="28"/>
          <w:shd w:val="clear" w:color="auto" w:fill="FFFFFF"/>
          <w:lang w:val="ru-RU"/>
        </w:rPr>
        <w:t>Ленин</w:t>
      </w:r>
      <w:r>
        <w:rPr>
          <w:rFonts w:cs="Times New Roman"/>
          <w:spacing w:val="2"/>
          <w:sz w:val="28"/>
          <w:szCs w:val="28"/>
          <w:shd w:val="clear" w:color="auto" w:fill="FFFFFF"/>
          <w:lang w:val="ru-RU"/>
        </w:rPr>
        <w:t>с</w:t>
      </w:r>
      <w:r w:rsidRPr="00C271A1">
        <w:rPr>
          <w:rFonts w:cs="Times New Roman"/>
          <w:spacing w:val="2"/>
          <w:sz w:val="28"/>
          <w:szCs w:val="28"/>
          <w:shd w:val="clear" w:color="auto" w:fill="FFFFFF"/>
          <w:lang w:val="ru-RU"/>
        </w:rPr>
        <w:t xml:space="preserve">ком СП, учитывая численность населения поселения, не может идти и речи. </w:t>
      </w:r>
    </w:p>
    <w:p w:rsidR="00841FED" w:rsidRDefault="00841FED"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В </w:t>
      </w:r>
      <w:r w:rsidR="00C55836">
        <w:rPr>
          <w:rFonts w:cs="Times New Roman"/>
          <w:spacing w:val="2"/>
          <w:sz w:val="28"/>
          <w:szCs w:val="28"/>
          <w:shd w:val="clear" w:color="auto" w:fill="FFFFFF"/>
          <w:lang w:val="ru-RU"/>
        </w:rPr>
        <w:t>Ленин</w:t>
      </w:r>
      <w:r>
        <w:rPr>
          <w:rFonts w:cs="Times New Roman"/>
          <w:spacing w:val="2"/>
          <w:sz w:val="28"/>
          <w:szCs w:val="28"/>
          <w:shd w:val="clear" w:color="auto" w:fill="FFFFFF"/>
          <w:lang w:val="ru-RU"/>
        </w:rPr>
        <w:t xml:space="preserve">ском СП </w:t>
      </w:r>
      <w:r w:rsidRPr="00C271A1">
        <w:rPr>
          <w:rFonts w:cs="Times New Roman"/>
          <w:spacing w:val="2"/>
          <w:sz w:val="28"/>
          <w:szCs w:val="28"/>
          <w:shd w:val="clear" w:color="auto" w:fill="FFFFFF"/>
          <w:lang w:val="ru-RU"/>
        </w:rPr>
        <w:t>необходимо создание</w:t>
      </w:r>
      <w:r>
        <w:rPr>
          <w:rFonts w:cs="Times New Roman"/>
          <w:spacing w:val="2"/>
          <w:sz w:val="28"/>
          <w:szCs w:val="28"/>
          <w:shd w:val="clear" w:color="auto" w:fill="FFFFFF"/>
          <w:lang w:val="ru-RU"/>
        </w:rPr>
        <w:t xml:space="preserve"> объединенной диспетчерской </w:t>
      </w:r>
      <w:r w:rsidRPr="00C271A1">
        <w:rPr>
          <w:rFonts w:cs="Times New Roman"/>
          <w:spacing w:val="2"/>
          <w:sz w:val="28"/>
          <w:szCs w:val="28"/>
          <w:shd w:val="clear" w:color="auto" w:fill="FFFFFF"/>
          <w:lang w:val="ru-RU"/>
        </w:rPr>
        <w:t xml:space="preserve"> службы</w:t>
      </w:r>
      <w:r>
        <w:rPr>
          <w:rFonts w:cs="Times New Roman"/>
          <w:spacing w:val="2"/>
          <w:sz w:val="28"/>
          <w:szCs w:val="28"/>
          <w:shd w:val="clear" w:color="auto" w:fill="FFFFFF"/>
          <w:lang w:val="ru-RU"/>
        </w:rPr>
        <w:t>:</w:t>
      </w:r>
    </w:p>
    <w:p w:rsidR="00841FED" w:rsidRPr="0044595B" w:rsidRDefault="00C17D56" w:rsidP="006E1A4B">
      <w:pPr>
        <w:pStyle w:val="ab"/>
        <w:numPr>
          <w:ilvl w:val="0"/>
          <w:numId w:val="56"/>
        </w:numPr>
        <w:spacing w:line="276" w:lineRule="auto"/>
        <w:jc w:val="both"/>
        <w:rPr>
          <w:rFonts w:cs="Times New Roman"/>
          <w:spacing w:val="2"/>
          <w:sz w:val="28"/>
          <w:szCs w:val="28"/>
          <w:shd w:val="clear" w:color="auto" w:fill="FFFFFF"/>
          <w:lang w:val="ru-RU"/>
        </w:rPr>
      </w:pPr>
      <w:r>
        <w:rPr>
          <w:rFonts w:cs="Times New Roman"/>
          <w:spacing w:val="2"/>
          <w:sz w:val="28"/>
          <w:szCs w:val="28"/>
          <w:shd w:val="clear" w:color="auto" w:fill="FFFFFF"/>
          <w:lang w:val="ru-RU"/>
        </w:rPr>
        <w:t>МЧС (включая</w:t>
      </w:r>
      <w:r w:rsidR="00841FED" w:rsidRPr="0044595B">
        <w:rPr>
          <w:rFonts w:cs="Times New Roman"/>
          <w:spacing w:val="2"/>
          <w:sz w:val="28"/>
          <w:szCs w:val="28"/>
          <w:shd w:val="clear" w:color="auto" w:fill="FFFFFF"/>
          <w:lang w:val="ru-RU"/>
        </w:rPr>
        <w:t xml:space="preserve"> пункт пожарной безопасности);</w:t>
      </w:r>
    </w:p>
    <w:p w:rsidR="00841FED" w:rsidRPr="0044595B" w:rsidRDefault="00841FED" w:rsidP="006E1A4B">
      <w:pPr>
        <w:pStyle w:val="ab"/>
        <w:numPr>
          <w:ilvl w:val="0"/>
          <w:numId w:val="56"/>
        </w:numPr>
        <w:spacing w:line="276" w:lineRule="auto"/>
        <w:jc w:val="both"/>
        <w:rPr>
          <w:rFonts w:cs="Times New Roman"/>
          <w:spacing w:val="2"/>
          <w:sz w:val="28"/>
          <w:szCs w:val="28"/>
          <w:shd w:val="clear" w:color="auto" w:fill="FFFFFF"/>
          <w:lang w:val="ru-RU"/>
        </w:rPr>
      </w:pPr>
      <w:r w:rsidRPr="0044595B">
        <w:rPr>
          <w:rFonts w:cs="Times New Roman"/>
          <w:spacing w:val="2"/>
          <w:sz w:val="28"/>
          <w:szCs w:val="28"/>
          <w:shd w:val="clear" w:color="auto" w:fill="FFFFFF"/>
          <w:lang w:val="ru-RU"/>
        </w:rPr>
        <w:t>служба скорой медицинской помощи;</w:t>
      </w:r>
    </w:p>
    <w:p w:rsidR="00917DC2" w:rsidRDefault="00841FED" w:rsidP="006E1A4B">
      <w:pPr>
        <w:pStyle w:val="ab"/>
        <w:numPr>
          <w:ilvl w:val="0"/>
          <w:numId w:val="56"/>
        </w:numPr>
        <w:spacing w:line="276" w:lineRule="auto"/>
        <w:jc w:val="both"/>
        <w:rPr>
          <w:rFonts w:cs="Times New Roman"/>
          <w:spacing w:val="2"/>
          <w:sz w:val="28"/>
          <w:szCs w:val="28"/>
          <w:shd w:val="clear" w:color="auto" w:fill="FFFFFF"/>
          <w:lang w:val="ru-RU"/>
        </w:rPr>
      </w:pPr>
      <w:r w:rsidRPr="0044595B">
        <w:rPr>
          <w:rFonts w:cs="Times New Roman"/>
          <w:spacing w:val="2"/>
          <w:sz w:val="28"/>
          <w:szCs w:val="28"/>
          <w:shd w:val="clear" w:color="auto" w:fill="FFFFFF"/>
          <w:lang w:val="ru-RU"/>
        </w:rPr>
        <w:t>коммунальная служба,</w:t>
      </w:r>
    </w:p>
    <w:p w:rsidR="00841FED" w:rsidRPr="00917DC2" w:rsidRDefault="00841FED" w:rsidP="00917DC2">
      <w:pPr>
        <w:spacing w:line="276" w:lineRule="auto"/>
        <w:jc w:val="both"/>
        <w:rPr>
          <w:rFonts w:cs="Times New Roman"/>
          <w:spacing w:val="2"/>
          <w:sz w:val="28"/>
          <w:szCs w:val="28"/>
          <w:shd w:val="clear" w:color="auto" w:fill="FFFFFF"/>
          <w:lang w:val="ru-RU"/>
        </w:rPr>
      </w:pPr>
      <w:r w:rsidRPr="00917DC2">
        <w:rPr>
          <w:rFonts w:cs="Times New Roman"/>
          <w:spacing w:val="2"/>
          <w:sz w:val="28"/>
          <w:szCs w:val="28"/>
          <w:shd w:val="clear" w:color="auto" w:fill="FFFFFF"/>
          <w:lang w:val="ru-RU"/>
        </w:rPr>
        <w:t xml:space="preserve">в сотрудничестве со службой </w:t>
      </w:r>
      <w:r w:rsidR="004423BC">
        <w:rPr>
          <w:rFonts w:cs="Times New Roman"/>
          <w:spacing w:val="2"/>
          <w:sz w:val="28"/>
          <w:szCs w:val="28"/>
          <w:shd w:val="clear" w:color="auto" w:fill="FFFFFF"/>
          <w:lang w:val="ru-RU"/>
        </w:rPr>
        <w:t>по мониторингу и контролю за работой транспортной инфраструктуры</w:t>
      </w:r>
      <w:r w:rsidRPr="00917DC2">
        <w:rPr>
          <w:rFonts w:cs="Times New Roman"/>
          <w:spacing w:val="2"/>
          <w:sz w:val="28"/>
          <w:szCs w:val="28"/>
          <w:shd w:val="clear" w:color="auto" w:fill="FFFFFF"/>
          <w:lang w:val="ru-RU"/>
        </w:rPr>
        <w:t xml:space="preserve"> расположенной в городе </w:t>
      </w:r>
      <w:r w:rsidR="00C55836">
        <w:rPr>
          <w:rFonts w:cs="Times New Roman"/>
          <w:spacing w:val="2"/>
          <w:sz w:val="28"/>
          <w:szCs w:val="28"/>
          <w:shd w:val="clear" w:color="auto" w:fill="FFFFFF"/>
          <w:lang w:val="ru-RU"/>
        </w:rPr>
        <w:t>Усть-Лабинск</w:t>
      </w:r>
      <w:r w:rsidRPr="00917DC2">
        <w:rPr>
          <w:rFonts w:cs="Times New Roman"/>
          <w:spacing w:val="2"/>
          <w:sz w:val="28"/>
          <w:szCs w:val="28"/>
          <w:shd w:val="clear" w:color="auto" w:fill="FFFFFF"/>
          <w:lang w:val="ru-RU"/>
        </w:rPr>
        <w:t>.</w:t>
      </w:r>
    </w:p>
    <w:p w:rsidR="00205601" w:rsidRPr="006827A3" w:rsidRDefault="00205601" w:rsidP="006E1A4B">
      <w:pPr>
        <w:pStyle w:val="3"/>
        <w:numPr>
          <w:ilvl w:val="0"/>
          <w:numId w:val="25"/>
        </w:numPr>
        <w:spacing w:before="360" w:after="360" w:line="276" w:lineRule="auto"/>
        <w:jc w:val="both"/>
        <w:rPr>
          <w:rFonts w:ascii="Times New Roman" w:hAnsi="Times New Roman" w:cs="Times New Roman"/>
          <w:color w:val="auto"/>
          <w:lang w:val="ru-RU"/>
        </w:rPr>
      </w:pPr>
      <w:bookmarkStart w:id="42" w:name="_Toc448522020"/>
      <w:r w:rsidRPr="006827A3">
        <w:rPr>
          <w:rFonts w:ascii="Times New Roman" w:hAnsi="Times New Roman" w:cs="Times New Roman"/>
          <w:color w:val="auto"/>
          <w:lang w:val="ru-RU"/>
        </w:rPr>
        <w:t xml:space="preserve">МЕРОПРИЯТИЯ ПО </w:t>
      </w:r>
      <w:r w:rsidR="000E1854" w:rsidRPr="006827A3">
        <w:rPr>
          <w:rFonts w:ascii="Times New Roman" w:hAnsi="Times New Roman" w:cs="Times New Roman"/>
          <w:color w:val="auto"/>
          <w:lang w:val="ru-RU"/>
        </w:rPr>
        <w:t xml:space="preserve">ПРОЕКТИРОВАНИЮ, СТРОИТЕЛЬСТВУ И РЕКОНСТРУКЦИИ ОБЪЕКТОВ </w:t>
      </w:r>
      <w:r w:rsidRPr="006827A3">
        <w:rPr>
          <w:rFonts w:ascii="Times New Roman" w:hAnsi="Times New Roman" w:cs="Times New Roman"/>
          <w:color w:val="auto"/>
          <w:lang w:val="ru-RU"/>
        </w:rPr>
        <w:t>ТРАНСПОРТНОЙ ИНФРАСТРУКТУРЫ</w:t>
      </w:r>
      <w:bookmarkEnd w:id="42"/>
    </w:p>
    <w:p w:rsidR="00934DCF" w:rsidRPr="00934DCF" w:rsidRDefault="00934DCF" w:rsidP="00934DCF">
      <w:pPr>
        <w:pStyle w:val="ab"/>
        <w:ind w:left="1077"/>
        <w:jc w:val="right"/>
        <w:rPr>
          <w:lang w:val="ru-RU"/>
        </w:rPr>
      </w:pPr>
      <w:r w:rsidRPr="00934DCF">
        <w:rPr>
          <w:rFonts w:cs="Times New Roman"/>
          <w:i/>
          <w:lang w:val="ru-RU"/>
        </w:rPr>
        <w:t>Таблица №1</w:t>
      </w:r>
      <w:r w:rsidR="004F5DFF">
        <w:rPr>
          <w:rFonts w:cs="Times New Roman"/>
          <w:i/>
          <w:lang w:val="ru-RU"/>
        </w:rPr>
        <w:t>8</w:t>
      </w:r>
      <w:r w:rsidRPr="00934DCF">
        <w:rPr>
          <w:rFonts w:cs="Times New Roman"/>
          <w:i/>
          <w:lang w:val="ru-RU"/>
        </w:rPr>
        <w:t>. Перечень программных мероприятий</w:t>
      </w:r>
      <w:r>
        <w:rPr>
          <w:rFonts w:cs="Times New Roman"/>
          <w:i/>
          <w:lang w:val="ru-RU"/>
        </w:rPr>
        <w:t xml:space="preserve"> с разбивкой по годам</w:t>
      </w:r>
    </w:p>
    <w:tbl>
      <w:tblPr>
        <w:tblW w:w="9394" w:type="dxa"/>
        <w:tblInd w:w="95" w:type="dxa"/>
        <w:tblLayout w:type="fixed"/>
        <w:tblLook w:val="04A0"/>
      </w:tblPr>
      <w:tblGrid>
        <w:gridCol w:w="1248"/>
        <w:gridCol w:w="6304"/>
        <w:gridCol w:w="1842"/>
      </w:tblGrid>
      <w:tr w:rsidR="006827A3" w:rsidRPr="00C271A1" w:rsidTr="006827A3">
        <w:trPr>
          <w:trHeight w:val="687"/>
        </w:trPr>
        <w:tc>
          <w:tcPr>
            <w:tcW w:w="124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827A3" w:rsidRPr="000E1854" w:rsidRDefault="006827A3"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0E1854">
              <w:rPr>
                <w:rFonts w:eastAsia="Times New Roman" w:cs="Times New Roman"/>
                <w:b/>
                <w:bCs/>
                <w:kern w:val="0"/>
                <w:lang w:val="ru-RU" w:eastAsia="ru-RU" w:bidi="ar-SA"/>
              </w:rPr>
              <w:t>№ пп</w:t>
            </w:r>
          </w:p>
        </w:tc>
        <w:tc>
          <w:tcPr>
            <w:tcW w:w="6304" w:type="dxa"/>
            <w:tcBorders>
              <w:top w:val="single" w:sz="8" w:space="0" w:color="auto"/>
              <w:left w:val="nil"/>
              <w:bottom w:val="single" w:sz="8" w:space="0" w:color="auto"/>
              <w:right w:val="single" w:sz="4" w:space="0" w:color="auto"/>
            </w:tcBorders>
            <w:shd w:val="clear" w:color="auto" w:fill="auto"/>
            <w:vAlign w:val="center"/>
            <w:hideMark/>
          </w:tcPr>
          <w:p w:rsidR="006827A3" w:rsidRPr="000E1854" w:rsidRDefault="006827A3"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0E1854">
              <w:rPr>
                <w:rFonts w:cs="Times New Roman"/>
                <w:b/>
                <w:kern w:val="0"/>
                <w:lang w:val="ru-RU" w:bidi="ar-SA"/>
              </w:rPr>
              <w:t>Программные мероприятия</w:t>
            </w:r>
          </w:p>
        </w:tc>
        <w:tc>
          <w:tcPr>
            <w:tcW w:w="1842" w:type="dxa"/>
            <w:tcBorders>
              <w:top w:val="single" w:sz="8" w:space="0" w:color="auto"/>
              <w:left w:val="nil"/>
              <w:bottom w:val="single" w:sz="8" w:space="0" w:color="auto"/>
              <w:right w:val="single" w:sz="4" w:space="0" w:color="auto"/>
            </w:tcBorders>
            <w:shd w:val="clear" w:color="auto" w:fill="auto"/>
            <w:vAlign w:val="center"/>
            <w:hideMark/>
          </w:tcPr>
          <w:p w:rsidR="006827A3" w:rsidRPr="000E1854" w:rsidRDefault="006827A3"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0E1854">
              <w:rPr>
                <w:rFonts w:eastAsia="Times New Roman" w:cs="Times New Roman"/>
                <w:b/>
                <w:bCs/>
                <w:kern w:val="0"/>
                <w:lang w:val="ru-RU" w:eastAsia="ru-RU" w:bidi="ar-SA"/>
              </w:rPr>
              <w:t xml:space="preserve">Год </w:t>
            </w:r>
          </w:p>
          <w:p w:rsidR="006827A3" w:rsidRPr="000E1854" w:rsidRDefault="006827A3"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0E1854">
              <w:rPr>
                <w:rFonts w:eastAsia="Times New Roman" w:cs="Times New Roman"/>
                <w:b/>
                <w:bCs/>
                <w:kern w:val="0"/>
                <w:lang w:val="ru-RU" w:eastAsia="ru-RU" w:bidi="ar-SA"/>
              </w:rPr>
              <w:t>реализации</w:t>
            </w:r>
          </w:p>
        </w:tc>
      </w:tr>
      <w:tr w:rsidR="006827A3" w:rsidRPr="00C271A1" w:rsidTr="006827A3">
        <w:trPr>
          <w:trHeight w:val="336"/>
        </w:trPr>
        <w:tc>
          <w:tcPr>
            <w:tcW w:w="1248" w:type="dxa"/>
            <w:tcBorders>
              <w:top w:val="nil"/>
              <w:left w:val="single" w:sz="8" w:space="0" w:color="auto"/>
              <w:bottom w:val="single" w:sz="4" w:space="0" w:color="auto"/>
              <w:right w:val="single" w:sz="4" w:space="0" w:color="auto"/>
            </w:tcBorders>
            <w:shd w:val="clear" w:color="auto" w:fill="auto"/>
            <w:vAlign w:val="center"/>
            <w:hideMark/>
          </w:tcPr>
          <w:p w:rsidR="006827A3" w:rsidRPr="000E1854" w:rsidRDefault="006827A3" w:rsidP="000E1854">
            <w:pPr>
              <w:pStyle w:val="ab"/>
              <w:widowControl/>
              <w:suppressAutoHyphens w:val="0"/>
              <w:autoSpaceDN/>
              <w:spacing w:line="276" w:lineRule="auto"/>
              <w:textAlignment w:val="auto"/>
              <w:rPr>
                <w:rFonts w:eastAsia="Times New Roman" w:cs="Times New Roman"/>
                <w:b/>
                <w:bCs/>
                <w:kern w:val="0"/>
                <w:lang w:val="ru-RU" w:eastAsia="ru-RU" w:bidi="ar-SA"/>
              </w:rPr>
            </w:pPr>
            <w:r w:rsidRPr="000E1854">
              <w:rPr>
                <w:rFonts w:eastAsia="Times New Roman" w:cs="Times New Roman"/>
                <w:b/>
                <w:bCs/>
                <w:kern w:val="0"/>
                <w:lang w:val="ru-RU" w:eastAsia="ru-RU" w:bidi="ar-SA"/>
              </w:rPr>
              <w:t>1</w:t>
            </w:r>
          </w:p>
        </w:tc>
        <w:tc>
          <w:tcPr>
            <w:tcW w:w="6304" w:type="dxa"/>
            <w:tcBorders>
              <w:top w:val="nil"/>
              <w:left w:val="nil"/>
              <w:bottom w:val="single" w:sz="4" w:space="0" w:color="auto"/>
              <w:right w:val="single" w:sz="4" w:space="0" w:color="auto"/>
            </w:tcBorders>
            <w:shd w:val="clear" w:color="auto" w:fill="auto"/>
            <w:vAlign w:val="center"/>
            <w:hideMark/>
          </w:tcPr>
          <w:p w:rsidR="006827A3" w:rsidRPr="000E1854" w:rsidRDefault="006827A3"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0E1854">
              <w:rPr>
                <w:rFonts w:eastAsia="Times New Roman" w:cs="Times New Roman"/>
                <w:b/>
                <w:bCs/>
                <w:kern w:val="0"/>
                <w:lang w:val="ru-RU" w:eastAsia="ru-RU" w:bidi="ar-SA"/>
              </w:rPr>
              <w:t>2</w:t>
            </w:r>
          </w:p>
        </w:tc>
        <w:tc>
          <w:tcPr>
            <w:tcW w:w="1842" w:type="dxa"/>
            <w:tcBorders>
              <w:top w:val="nil"/>
              <w:left w:val="nil"/>
              <w:bottom w:val="single" w:sz="4" w:space="0" w:color="auto"/>
              <w:right w:val="single" w:sz="4" w:space="0" w:color="auto"/>
            </w:tcBorders>
            <w:shd w:val="clear" w:color="auto" w:fill="auto"/>
            <w:vAlign w:val="center"/>
            <w:hideMark/>
          </w:tcPr>
          <w:p w:rsidR="006827A3" w:rsidRPr="000E1854" w:rsidRDefault="006827A3"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0E1854">
              <w:rPr>
                <w:rFonts w:eastAsia="Times New Roman" w:cs="Times New Roman"/>
                <w:b/>
                <w:bCs/>
                <w:kern w:val="0"/>
                <w:lang w:val="ru-RU" w:eastAsia="ru-RU" w:bidi="ar-SA"/>
              </w:rPr>
              <w:t>3</w:t>
            </w:r>
          </w:p>
        </w:tc>
      </w:tr>
      <w:tr w:rsidR="006827A3" w:rsidRPr="00C271A1" w:rsidTr="006827A3">
        <w:trPr>
          <w:trHeight w:val="336"/>
        </w:trPr>
        <w:tc>
          <w:tcPr>
            <w:tcW w:w="9393" w:type="dxa"/>
            <w:gridSpan w:val="3"/>
            <w:tcBorders>
              <w:top w:val="nil"/>
              <w:left w:val="single" w:sz="8" w:space="0" w:color="auto"/>
              <w:bottom w:val="single" w:sz="4" w:space="0" w:color="auto"/>
              <w:right w:val="single" w:sz="4" w:space="0" w:color="auto"/>
            </w:tcBorders>
            <w:shd w:val="clear" w:color="auto" w:fill="auto"/>
            <w:vAlign w:val="center"/>
            <w:hideMark/>
          </w:tcPr>
          <w:p w:rsidR="006827A3" w:rsidRPr="000E1854" w:rsidRDefault="006827A3"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0E1854">
              <w:rPr>
                <w:rFonts w:cs="Times New Roman"/>
                <w:b/>
                <w:kern w:val="0"/>
                <w:lang w:val="ru-RU" w:bidi="ar-SA"/>
              </w:rPr>
              <w:t>Мероприятия по строительству</w:t>
            </w:r>
          </w:p>
        </w:tc>
      </w:tr>
      <w:tr w:rsidR="006827A3" w:rsidRPr="00C271A1" w:rsidTr="006827A3">
        <w:trPr>
          <w:trHeight w:val="336"/>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rsidR="006827A3" w:rsidRPr="000E1854" w:rsidRDefault="006827A3" w:rsidP="006E1A4B">
            <w:pPr>
              <w:pStyle w:val="ab"/>
              <w:widowControl/>
              <w:numPr>
                <w:ilvl w:val="0"/>
                <w:numId w:val="61"/>
              </w:numPr>
              <w:suppressAutoHyphens w:val="0"/>
              <w:autoSpaceDN/>
              <w:spacing w:line="276" w:lineRule="auto"/>
              <w:jc w:val="center"/>
              <w:textAlignment w:val="auto"/>
              <w:rPr>
                <w:rFonts w:eastAsia="Times New Roman" w:cs="Times New Roman"/>
                <w:kern w:val="0"/>
                <w:lang w:val="ru-RU" w:eastAsia="ru-RU" w:bidi="ar-SA"/>
              </w:rPr>
            </w:pPr>
          </w:p>
        </w:tc>
        <w:tc>
          <w:tcPr>
            <w:tcW w:w="6304" w:type="dxa"/>
            <w:tcBorders>
              <w:top w:val="nil"/>
              <w:left w:val="nil"/>
              <w:bottom w:val="single" w:sz="4" w:space="0" w:color="auto"/>
              <w:right w:val="single" w:sz="4" w:space="0" w:color="auto"/>
            </w:tcBorders>
            <w:shd w:val="clear" w:color="auto" w:fill="auto"/>
            <w:noWrap/>
            <w:vAlign w:val="center"/>
            <w:hideMark/>
          </w:tcPr>
          <w:p w:rsidR="006827A3" w:rsidRPr="000E1854" w:rsidRDefault="006827A3" w:rsidP="000E1854">
            <w:pPr>
              <w:widowControl/>
              <w:suppressAutoHyphens w:val="0"/>
              <w:autoSpaceDN/>
              <w:spacing w:line="276" w:lineRule="auto"/>
              <w:jc w:val="center"/>
              <w:textAlignment w:val="auto"/>
              <w:rPr>
                <w:rFonts w:eastAsia="Times New Roman" w:cs="Times New Roman"/>
                <w:kern w:val="0"/>
                <w:lang w:val="ru-RU" w:eastAsia="ru-RU" w:bidi="ar-SA"/>
              </w:rPr>
            </w:pPr>
            <w:r w:rsidRPr="000E1854">
              <w:rPr>
                <w:rFonts w:eastAsia="Times New Roman" w:cs="Times New Roman"/>
                <w:kern w:val="0"/>
                <w:lang w:val="ru-RU" w:eastAsia="ru-RU" w:bidi="ar-SA"/>
              </w:rPr>
              <w:t>Устройство велодорожек</w:t>
            </w:r>
          </w:p>
        </w:tc>
        <w:tc>
          <w:tcPr>
            <w:tcW w:w="1842" w:type="dxa"/>
            <w:tcBorders>
              <w:top w:val="nil"/>
              <w:left w:val="nil"/>
              <w:bottom w:val="single" w:sz="4" w:space="0" w:color="auto"/>
              <w:right w:val="single" w:sz="4" w:space="0" w:color="auto"/>
            </w:tcBorders>
            <w:shd w:val="clear" w:color="auto" w:fill="auto"/>
            <w:noWrap/>
            <w:vAlign w:val="center"/>
            <w:hideMark/>
          </w:tcPr>
          <w:p w:rsidR="006827A3" w:rsidRPr="000E1854" w:rsidRDefault="00E41779" w:rsidP="000E1854">
            <w:pPr>
              <w:jc w:val="center"/>
              <w:rPr>
                <w:rFonts w:eastAsia="Times New Roman" w:cs="Times New Roman"/>
                <w:b/>
                <w:kern w:val="0"/>
                <w:lang w:val="ru-RU" w:eastAsia="ru-RU" w:bidi="ar-SA"/>
              </w:rPr>
            </w:pPr>
            <w:r>
              <w:rPr>
                <w:rFonts w:eastAsia="Times New Roman" w:cs="Times New Roman"/>
                <w:b/>
                <w:kern w:val="0"/>
                <w:lang w:val="ru-RU" w:eastAsia="ru-RU" w:bidi="ar-SA"/>
              </w:rPr>
              <w:t>2020-2022</w:t>
            </w:r>
          </w:p>
        </w:tc>
      </w:tr>
      <w:tr w:rsidR="006827A3" w:rsidRPr="00C271A1" w:rsidTr="006827A3">
        <w:trPr>
          <w:trHeight w:val="336"/>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rsidR="006827A3" w:rsidRPr="000E1854" w:rsidRDefault="006827A3" w:rsidP="006E1A4B">
            <w:pPr>
              <w:pStyle w:val="ab"/>
              <w:widowControl/>
              <w:numPr>
                <w:ilvl w:val="0"/>
                <w:numId w:val="61"/>
              </w:numPr>
              <w:suppressAutoHyphens w:val="0"/>
              <w:autoSpaceDN/>
              <w:spacing w:line="276" w:lineRule="auto"/>
              <w:jc w:val="center"/>
              <w:textAlignment w:val="auto"/>
              <w:rPr>
                <w:rFonts w:eastAsia="Times New Roman" w:cs="Times New Roman"/>
                <w:kern w:val="0"/>
                <w:lang w:val="ru-RU" w:eastAsia="ru-RU" w:bidi="ar-SA"/>
              </w:rPr>
            </w:pPr>
          </w:p>
        </w:tc>
        <w:tc>
          <w:tcPr>
            <w:tcW w:w="6304" w:type="dxa"/>
            <w:tcBorders>
              <w:top w:val="nil"/>
              <w:left w:val="nil"/>
              <w:bottom w:val="single" w:sz="4" w:space="0" w:color="auto"/>
              <w:right w:val="single" w:sz="4" w:space="0" w:color="auto"/>
            </w:tcBorders>
            <w:shd w:val="clear" w:color="auto" w:fill="auto"/>
            <w:noWrap/>
            <w:vAlign w:val="center"/>
            <w:hideMark/>
          </w:tcPr>
          <w:p w:rsidR="006827A3" w:rsidRPr="000E1854" w:rsidRDefault="006827A3" w:rsidP="000E1854">
            <w:pPr>
              <w:widowControl/>
              <w:suppressAutoHyphens w:val="0"/>
              <w:autoSpaceDN/>
              <w:spacing w:line="276" w:lineRule="auto"/>
              <w:jc w:val="center"/>
              <w:textAlignment w:val="auto"/>
              <w:rPr>
                <w:rFonts w:eastAsia="Times New Roman" w:cs="Times New Roman"/>
                <w:kern w:val="0"/>
                <w:lang w:val="ru-RU" w:eastAsia="ru-RU" w:bidi="ar-SA"/>
              </w:rPr>
            </w:pPr>
            <w:r w:rsidRPr="000E1854">
              <w:rPr>
                <w:rFonts w:eastAsia="Times New Roman" w:cs="Times New Roman"/>
                <w:kern w:val="0"/>
                <w:lang w:val="ru-RU" w:eastAsia="ru-RU" w:bidi="ar-SA"/>
              </w:rPr>
              <w:t>Устройство тротуаров</w:t>
            </w:r>
          </w:p>
        </w:tc>
        <w:tc>
          <w:tcPr>
            <w:tcW w:w="1842" w:type="dxa"/>
            <w:tcBorders>
              <w:top w:val="nil"/>
              <w:left w:val="nil"/>
              <w:bottom w:val="single" w:sz="4" w:space="0" w:color="auto"/>
              <w:right w:val="single" w:sz="4" w:space="0" w:color="auto"/>
            </w:tcBorders>
            <w:shd w:val="clear" w:color="auto" w:fill="auto"/>
            <w:noWrap/>
            <w:vAlign w:val="center"/>
            <w:hideMark/>
          </w:tcPr>
          <w:p w:rsidR="006827A3" w:rsidRPr="000E1854" w:rsidRDefault="00E41779" w:rsidP="000E1854">
            <w:pPr>
              <w:jc w:val="center"/>
              <w:rPr>
                <w:rFonts w:eastAsia="Times New Roman" w:cs="Times New Roman"/>
                <w:b/>
                <w:kern w:val="0"/>
                <w:lang w:val="ru-RU" w:eastAsia="ru-RU" w:bidi="ar-SA"/>
              </w:rPr>
            </w:pPr>
            <w:r>
              <w:rPr>
                <w:rFonts w:eastAsia="Times New Roman" w:cs="Times New Roman"/>
                <w:b/>
                <w:kern w:val="0"/>
                <w:lang w:val="ru-RU" w:eastAsia="ru-RU" w:bidi="ar-SA"/>
              </w:rPr>
              <w:t>2020</w:t>
            </w:r>
            <w:r w:rsidR="006D3E10">
              <w:rPr>
                <w:rFonts w:eastAsia="Times New Roman" w:cs="Times New Roman"/>
                <w:b/>
                <w:kern w:val="0"/>
                <w:lang w:val="ru-RU" w:eastAsia="ru-RU" w:bidi="ar-SA"/>
              </w:rPr>
              <w:t>-2023</w:t>
            </w:r>
          </w:p>
        </w:tc>
      </w:tr>
      <w:tr w:rsidR="006827A3" w:rsidRPr="00C271A1" w:rsidTr="006827A3">
        <w:trPr>
          <w:trHeight w:val="336"/>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rsidR="006827A3" w:rsidRPr="000E1854" w:rsidRDefault="006827A3" w:rsidP="006E1A4B">
            <w:pPr>
              <w:pStyle w:val="ab"/>
              <w:widowControl/>
              <w:numPr>
                <w:ilvl w:val="0"/>
                <w:numId w:val="61"/>
              </w:numPr>
              <w:suppressAutoHyphens w:val="0"/>
              <w:autoSpaceDN/>
              <w:spacing w:line="276" w:lineRule="auto"/>
              <w:jc w:val="center"/>
              <w:textAlignment w:val="auto"/>
              <w:rPr>
                <w:rFonts w:eastAsia="Times New Roman" w:cs="Times New Roman"/>
                <w:kern w:val="0"/>
                <w:lang w:val="ru-RU" w:eastAsia="ru-RU" w:bidi="ar-SA"/>
              </w:rPr>
            </w:pPr>
          </w:p>
        </w:tc>
        <w:tc>
          <w:tcPr>
            <w:tcW w:w="6304" w:type="dxa"/>
            <w:tcBorders>
              <w:top w:val="nil"/>
              <w:left w:val="nil"/>
              <w:bottom w:val="single" w:sz="4" w:space="0" w:color="auto"/>
              <w:right w:val="single" w:sz="4" w:space="0" w:color="auto"/>
            </w:tcBorders>
            <w:shd w:val="clear" w:color="auto" w:fill="auto"/>
            <w:noWrap/>
            <w:vAlign w:val="center"/>
            <w:hideMark/>
          </w:tcPr>
          <w:p w:rsidR="006827A3" w:rsidRPr="000E1854" w:rsidRDefault="006827A3" w:rsidP="000E1854">
            <w:pPr>
              <w:widowControl/>
              <w:suppressAutoHyphens w:val="0"/>
              <w:autoSpaceDN/>
              <w:spacing w:line="276" w:lineRule="auto"/>
              <w:jc w:val="center"/>
              <w:textAlignment w:val="auto"/>
              <w:rPr>
                <w:rFonts w:eastAsia="Times New Roman" w:cs="Times New Roman"/>
                <w:kern w:val="0"/>
                <w:lang w:val="ru-RU" w:eastAsia="ru-RU" w:bidi="ar-SA"/>
              </w:rPr>
            </w:pPr>
            <w:r w:rsidRPr="000E1854">
              <w:rPr>
                <w:rFonts w:eastAsia="Times New Roman" w:cs="Times New Roman"/>
                <w:kern w:val="0"/>
                <w:lang w:val="ru-RU" w:eastAsia="ru-RU" w:bidi="ar-SA"/>
              </w:rPr>
              <w:t>Устройство твёрдого покрытия на дорогах жилой застро</w:t>
            </w:r>
            <w:r w:rsidRPr="000E1854">
              <w:rPr>
                <w:rFonts w:eastAsia="Times New Roman" w:cs="Times New Roman"/>
                <w:kern w:val="0"/>
                <w:lang w:val="ru-RU" w:eastAsia="ru-RU" w:bidi="ar-SA"/>
              </w:rPr>
              <w:t>й</w:t>
            </w:r>
            <w:r w:rsidRPr="000E1854">
              <w:rPr>
                <w:rFonts w:eastAsia="Times New Roman" w:cs="Times New Roman"/>
                <w:kern w:val="0"/>
                <w:lang w:val="ru-RU" w:eastAsia="ru-RU" w:bidi="ar-SA"/>
              </w:rPr>
              <w:lastRenderedPageBreak/>
              <w:t>ки</w:t>
            </w:r>
          </w:p>
        </w:tc>
        <w:tc>
          <w:tcPr>
            <w:tcW w:w="1842" w:type="dxa"/>
            <w:tcBorders>
              <w:top w:val="nil"/>
              <w:left w:val="nil"/>
              <w:bottom w:val="single" w:sz="4" w:space="0" w:color="auto"/>
              <w:right w:val="single" w:sz="4" w:space="0" w:color="auto"/>
            </w:tcBorders>
            <w:shd w:val="clear" w:color="auto" w:fill="auto"/>
            <w:noWrap/>
            <w:vAlign w:val="center"/>
            <w:hideMark/>
          </w:tcPr>
          <w:p w:rsidR="006827A3" w:rsidRPr="000E1854" w:rsidRDefault="00E41779" w:rsidP="006D3E10">
            <w:pPr>
              <w:jc w:val="center"/>
              <w:rPr>
                <w:rFonts w:eastAsia="Times New Roman" w:cs="Times New Roman"/>
                <w:b/>
                <w:kern w:val="0"/>
                <w:lang w:val="ru-RU" w:eastAsia="ru-RU" w:bidi="ar-SA"/>
              </w:rPr>
            </w:pPr>
            <w:r>
              <w:rPr>
                <w:rFonts w:eastAsia="Times New Roman" w:cs="Times New Roman"/>
                <w:b/>
                <w:kern w:val="0"/>
                <w:lang w:val="ru-RU" w:eastAsia="ru-RU" w:bidi="ar-SA"/>
              </w:rPr>
              <w:lastRenderedPageBreak/>
              <w:t>20</w:t>
            </w:r>
            <w:r w:rsidR="006D3E10">
              <w:rPr>
                <w:rFonts w:eastAsia="Times New Roman" w:cs="Times New Roman"/>
                <w:b/>
                <w:kern w:val="0"/>
                <w:lang w:val="ru-RU" w:eastAsia="ru-RU" w:bidi="ar-SA"/>
              </w:rPr>
              <w:t>20</w:t>
            </w:r>
            <w:r>
              <w:rPr>
                <w:rFonts w:eastAsia="Times New Roman" w:cs="Times New Roman"/>
                <w:b/>
                <w:kern w:val="0"/>
                <w:lang w:val="ru-RU" w:eastAsia="ru-RU" w:bidi="ar-SA"/>
              </w:rPr>
              <w:t>-202</w:t>
            </w:r>
            <w:r w:rsidR="006D3E10">
              <w:rPr>
                <w:rFonts w:eastAsia="Times New Roman" w:cs="Times New Roman"/>
                <w:b/>
                <w:kern w:val="0"/>
                <w:lang w:val="ru-RU" w:eastAsia="ru-RU" w:bidi="ar-SA"/>
              </w:rPr>
              <w:t>6</w:t>
            </w:r>
          </w:p>
        </w:tc>
      </w:tr>
      <w:tr w:rsidR="006827A3" w:rsidRPr="00C271A1" w:rsidTr="006827A3">
        <w:trPr>
          <w:trHeight w:val="336"/>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rsidR="006827A3" w:rsidRPr="000E1854" w:rsidRDefault="006827A3" w:rsidP="006E1A4B">
            <w:pPr>
              <w:pStyle w:val="ab"/>
              <w:widowControl/>
              <w:numPr>
                <w:ilvl w:val="0"/>
                <w:numId w:val="61"/>
              </w:numPr>
              <w:suppressAutoHyphens w:val="0"/>
              <w:autoSpaceDN/>
              <w:spacing w:line="276" w:lineRule="auto"/>
              <w:jc w:val="center"/>
              <w:textAlignment w:val="auto"/>
              <w:rPr>
                <w:rFonts w:eastAsia="Times New Roman" w:cs="Times New Roman"/>
                <w:kern w:val="0"/>
                <w:lang w:val="ru-RU" w:eastAsia="ru-RU" w:bidi="ar-SA"/>
              </w:rPr>
            </w:pPr>
          </w:p>
        </w:tc>
        <w:tc>
          <w:tcPr>
            <w:tcW w:w="6304" w:type="dxa"/>
            <w:tcBorders>
              <w:top w:val="nil"/>
              <w:left w:val="nil"/>
              <w:bottom w:val="single" w:sz="4" w:space="0" w:color="auto"/>
              <w:right w:val="single" w:sz="4" w:space="0" w:color="auto"/>
            </w:tcBorders>
            <w:shd w:val="clear" w:color="auto" w:fill="auto"/>
            <w:noWrap/>
            <w:vAlign w:val="center"/>
            <w:hideMark/>
          </w:tcPr>
          <w:p w:rsidR="006827A3" w:rsidRPr="000E1854" w:rsidRDefault="006827A3" w:rsidP="000E1854">
            <w:pPr>
              <w:widowControl/>
              <w:suppressAutoHyphens w:val="0"/>
              <w:autoSpaceDN/>
              <w:spacing w:line="276" w:lineRule="auto"/>
              <w:jc w:val="center"/>
              <w:textAlignment w:val="auto"/>
              <w:rPr>
                <w:rFonts w:eastAsia="Times New Roman" w:cs="Times New Roman"/>
                <w:kern w:val="0"/>
                <w:lang w:val="ru-RU" w:eastAsia="ru-RU" w:bidi="ar-SA"/>
              </w:rPr>
            </w:pPr>
            <w:r w:rsidRPr="000E1854">
              <w:rPr>
                <w:rFonts w:eastAsia="Times New Roman" w:cs="Times New Roman"/>
                <w:kern w:val="0"/>
                <w:lang w:val="ru-RU" w:eastAsia="ru-RU" w:bidi="ar-SA"/>
              </w:rPr>
              <w:t>Устройство твёрдого покрытия проездов СП вне населе</w:t>
            </w:r>
            <w:r w:rsidRPr="000E1854">
              <w:rPr>
                <w:rFonts w:eastAsia="Times New Roman" w:cs="Times New Roman"/>
                <w:kern w:val="0"/>
                <w:lang w:val="ru-RU" w:eastAsia="ru-RU" w:bidi="ar-SA"/>
              </w:rPr>
              <w:t>н</w:t>
            </w:r>
            <w:r w:rsidRPr="000E1854">
              <w:rPr>
                <w:rFonts w:eastAsia="Times New Roman" w:cs="Times New Roman"/>
                <w:kern w:val="0"/>
                <w:lang w:val="ru-RU" w:eastAsia="ru-RU" w:bidi="ar-SA"/>
              </w:rPr>
              <w:t>ных пунктов</w:t>
            </w:r>
          </w:p>
        </w:tc>
        <w:tc>
          <w:tcPr>
            <w:tcW w:w="1842" w:type="dxa"/>
            <w:tcBorders>
              <w:top w:val="nil"/>
              <w:left w:val="nil"/>
              <w:bottom w:val="single" w:sz="4" w:space="0" w:color="auto"/>
              <w:right w:val="single" w:sz="4" w:space="0" w:color="auto"/>
            </w:tcBorders>
            <w:shd w:val="clear" w:color="auto" w:fill="auto"/>
            <w:noWrap/>
            <w:vAlign w:val="center"/>
            <w:hideMark/>
          </w:tcPr>
          <w:p w:rsidR="006827A3" w:rsidRPr="000E1854" w:rsidRDefault="00E41779" w:rsidP="000E1854">
            <w:pPr>
              <w:jc w:val="center"/>
              <w:rPr>
                <w:rFonts w:eastAsia="Times New Roman" w:cs="Times New Roman"/>
                <w:b/>
                <w:kern w:val="0"/>
                <w:lang w:val="ru-RU" w:eastAsia="ru-RU" w:bidi="ar-SA"/>
              </w:rPr>
            </w:pPr>
            <w:r>
              <w:rPr>
                <w:rFonts w:eastAsia="Times New Roman" w:cs="Times New Roman"/>
                <w:b/>
                <w:kern w:val="0"/>
                <w:lang w:val="ru-RU" w:eastAsia="ru-RU" w:bidi="ar-SA"/>
              </w:rPr>
              <w:t>2027-2030</w:t>
            </w:r>
          </w:p>
        </w:tc>
      </w:tr>
      <w:tr w:rsidR="006827A3" w:rsidRPr="00C271A1" w:rsidTr="006827A3">
        <w:trPr>
          <w:trHeight w:val="336"/>
        </w:trPr>
        <w:tc>
          <w:tcPr>
            <w:tcW w:w="9393" w:type="dxa"/>
            <w:gridSpan w:val="3"/>
            <w:tcBorders>
              <w:top w:val="nil"/>
              <w:left w:val="single" w:sz="8" w:space="0" w:color="auto"/>
              <w:bottom w:val="single" w:sz="4" w:space="0" w:color="auto"/>
              <w:right w:val="single" w:sz="4" w:space="0" w:color="auto"/>
            </w:tcBorders>
            <w:shd w:val="clear" w:color="auto" w:fill="auto"/>
            <w:noWrap/>
            <w:vAlign w:val="center"/>
            <w:hideMark/>
          </w:tcPr>
          <w:p w:rsidR="006827A3" w:rsidRPr="000E1854" w:rsidRDefault="006827A3" w:rsidP="000E1854">
            <w:pPr>
              <w:jc w:val="center"/>
              <w:rPr>
                <w:rFonts w:eastAsia="Times New Roman" w:cs="Times New Roman"/>
                <w:b/>
                <w:kern w:val="0"/>
                <w:lang w:val="ru-RU" w:eastAsia="ru-RU" w:bidi="ar-SA"/>
              </w:rPr>
            </w:pPr>
            <w:r w:rsidRPr="000E1854">
              <w:rPr>
                <w:rFonts w:cs="Times New Roman"/>
                <w:b/>
                <w:kern w:val="0"/>
                <w:lang w:val="ru-RU" w:bidi="ar-SA"/>
              </w:rPr>
              <w:t>Мероприятия по реконструкции</w:t>
            </w:r>
          </w:p>
        </w:tc>
      </w:tr>
      <w:tr w:rsidR="006827A3" w:rsidRPr="00C271A1" w:rsidTr="006827A3">
        <w:trPr>
          <w:trHeight w:val="67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rsidR="006827A3" w:rsidRPr="000E1854" w:rsidRDefault="006827A3" w:rsidP="006E1A4B">
            <w:pPr>
              <w:pStyle w:val="ab"/>
              <w:widowControl/>
              <w:numPr>
                <w:ilvl w:val="0"/>
                <w:numId w:val="61"/>
              </w:numPr>
              <w:suppressAutoHyphens w:val="0"/>
              <w:autoSpaceDN/>
              <w:spacing w:line="276" w:lineRule="auto"/>
              <w:jc w:val="center"/>
              <w:textAlignment w:val="auto"/>
              <w:rPr>
                <w:rFonts w:eastAsia="Times New Roman" w:cs="Times New Roman"/>
                <w:kern w:val="0"/>
                <w:lang w:val="ru-RU" w:eastAsia="ru-RU" w:bidi="ar-SA"/>
              </w:rPr>
            </w:pPr>
          </w:p>
        </w:tc>
        <w:tc>
          <w:tcPr>
            <w:tcW w:w="6304" w:type="dxa"/>
            <w:tcBorders>
              <w:top w:val="nil"/>
              <w:left w:val="nil"/>
              <w:bottom w:val="single" w:sz="4" w:space="0" w:color="auto"/>
              <w:right w:val="single" w:sz="4" w:space="0" w:color="auto"/>
            </w:tcBorders>
            <w:shd w:val="clear" w:color="auto" w:fill="auto"/>
            <w:vAlign w:val="center"/>
            <w:hideMark/>
          </w:tcPr>
          <w:p w:rsidR="006827A3" w:rsidRPr="000E1854" w:rsidRDefault="006827A3" w:rsidP="000E1854">
            <w:pPr>
              <w:widowControl/>
              <w:suppressAutoHyphens w:val="0"/>
              <w:autoSpaceDN/>
              <w:spacing w:line="276" w:lineRule="auto"/>
              <w:jc w:val="center"/>
              <w:textAlignment w:val="auto"/>
              <w:rPr>
                <w:rFonts w:eastAsia="Times New Roman" w:cs="Times New Roman"/>
                <w:kern w:val="0"/>
                <w:lang w:val="ru-RU" w:eastAsia="ru-RU" w:bidi="ar-SA"/>
              </w:rPr>
            </w:pPr>
            <w:r w:rsidRPr="000E1854">
              <w:rPr>
                <w:rFonts w:eastAsia="Times New Roman" w:cs="Times New Roman"/>
                <w:kern w:val="0"/>
                <w:lang w:val="ru-RU" w:eastAsia="ru-RU" w:bidi="ar-SA"/>
              </w:rPr>
              <w:t>Реконструкция, усовершенствование покрытий сущес</w:t>
            </w:r>
            <w:r w:rsidRPr="000E1854">
              <w:rPr>
                <w:rFonts w:eastAsia="Times New Roman" w:cs="Times New Roman"/>
                <w:kern w:val="0"/>
                <w:lang w:val="ru-RU" w:eastAsia="ru-RU" w:bidi="ar-SA"/>
              </w:rPr>
              <w:t>т</w:t>
            </w:r>
            <w:r w:rsidRPr="000E1854">
              <w:rPr>
                <w:rFonts w:eastAsia="Times New Roman" w:cs="Times New Roman"/>
                <w:kern w:val="0"/>
                <w:lang w:val="ru-RU" w:eastAsia="ru-RU" w:bidi="ar-SA"/>
              </w:rPr>
              <w:t>вующих жилых улиц</w:t>
            </w:r>
          </w:p>
        </w:tc>
        <w:tc>
          <w:tcPr>
            <w:tcW w:w="1842" w:type="dxa"/>
            <w:tcBorders>
              <w:top w:val="nil"/>
              <w:left w:val="nil"/>
              <w:bottom w:val="single" w:sz="4" w:space="0" w:color="auto"/>
              <w:right w:val="single" w:sz="4" w:space="0" w:color="auto"/>
            </w:tcBorders>
            <w:shd w:val="clear" w:color="auto" w:fill="auto"/>
            <w:noWrap/>
            <w:vAlign w:val="center"/>
            <w:hideMark/>
          </w:tcPr>
          <w:p w:rsidR="006827A3" w:rsidRPr="000E1854" w:rsidRDefault="006827A3" w:rsidP="00E41779">
            <w:pPr>
              <w:jc w:val="center"/>
              <w:rPr>
                <w:rFonts w:eastAsia="Times New Roman" w:cs="Times New Roman"/>
                <w:b/>
                <w:kern w:val="0"/>
                <w:lang w:val="ru-RU" w:eastAsia="ru-RU" w:bidi="ar-SA"/>
              </w:rPr>
            </w:pPr>
            <w:r w:rsidRPr="000E1854">
              <w:rPr>
                <w:rFonts w:eastAsia="Times New Roman" w:cs="Times New Roman"/>
                <w:b/>
                <w:kern w:val="0"/>
                <w:lang w:val="ru-RU" w:eastAsia="ru-RU" w:bidi="ar-SA"/>
              </w:rPr>
              <w:t>202</w:t>
            </w:r>
            <w:r w:rsidR="00E41779">
              <w:rPr>
                <w:rFonts w:eastAsia="Times New Roman" w:cs="Times New Roman"/>
                <w:b/>
                <w:kern w:val="0"/>
                <w:lang w:val="ru-RU" w:eastAsia="ru-RU" w:bidi="ar-SA"/>
              </w:rPr>
              <w:t>3-2030</w:t>
            </w:r>
          </w:p>
        </w:tc>
      </w:tr>
    </w:tbl>
    <w:p w:rsidR="001D547A" w:rsidRPr="006827A3" w:rsidRDefault="00085D6E" w:rsidP="006E1A4B">
      <w:pPr>
        <w:pStyle w:val="3"/>
        <w:numPr>
          <w:ilvl w:val="0"/>
          <w:numId w:val="25"/>
        </w:numPr>
        <w:spacing w:before="360" w:after="360" w:line="276" w:lineRule="auto"/>
        <w:jc w:val="both"/>
        <w:rPr>
          <w:rFonts w:ascii="Times New Roman" w:hAnsi="Times New Roman" w:cs="Times New Roman"/>
          <w:color w:val="auto"/>
          <w:lang w:val="ru-RU"/>
        </w:rPr>
      </w:pPr>
      <w:r w:rsidRPr="006827A3">
        <w:rPr>
          <w:rFonts w:ascii="Times New Roman" w:hAnsi="Times New Roman" w:cs="Times New Roman"/>
          <w:color w:val="auto"/>
          <w:lang w:val="ru-RU"/>
        </w:rPr>
        <w:t xml:space="preserve"> </w:t>
      </w:r>
      <w:bookmarkStart w:id="43" w:name="_Toc448522021"/>
      <w:r w:rsidR="001D547A" w:rsidRPr="006827A3">
        <w:rPr>
          <w:rFonts w:ascii="Times New Roman" w:hAnsi="Times New Roman" w:cs="Times New Roman"/>
          <w:color w:val="auto"/>
          <w:lang w:val="ru-RU"/>
        </w:rPr>
        <w:t>ОЦЕНКА</w:t>
      </w:r>
      <w:r w:rsidRPr="006827A3">
        <w:rPr>
          <w:rFonts w:ascii="Times New Roman" w:hAnsi="Times New Roman" w:cs="Times New Roman"/>
          <w:color w:val="auto"/>
          <w:lang w:val="ru-RU"/>
        </w:rPr>
        <w:t xml:space="preserve"> </w:t>
      </w:r>
      <w:r w:rsidR="001D547A" w:rsidRPr="006827A3">
        <w:rPr>
          <w:rFonts w:ascii="Times New Roman" w:hAnsi="Times New Roman" w:cs="Times New Roman"/>
          <w:color w:val="auto"/>
          <w:lang w:val="ru-RU"/>
        </w:rPr>
        <w:t>ОБЪЕМОВ</w:t>
      </w:r>
      <w:r w:rsidRPr="006827A3">
        <w:rPr>
          <w:rFonts w:ascii="Times New Roman" w:hAnsi="Times New Roman" w:cs="Times New Roman"/>
          <w:color w:val="auto"/>
          <w:lang w:val="ru-RU"/>
        </w:rPr>
        <w:t xml:space="preserve"> </w:t>
      </w:r>
      <w:r w:rsidR="001D547A" w:rsidRPr="006827A3">
        <w:rPr>
          <w:rFonts w:ascii="Times New Roman" w:hAnsi="Times New Roman" w:cs="Times New Roman"/>
          <w:color w:val="auto"/>
          <w:lang w:val="ru-RU"/>
        </w:rPr>
        <w:t>И</w:t>
      </w:r>
      <w:r w:rsidRPr="006827A3">
        <w:rPr>
          <w:rFonts w:ascii="Times New Roman" w:hAnsi="Times New Roman" w:cs="Times New Roman"/>
          <w:color w:val="auto"/>
          <w:lang w:val="ru-RU"/>
        </w:rPr>
        <w:t xml:space="preserve"> </w:t>
      </w:r>
      <w:r w:rsidR="001D547A" w:rsidRPr="006827A3">
        <w:rPr>
          <w:rFonts w:ascii="Times New Roman" w:hAnsi="Times New Roman" w:cs="Times New Roman"/>
          <w:color w:val="auto"/>
          <w:lang w:val="ru-RU"/>
        </w:rPr>
        <w:t>ИСТОЧНИКОВ</w:t>
      </w:r>
      <w:r w:rsidRPr="006827A3">
        <w:rPr>
          <w:rFonts w:ascii="Times New Roman" w:hAnsi="Times New Roman" w:cs="Times New Roman"/>
          <w:color w:val="auto"/>
          <w:lang w:val="ru-RU"/>
        </w:rPr>
        <w:t xml:space="preserve"> </w:t>
      </w:r>
      <w:r w:rsidR="001D547A" w:rsidRPr="006827A3">
        <w:rPr>
          <w:rFonts w:ascii="Times New Roman" w:hAnsi="Times New Roman" w:cs="Times New Roman"/>
          <w:color w:val="auto"/>
          <w:lang w:val="ru-RU"/>
        </w:rPr>
        <w:t>ФИНАНСИРОВАНИЯ</w:t>
      </w:r>
      <w:bookmarkEnd w:id="43"/>
    </w:p>
    <w:p w:rsidR="000E1854" w:rsidRPr="00917DC2" w:rsidRDefault="000E1854" w:rsidP="006E1A4B">
      <w:pPr>
        <w:pStyle w:val="3"/>
        <w:numPr>
          <w:ilvl w:val="1"/>
          <w:numId w:val="25"/>
        </w:numPr>
        <w:spacing w:before="360" w:after="360" w:line="276" w:lineRule="auto"/>
        <w:ind w:left="0" w:firstLine="0"/>
        <w:jc w:val="center"/>
        <w:rPr>
          <w:rFonts w:ascii="Times New Roman" w:hAnsi="Times New Roman" w:cs="Times New Roman"/>
          <w:b w:val="0"/>
          <w:i/>
          <w:color w:val="auto"/>
          <w:sz w:val="28"/>
          <w:szCs w:val="28"/>
          <w:lang w:val="ru-RU"/>
        </w:rPr>
      </w:pPr>
      <w:bookmarkStart w:id="44" w:name="_Toc448522022"/>
      <w:r>
        <w:rPr>
          <w:rFonts w:ascii="Times New Roman" w:hAnsi="Times New Roman" w:cs="Times New Roman"/>
          <w:b w:val="0"/>
          <w:i/>
          <w:color w:val="auto"/>
          <w:sz w:val="28"/>
          <w:szCs w:val="28"/>
          <w:lang w:val="ru-RU"/>
        </w:rPr>
        <w:t>ИСТОЧНИКИ ФИНАНСИРОВАНИЯ</w:t>
      </w:r>
      <w:bookmarkEnd w:id="44"/>
    </w:p>
    <w:p w:rsidR="00EF0C11" w:rsidRPr="00C271A1" w:rsidRDefault="00EF0C11" w:rsidP="00934DCF">
      <w:pPr>
        <w:widowControl/>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Источников</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финансирования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инфраструктурных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программ</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довольно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много:</w:t>
      </w:r>
      <w:r w:rsidR="00085D6E" w:rsidRPr="00C271A1">
        <w:rPr>
          <w:rFonts w:cs="Times New Roman"/>
          <w:kern w:val="0"/>
          <w:sz w:val="28"/>
          <w:szCs w:val="28"/>
          <w:lang w:val="ru-RU" w:bidi="ar-SA"/>
        </w:rPr>
        <w:t xml:space="preserve"> </w:t>
      </w:r>
    </w:p>
    <w:p w:rsidR="000958EE" w:rsidRPr="009F584B" w:rsidRDefault="00EF0C11" w:rsidP="006E1A4B">
      <w:pPr>
        <w:pStyle w:val="Default"/>
        <w:widowControl/>
        <w:numPr>
          <w:ilvl w:val="0"/>
          <w:numId w:val="11"/>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9F584B">
        <w:rPr>
          <w:rFonts w:cs="Times New Roman"/>
          <w:color w:val="auto"/>
          <w:kern w:val="0"/>
          <w:sz w:val="28"/>
          <w:szCs w:val="28"/>
          <w:lang w:val="ru-RU" w:bidi="ar-SA"/>
        </w:rPr>
        <w:t>Федеральный</w:t>
      </w:r>
      <w:r w:rsidR="00085D6E" w:rsidRPr="009F584B">
        <w:rPr>
          <w:rFonts w:cs="Times New Roman"/>
          <w:color w:val="auto"/>
          <w:kern w:val="0"/>
          <w:sz w:val="28"/>
          <w:szCs w:val="28"/>
          <w:lang w:val="ru-RU" w:bidi="ar-SA"/>
        </w:rPr>
        <w:t xml:space="preserve"> </w:t>
      </w:r>
      <w:r w:rsidRPr="009F584B">
        <w:rPr>
          <w:rFonts w:cs="Times New Roman"/>
          <w:color w:val="auto"/>
          <w:kern w:val="0"/>
          <w:sz w:val="28"/>
          <w:szCs w:val="28"/>
          <w:lang w:val="ru-RU" w:bidi="ar-SA"/>
        </w:rPr>
        <w:t>бюджет.</w:t>
      </w:r>
      <w:r w:rsidR="00085D6E" w:rsidRPr="009F584B">
        <w:rPr>
          <w:rFonts w:cs="Times New Roman"/>
          <w:color w:val="auto"/>
          <w:kern w:val="0"/>
          <w:sz w:val="28"/>
          <w:szCs w:val="28"/>
          <w:lang w:val="ru-RU" w:bidi="ar-SA"/>
        </w:rPr>
        <w:t xml:space="preserve"> </w:t>
      </w:r>
      <w:r w:rsidRPr="009F584B">
        <w:rPr>
          <w:rFonts w:cs="Times New Roman"/>
          <w:color w:val="auto"/>
          <w:kern w:val="0"/>
          <w:sz w:val="28"/>
          <w:szCs w:val="28"/>
          <w:lang w:val="ru-RU" w:bidi="ar-SA"/>
        </w:rPr>
        <w:t>Расходы</w:t>
      </w:r>
      <w:r w:rsidR="00085D6E" w:rsidRPr="009F584B">
        <w:rPr>
          <w:rFonts w:cs="Times New Roman"/>
          <w:color w:val="auto"/>
          <w:kern w:val="0"/>
          <w:sz w:val="28"/>
          <w:szCs w:val="28"/>
          <w:lang w:val="ru-RU" w:bidi="ar-SA"/>
        </w:rPr>
        <w:t xml:space="preserve"> </w:t>
      </w:r>
      <w:r w:rsidRPr="009F584B">
        <w:rPr>
          <w:rFonts w:cs="Times New Roman"/>
          <w:color w:val="auto"/>
          <w:kern w:val="0"/>
          <w:sz w:val="28"/>
          <w:szCs w:val="28"/>
          <w:lang w:val="ru-RU" w:bidi="ar-SA"/>
        </w:rPr>
        <w:t>федерального</w:t>
      </w:r>
      <w:r w:rsidR="00085D6E" w:rsidRPr="009F584B">
        <w:rPr>
          <w:rFonts w:cs="Times New Roman"/>
          <w:color w:val="auto"/>
          <w:kern w:val="0"/>
          <w:sz w:val="28"/>
          <w:szCs w:val="28"/>
          <w:lang w:val="ru-RU" w:bidi="ar-SA"/>
        </w:rPr>
        <w:t xml:space="preserve"> </w:t>
      </w:r>
      <w:r w:rsidRPr="009F584B">
        <w:rPr>
          <w:rFonts w:cs="Times New Roman"/>
          <w:color w:val="auto"/>
          <w:kern w:val="0"/>
          <w:sz w:val="28"/>
          <w:szCs w:val="28"/>
          <w:lang w:val="ru-RU" w:bidi="ar-SA"/>
        </w:rPr>
        <w:t>бюджета</w:t>
      </w:r>
      <w:r w:rsidR="00085D6E" w:rsidRPr="009F584B">
        <w:rPr>
          <w:rFonts w:cs="Times New Roman"/>
          <w:color w:val="auto"/>
          <w:kern w:val="0"/>
          <w:sz w:val="28"/>
          <w:szCs w:val="28"/>
          <w:lang w:val="ru-RU" w:bidi="ar-SA"/>
        </w:rPr>
        <w:t xml:space="preserve"> </w:t>
      </w:r>
      <w:r w:rsidRPr="009F584B">
        <w:rPr>
          <w:rFonts w:cs="Times New Roman"/>
          <w:color w:val="auto"/>
          <w:kern w:val="0"/>
          <w:sz w:val="28"/>
          <w:szCs w:val="28"/>
          <w:lang w:val="ru-RU" w:bidi="ar-SA"/>
        </w:rPr>
        <w:t>идут</w:t>
      </w:r>
      <w:r w:rsidR="00085D6E" w:rsidRPr="009F584B">
        <w:rPr>
          <w:rFonts w:cs="Times New Roman"/>
          <w:color w:val="auto"/>
          <w:kern w:val="0"/>
          <w:sz w:val="28"/>
          <w:szCs w:val="28"/>
          <w:lang w:val="ru-RU" w:bidi="ar-SA"/>
        </w:rPr>
        <w:t xml:space="preserve"> </w:t>
      </w:r>
      <w:r w:rsidRPr="009F584B">
        <w:rPr>
          <w:rFonts w:cs="Times New Roman"/>
          <w:color w:val="auto"/>
          <w:kern w:val="0"/>
          <w:sz w:val="28"/>
          <w:szCs w:val="28"/>
          <w:lang w:val="ru-RU" w:bidi="ar-SA"/>
        </w:rPr>
        <w:t>на</w:t>
      </w:r>
      <w:r w:rsidR="00085D6E" w:rsidRPr="009F584B">
        <w:rPr>
          <w:rFonts w:cs="Times New Roman"/>
          <w:color w:val="auto"/>
          <w:kern w:val="0"/>
          <w:sz w:val="28"/>
          <w:szCs w:val="28"/>
          <w:lang w:val="ru-RU" w:bidi="ar-SA"/>
        </w:rPr>
        <w:t xml:space="preserve"> </w:t>
      </w:r>
      <w:r w:rsidRPr="009F584B">
        <w:rPr>
          <w:rFonts w:cs="Times New Roman"/>
          <w:color w:val="auto"/>
          <w:kern w:val="0"/>
          <w:sz w:val="28"/>
          <w:szCs w:val="28"/>
          <w:lang w:val="ru-RU" w:bidi="ar-SA"/>
        </w:rPr>
        <w:t>р</w:t>
      </w:r>
      <w:r w:rsidRPr="009F584B">
        <w:rPr>
          <w:rFonts w:cs="Times New Roman"/>
          <w:color w:val="auto"/>
          <w:kern w:val="0"/>
          <w:sz w:val="28"/>
          <w:szCs w:val="28"/>
          <w:lang w:val="ru-RU" w:bidi="ar-SA"/>
        </w:rPr>
        <w:t>е</w:t>
      </w:r>
      <w:r w:rsidRPr="009F584B">
        <w:rPr>
          <w:rFonts w:cs="Times New Roman"/>
          <w:color w:val="auto"/>
          <w:kern w:val="0"/>
          <w:sz w:val="28"/>
          <w:szCs w:val="28"/>
          <w:lang w:val="ru-RU" w:bidi="ar-SA"/>
        </w:rPr>
        <w:t>монт</w:t>
      </w:r>
      <w:r w:rsidR="00085D6E" w:rsidRPr="009F584B">
        <w:rPr>
          <w:rFonts w:cs="Times New Roman"/>
          <w:color w:val="auto"/>
          <w:kern w:val="0"/>
          <w:sz w:val="28"/>
          <w:szCs w:val="28"/>
          <w:lang w:val="ru-RU" w:bidi="ar-SA"/>
        </w:rPr>
        <w:t xml:space="preserve"> </w:t>
      </w:r>
      <w:r w:rsidRPr="009F584B">
        <w:rPr>
          <w:rFonts w:cs="Times New Roman"/>
          <w:color w:val="auto"/>
          <w:kern w:val="0"/>
          <w:sz w:val="28"/>
          <w:szCs w:val="28"/>
          <w:lang w:val="ru-RU" w:bidi="ar-SA"/>
        </w:rPr>
        <w:t>федеральных</w:t>
      </w:r>
      <w:r w:rsidR="00085D6E" w:rsidRPr="009F584B">
        <w:rPr>
          <w:rFonts w:cs="Times New Roman"/>
          <w:color w:val="auto"/>
          <w:kern w:val="0"/>
          <w:sz w:val="28"/>
          <w:szCs w:val="28"/>
          <w:lang w:val="ru-RU" w:bidi="ar-SA"/>
        </w:rPr>
        <w:t xml:space="preserve"> </w:t>
      </w:r>
      <w:r w:rsidRPr="009F584B">
        <w:rPr>
          <w:rFonts w:cs="Times New Roman"/>
          <w:color w:val="auto"/>
          <w:kern w:val="0"/>
          <w:sz w:val="28"/>
          <w:szCs w:val="28"/>
          <w:lang w:val="ru-RU" w:bidi="ar-SA"/>
        </w:rPr>
        <w:t>дорог,</w:t>
      </w:r>
      <w:r w:rsidR="00085D6E" w:rsidRPr="009F584B">
        <w:rPr>
          <w:rFonts w:cs="Times New Roman"/>
          <w:color w:val="auto"/>
          <w:kern w:val="0"/>
          <w:sz w:val="28"/>
          <w:szCs w:val="28"/>
          <w:lang w:val="ru-RU" w:bidi="ar-SA"/>
        </w:rPr>
        <w:t xml:space="preserve"> </w:t>
      </w:r>
      <w:r w:rsidRPr="009F584B">
        <w:rPr>
          <w:rFonts w:cs="Times New Roman"/>
          <w:color w:val="auto"/>
          <w:kern w:val="0"/>
          <w:sz w:val="28"/>
          <w:szCs w:val="28"/>
          <w:lang w:val="ru-RU" w:bidi="ar-SA"/>
        </w:rPr>
        <w:t>субсидии</w:t>
      </w:r>
      <w:r w:rsidR="00085D6E" w:rsidRPr="009F584B">
        <w:rPr>
          <w:rFonts w:cs="Times New Roman"/>
          <w:color w:val="auto"/>
          <w:kern w:val="0"/>
          <w:sz w:val="28"/>
          <w:szCs w:val="28"/>
          <w:lang w:val="ru-RU" w:bidi="ar-SA"/>
        </w:rPr>
        <w:t xml:space="preserve"> </w:t>
      </w:r>
      <w:r w:rsidRPr="009F584B">
        <w:rPr>
          <w:rFonts w:cs="Times New Roman"/>
          <w:color w:val="auto"/>
          <w:kern w:val="0"/>
          <w:sz w:val="28"/>
          <w:szCs w:val="28"/>
          <w:lang w:val="ru-RU" w:bidi="ar-SA"/>
        </w:rPr>
        <w:t>регионам</w:t>
      </w:r>
      <w:r w:rsidR="00085D6E" w:rsidRPr="009F584B">
        <w:rPr>
          <w:rFonts w:cs="Times New Roman"/>
          <w:color w:val="auto"/>
          <w:kern w:val="0"/>
          <w:sz w:val="28"/>
          <w:szCs w:val="28"/>
          <w:lang w:val="ru-RU" w:bidi="ar-SA"/>
        </w:rPr>
        <w:t xml:space="preserve"> </w:t>
      </w:r>
      <w:r w:rsidRPr="009F584B">
        <w:rPr>
          <w:rFonts w:cs="Times New Roman"/>
          <w:color w:val="auto"/>
          <w:kern w:val="0"/>
          <w:sz w:val="28"/>
          <w:szCs w:val="28"/>
          <w:lang w:val="ru-RU" w:bidi="ar-SA"/>
        </w:rPr>
        <w:t>на</w:t>
      </w:r>
      <w:r w:rsidR="00085D6E" w:rsidRPr="009F584B">
        <w:rPr>
          <w:rFonts w:cs="Times New Roman"/>
          <w:color w:val="auto"/>
          <w:kern w:val="0"/>
          <w:sz w:val="28"/>
          <w:szCs w:val="28"/>
          <w:lang w:val="ru-RU" w:bidi="ar-SA"/>
        </w:rPr>
        <w:t xml:space="preserve"> </w:t>
      </w:r>
      <w:r w:rsidRPr="009F584B">
        <w:rPr>
          <w:rFonts w:cs="Times New Roman"/>
          <w:color w:val="auto"/>
          <w:kern w:val="0"/>
          <w:sz w:val="28"/>
          <w:szCs w:val="28"/>
          <w:lang w:val="ru-RU" w:bidi="ar-SA"/>
        </w:rPr>
        <w:t>поддержание</w:t>
      </w:r>
      <w:r w:rsidR="00085D6E" w:rsidRPr="009F584B">
        <w:rPr>
          <w:rFonts w:cs="Times New Roman"/>
          <w:color w:val="auto"/>
          <w:kern w:val="0"/>
          <w:sz w:val="28"/>
          <w:szCs w:val="28"/>
          <w:lang w:val="ru-RU" w:bidi="ar-SA"/>
        </w:rPr>
        <w:t xml:space="preserve"> </w:t>
      </w:r>
      <w:r w:rsidRPr="009F584B">
        <w:rPr>
          <w:rFonts w:cs="Times New Roman"/>
          <w:color w:val="auto"/>
          <w:kern w:val="0"/>
          <w:sz w:val="28"/>
          <w:szCs w:val="28"/>
          <w:lang w:val="ru-RU" w:bidi="ar-SA"/>
        </w:rPr>
        <w:t>региональных</w:t>
      </w:r>
      <w:r w:rsidR="00085D6E" w:rsidRPr="009F584B">
        <w:rPr>
          <w:rFonts w:cs="Times New Roman"/>
          <w:color w:val="auto"/>
          <w:kern w:val="0"/>
          <w:sz w:val="28"/>
          <w:szCs w:val="28"/>
          <w:lang w:val="ru-RU" w:bidi="ar-SA"/>
        </w:rPr>
        <w:t xml:space="preserve"> </w:t>
      </w:r>
      <w:r w:rsidRPr="009F584B">
        <w:rPr>
          <w:rFonts w:cs="Times New Roman"/>
          <w:color w:val="auto"/>
          <w:kern w:val="0"/>
          <w:sz w:val="28"/>
          <w:szCs w:val="28"/>
          <w:lang w:val="ru-RU" w:bidi="ar-SA"/>
        </w:rPr>
        <w:t>дорог.</w:t>
      </w:r>
      <w:r w:rsidR="00085D6E" w:rsidRPr="009F584B">
        <w:rPr>
          <w:rFonts w:cs="Times New Roman"/>
          <w:color w:val="auto"/>
          <w:kern w:val="0"/>
          <w:sz w:val="28"/>
          <w:szCs w:val="28"/>
          <w:lang w:val="ru-RU" w:bidi="ar-SA"/>
        </w:rPr>
        <w:t xml:space="preserve"> </w:t>
      </w:r>
      <w:r w:rsidR="000958EE" w:rsidRPr="009F584B">
        <w:rPr>
          <w:rFonts w:cs="Times New Roman"/>
          <w:bCs/>
          <w:kern w:val="0"/>
          <w:sz w:val="28"/>
          <w:szCs w:val="28"/>
          <w:lang w:val="ru-RU" w:bidi="ar-SA"/>
        </w:rPr>
        <w:t>С</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2017</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г.</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предусмотрено</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100%</w:t>
      </w:r>
      <w:r w:rsidR="00FA550C"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w:t>
      </w:r>
      <w:r w:rsidR="00FA550C"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ное</w:t>
      </w:r>
      <w:r w:rsidR="00AA54FF" w:rsidRPr="009F584B">
        <w:rPr>
          <w:rFonts w:cs="Times New Roman"/>
          <w:bCs/>
          <w:kern w:val="0"/>
          <w:sz w:val="28"/>
          <w:szCs w:val="28"/>
          <w:lang w:val="ru-RU" w:bidi="ar-SA"/>
        </w:rPr>
        <w:t>.</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нормативное</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финансирование</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р</w:t>
      </w:r>
      <w:r w:rsidR="000958EE" w:rsidRPr="009F584B">
        <w:rPr>
          <w:rFonts w:cs="Times New Roman"/>
          <w:bCs/>
          <w:kern w:val="0"/>
          <w:sz w:val="28"/>
          <w:szCs w:val="28"/>
          <w:lang w:val="ru-RU" w:bidi="ar-SA"/>
        </w:rPr>
        <w:t>е</w:t>
      </w:r>
      <w:r w:rsidR="000958EE" w:rsidRPr="009F584B">
        <w:rPr>
          <w:rFonts w:cs="Times New Roman"/>
          <w:bCs/>
          <w:kern w:val="0"/>
          <w:sz w:val="28"/>
          <w:szCs w:val="28"/>
          <w:lang w:val="ru-RU" w:bidi="ar-SA"/>
        </w:rPr>
        <w:t>монта</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и</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содержания</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федеральных</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автомобильных</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дорог,</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в</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том</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числе</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за</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счет</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введения</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сбора</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платы</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за</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проезд</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большегрузного</w:t>
      </w:r>
      <w:r w:rsidR="00085D6E" w:rsidRPr="009F584B">
        <w:rPr>
          <w:rFonts w:cs="Times New Roman"/>
          <w:bCs/>
          <w:kern w:val="0"/>
          <w:sz w:val="28"/>
          <w:szCs w:val="28"/>
          <w:lang w:val="ru-RU" w:bidi="ar-SA"/>
        </w:rPr>
        <w:t xml:space="preserve"> </w:t>
      </w:r>
      <w:r w:rsidR="000958EE" w:rsidRPr="009F584B">
        <w:rPr>
          <w:rFonts w:cs="Times New Roman"/>
          <w:bCs/>
          <w:kern w:val="0"/>
          <w:sz w:val="28"/>
          <w:szCs w:val="28"/>
          <w:lang w:val="ru-RU" w:bidi="ar-SA"/>
        </w:rPr>
        <w:t>транспорта.</w:t>
      </w:r>
      <w:r w:rsidR="00085D6E" w:rsidRPr="009F584B">
        <w:rPr>
          <w:rFonts w:cs="Times New Roman"/>
          <w:bCs/>
          <w:kern w:val="0"/>
          <w:sz w:val="28"/>
          <w:szCs w:val="28"/>
          <w:lang w:val="ru-RU" w:bidi="ar-SA"/>
        </w:rPr>
        <w:t xml:space="preserve"> </w:t>
      </w:r>
    </w:p>
    <w:p w:rsidR="000958EE" w:rsidRPr="00C271A1" w:rsidRDefault="000958EE" w:rsidP="00085D6E">
      <w:pPr>
        <w:pStyle w:val="ab"/>
        <w:widowControl/>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Смысл</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нововведения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заключается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в</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том,</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что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именно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тяжелые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грузовики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наносят</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основной</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урон</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дорогам,</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потому</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должны</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компенсировать</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расходы</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ремонт.</w:t>
      </w:r>
      <w:r w:rsidR="00085D6E" w:rsidRPr="00C271A1">
        <w:rPr>
          <w:rFonts w:cs="Times New Roman"/>
          <w:kern w:val="0"/>
          <w:sz w:val="28"/>
          <w:szCs w:val="28"/>
          <w:lang w:val="ru-RU" w:bidi="ar-SA"/>
        </w:rPr>
        <w:t xml:space="preserve"> </w:t>
      </w:r>
    </w:p>
    <w:p w:rsidR="00EF0C11" w:rsidRPr="00C271A1" w:rsidRDefault="00085D6E" w:rsidP="006E1A4B">
      <w:pPr>
        <w:pStyle w:val="ab"/>
        <w:widowControl/>
        <w:numPr>
          <w:ilvl w:val="0"/>
          <w:numId w:val="11"/>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 xml:space="preserve"> </w:t>
      </w:r>
      <w:r w:rsidR="00EF0C11" w:rsidRPr="00C271A1">
        <w:rPr>
          <w:rFonts w:cs="Times New Roman"/>
          <w:kern w:val="0"/>
          <w:sz w:val="28"/>
          <w:szCs w:val="28"/>
          <w:lang w:val="ru-RU" w:bidi="ar-SA"/>
        </w:rPr>
        <w:t>Фонд</w:t>
      </w:r>
      <w:r w:rsidRPr="00C271A1">
        <w:rPr>
          <w:rFonts w:cs="Times New Roman"/>
          <w:kern w:val="0"/>
          <w:sz w:val="28"/>
          <w:szCs w:val="28"/>
          <w:lang w:val="ru-RU" w:bidi="ar-SA"/>
        </w:rPr>
        <w:t xml:space="preserve"> </w:t>
      </w:r>
      <w:r w:rsidR="00EF0C11" w:rsidRPr="00C271A1">
        <w:rPr>
          <w:rFonts w:cs="Times New Roman"/>
          <w:kern w:val="0"/>
          <w:sz w:val="28"/>
          <w:szCs w:val="28"/>
          <w:lang w:val="ru-RU" w:bidi="ar-SA"/>
        </w:rPr>
        <w:t>национального</w:t>
      </w:r>
      <w:r w:rsidRPr="00C271A1">
        <w:rPr>
          <w:rFonts w:cs="Times New Roman"/>
          <w:kern w:val="0"/>
          <w:sz w:val="28"/>
          <w:szCs w:val="28"/>
          <w:lang w:val="ru-RU" w:bidi="ar-SA"/>
        </w:rPr>
        <w:t xml:space="preserve"> </w:t>
      </w:r>
      <w:r w:rsidR="00EF0C11" w:rsidRPr="00C271A1">
        <w:rPr>
          <w:rFonts w:cs="Times New Roman"/>
          <w:kern w:val="0"/>
          <w:sz w:val="28"/>
          <w:szCs w:val="28"/>
          <w:lang w:val="ru-RU" w:bidi="ar-SA"/>
        </w:rPr>
        <w:t>благосостояния</w:t>
      </w:r>
      <w:r w:rsidRPr="00C271A1">
        <w:rPr>
          <w:rFonts w:cs="Times New Roman"/>
          <w:kern w:val="0"/>
          <w:sz w:val="28"/>
          <w:szCs w:val="28"/>
          <w:lang w:val="ru-RU" w:bidi="ar-SA"/>
        </w:rPr>
        <w:t xml:space="preserve"> </w:t>
      </w:r>
      <w:r w:rsidR="00EF0C11" w:rsidRPr="00C271A1">
        <w:rPr>
          <w:rFonts w:cs="Times New Roman"/>
          <w:kern w:val="0"/>
          <w:sz w:val="28"/>
          <w:szCs w:val="28"/>
          <w:lang w:val="ru-RU" w:bidi="ar-SA"/>
        </w:rPr>
        <w:t>(ФНБ)</w:t>
      </w:r>
      <w:r w:rsidRPr="00C271A1">
        <w:rPr>
          <w:rFonts w:cs="Times New Roman"/>
          <w:sz w:val="28"/>
          <w:szCs w:val="28"/>
          <w:lang w:val="ru-RU"/>
        </w:rPr>
        <w:t xml:space="preserve"> </w:t>
      </w:r>
      <w:r w:rsidR="00EF0C11" w:rsidRPr="00C271A1">
        <w:rPr>
          <w:rFonts w:cs="Times New Roman"/>
          <w:kern w:val="0"/>
          <w:sz w:val="28"/>
          <w:szCs w:val="28"/>
          <w:lang w:val="ru-RU" w:bidi="ar-SA"/>
        </w:rPr>
        <w:t>на</w:t>
      </w:r>
      <w:r w:rsidRPr="00C271A1">
        <w:rPr>
          <w:rFonts w:cs="Times New Roman"/>
          <w:kern w:val="0"/>
          <w:sz w:val="28"/>
          <w:szCs w:val="28"/>
          <w:lang w:val="ru-RU" w:bidi="ar-SA"/>
        </w:rPr>
        <w:t xml:space="preserve"> </w:t>
      </w:r>
      <w:r w:rsidR="00EF0C11" w:rsidRPr="00C271A1">
        <w:rPr>
          <w:rFonts w:cs="Times New Roman"/>
          <w:kern w:val="0"/>
          <w:sz w:val="28"/>
          <w:szCs w:val="28"/>
          <w:lang w:val="ru-RU" w:bidi="ar-SA"/>
        </w:rPr>
        <w:t>реализацию</w:t>
      </w:r>
      <w:r w:rsidRPr="00C271A1">
        <w:rPr>
          <w:rFonts w:cs="Times New Roman"/>
          <w:kern w:val="0"/>
          <w:sz w:val="28"/>
          <w:szCs w:val="28"/>
          <w:lang w:val="ru-RU" w:bidi="ar-SA"/>
        </w:rPr>
        <w:t xml:space="preserve"> </w:t>
      </w:r>
      <w:r w:rsidR="00EF0C11" w:rsidRPr="00C271A1">
        <w:rPr>
          <w:rFonts w:cs="Times New Roman"/>
          <w:kern w:val="0"/>
          <w:sz w:val="28"/>
          <w:szCs w:val="28"/>
          <w:lang w:val="ru-RU" w:bidi="ar-SA"/>
        </w:rPr>
        <w:t>кру</w:t>
      </w:r>
      <w:r w:rsidR="00EF0C11" w:rsidRPr="00C271A1">
        <w:rPr>
          <w:rFonts w:cs="Times New Roman"/>
          <w:kern w:val="0"/>
          <w:sz w:val="28"/>
          <w:szCs w:val="28"/>
          <w:lang w:val="ru-RU" w:bidi="ar-SA"/>
        </w:rPr>
        <w:t>п</w:t>
      </w:r>
      <w:r w:rsidR="00EF0C11" w:rsidRPr="00C271A1">
        <w:rPr>
          <w:rFonts w:cs="Times New Roman"/>
          <w:kern w:val="0"/>
          <w:sz w:val="28"/>
          <w:szCs w:val="28"/>
          <w:lang w:val="ru-RU" w:bidi="ar-SA"/>
        </w:rPr>
        <w:t>ных</w:t>
      </w:r>
      <w:r w:rsidRPr="00C271A1">
        <w:rPr>
          <w:rFonts w:cs="Times New Roman"/>
          <w:kern w:val="0"/>
          <w:sz w:val="28"/>
          <w:szCs w:val="28"/>
          <w:lang w:val="ru-RU" w:bidi="ar-SA"/>
        </w:rPr>
        <w:t xml:space="preserve"> </w:t>
      </w:r>
      <w:r w:rsidR="00EF0C11" w:rsidRPr="00C271A1">
        <w:rPr>
          <w:rFonts w:cs="Times New Roman"/>
          <w:kern w:val="0"/>
          <w:sz w:val="28"/>
          <w:szCs w:val="28"/>
          <w:lang w:val="ru-RU" w:bidi="ar-SA"/>
        </w:rPr>
        <w:t>инфраструктурных</w:t>
      </w:r>
      <w:r w:rsidRPr="00C271A1">
        <w:rPr>
          <w:rFonts w:cs="Times New Roman"/>
          <w:kern w:val="0"/>
          <w:sz w:val="28"/>
          <w:szCs w:val="28"/>
          <w:lang w:val="ru-RU" w:bidi="ar-SA"/>
        </w:rPr>
        <w:t xml:space="preserve"> </w:t>
      </w:r>
      <w:r w:rsidR="009170A0" w:rsidRPr="00C271A1">
        <w:rPr>
          <w:rFonts w:cs="Times New Roman"/>
          <w:kern w:val="0"/>
          <w:sz w:val="28"/>
          <w:szCs w:val="28"/>
          <w:lang w:val="ru-RU" w:bidi="ar-SA"/>
        </w:rPr>
        <w:t>проектов.</w:t>
      </w:r>
    </w:p>
    <w:p w:rsidR="009170A0" w:rsidRPr="00C271A1" w:rsidRDefault="00EF0C11" w:rsidP="006E1A4B">
      <w:pPr>
        <w:pStyle w:val="Default"/>
        <w:numPr>
          <w:ilvl w:val="0"/>
          <w:numId w:val="11"/>
        </w:numPr>
        <w:spacing w:line="276" w:lineRule="auto"/>
        <w:ind w:left="0" w:firstLine="709"/>
        <w:jc w:val="both"/>
        <w:rPr>
          <w:rFonts w:cs="Times New Roman"/>
          <w:color w:val="auto"/>
          <w:kern w:val="0"/>
          <w:lang w:val="ru-RU" w:bidi="ar-SA"/>
        </w:rPr>
      </w:pPr>
      <w:r w:rsidRPr="00C271A1">
        <w:rPr>
          <w:rFonts w:cs="Times New Roman"/>
          <w:color w:val="auto"/>
          <w:kern w:val="0"/>
          <w:sz w:val="28"/>
          <w:szCs w:val="28"/>
          <w:lang w:val="ru-RU" w:bidi="ar-SA"/>
        </w:rPr>
        <w:t>Региональные</w:t>
      </w:r>
      <w:r w:rsidR="00085D6E" w:rsidRPr="00C271A1">
        <w:rPr>
          <w:rFonts w:cs="Times New Roman"/>
          <w:color w:val="auto"/>
          <w:kern w:val="0"/>
          <w:sz w:val="28"/>
          <w:szCs w:val="28"/>
          <w:lang w:val="ru-RU" w:bidi="ar-SA"/>
        </w:rPr>
        <w:t xml:space="preserve"> </w:t>
      </w:r>
      <w:r w:rsidRPr="00C271A1">
        <w:rPr>
          <w:rFonts w:cs="Times New Roman"/>
          <w:color w:val="auto"/>
          <w:kern w:val="0"/>
          <w:sz w:val="28"/>
          <w:szCs w:val="28"/>
          <w:lang w:val="ru-RU" w:bidi="ar-SA"/>
        </w:rPr>
        <w:t>бюджеты</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Финансирование</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региональных</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дорог</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осуществляется</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из</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региональных</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дорожных</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фондов,</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которые</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формируются</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за</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счет</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транспортного</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налога,</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основной</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части</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топливных</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акцизов</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(72%)</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и</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субсидий</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федерального</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бюджета.</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Однако</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с</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ростом</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акцизов</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увеличивается</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стоимость</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бензина</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для</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потребителей</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(в</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среднем</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на</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1-</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3</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руб.),</w:t>
      </w:r>
      <w:r w:rsidR="00085D6E" w:rsidRPr="00C271A1">
        <w:rPr>
          <w:rFonts w:cs="Times New Roman"/>
          <w:color w:val="auto"/>
          <w:kern w:val="0"/>
          <w:sz w:val="28"/>
          <w:szCs w:val="28"/>
          <w:lang w:val="ru-RU" w:bidi="ar-SA"/>
        </w:rPr>
        <w:t xml:space="preserve"> </w:t>
      </w:r>
      <w:r w:rsidR="009170A0" w:rsidRPr="00C271A1">
        <w:rPr>
          <w:rFonts w:cs="Times New Roman"/>
          <w:color w:val="auto"/>
          <w:kern w:val="0"/>
          <w:sz w:val="28"/>
          <w:szCs w:val="28"/>
          <w:lang w:val="ru-RU" w:bidi="ar-SA"/>
        </w:rPr>
        <w:t>что</w:t>
      </w:r>
      <w:r w:rsidR="00085D6E" w:rsidRPr="00C271A1">
        <w:rPr>
          <w:rFonts w:cs="Times New Roman"/>
          <w:color w:val="auto"/>
          <w:kern w:val="0"/>
          <w:sz w:val="28"/>
          <w:szCs w:val="28"/>
          <w:lang w:val="ru-RU" w:bidi="ar-SA"/>
        </w:rPr>
        <w:t xml:space="preserve"> </w:t>
      </w:r>
      <w:r w:rsidR="009170A0" w:rsidRPr="00C271A1">
        <w:rPr>
          <w:rFonts w:cs="Times New Roman"/>
          <w:color w:val="auto"/>
          <w:kern w:val="0"/>
          <w:sz w:val="28"/>
          <w:szCs w:val="28"/>
          <w:lang w:val="ru-RU" w:bidi="ar-SA"/>
        </w:rPr>
        <w:t>может</w:t>
      </w:r>
      <w:r w:rsidR="00085D6E" w:rsidRPr="00C271A1">
        <w:rPr>
          <w:rFonts w:cs="Times New Roman"/>
          <w:color w:val="auto"/>
          <w:kern w:val="0"/>
          <w:sz w:val="28"/>
          <w:szCs w:val="28"/>
          <w:lang w:val="ru-RU" w:bidi="ar-SA"/>
        </w:rPr>
        <w:t xml:space="preserve"> </w:t>
      </w:r>
      <w:r w:rsidR="009170A0" w:rsidRPr="00C271A1">
        <w:rPr>
          <w:rFonts w:cs="Times New Roman"/>
          <w:color w:val="auto"/>
          <w:kern w:val="0"/>
          <w:sz w:val="28"/>
          <w:szCs w:val="28"/>
          <w:lang w:val="ru-RU" w:bidi="ar-SA"/>
        </w:rPr>
        <w:t>вызвать</w:t>
      </w:r>
      <w:r w:rsidR="00085D6E" w:rsidRPr="00C271A1">
        <w:rPr>
          <w:rFonts w:cs="Times New Roman"/>
          <w:color w:val="auto"/>
          <w:kern w:val="0"/>
          <w:sz w:val="28"/>
          <w:szCs w:val="28"/>
          <w:lang w:val="ru-RU" w:bidi="ar-SA"/>
        </w:rPr>
        <w:t xml:space="preserve"> </w:t>
      </w:r>
      <w:r w:rsidR="009170A0" w:rsidRPr="00C271A1">
        <w:rPr>
          <w:rFonts w:cs="Times New Roman"/>
          <w:color w:val="auto"/>
          <w:kern w:val="0"/>
          <w:sz w:val="28"/>
          <w:szCs w:val="28"/>
          <w:lang w:val="ru-RU" w:bidi="ar-SA"/>
        </w:rPr>
        <w:t>общественное</w:t>
      </w:r>
      <w:r w:rsidR="00085D6E" w:rsidRPr="00C271A1">
        <w:rPr>
          <w:rFonts w:cs="Times New Roman"/>
          <w:color w:val="auto"/>
          <w:kern w:val="0"/>
          <w:sz w:val="28"/>
          <w:szCs w:val="28"/>
          <w:lang w:val="ru-RU" w:bidi="ar-SA"/>
        </w:rPr>
        <w:t xml:space="preserve"> </w:t>
      </w:r>
      <w:r w:rsidR="009170A0" w:rsidRPr="00C271A1">
        <w:rPr>
          <w:rFonts w:cs="Times New Roman"/>
          <w:color w:val="auto"/>
          <w:kern w:val="0"/>
          <w:sz w:val="28"/>
          <w:szCs w:val="28"/>
          <w:lang w:val="ru-RU" w:bidi="ar-SA"/>
        </w:rPr>
        <w:t>недовольство.</w:t>
      </w:r>
      <w:r w:rsidR="00085D6E" w:rsidRPr="00C271A1">
        <w:rPr>
          <w:rFonts w:cs="Times New Roman"/>
          <w:color w:val="auto"/>
          <w:kern w:val="0"/>
          <w:sz w:val="28"/>
          <w:szCs w:val="28"/>
          <w:lang w:val="ru-RU" w:bidi="ar-SA"/>
        </w:rPr>
        <w:t xml:space="preserve"> </w:t>
      </w:r>
    </w:p>
    <w:p w:rsidR="00BB3917" w:rsidRPr="00C271A1" w:rsidRDefault="00EF0C11" w:rsidP="006E1A4B">
      <w:pPr>
        <w:pStyle w:val="Default"/>
        <w:numPr>
          <w:ilvl w:val="0"/>
          <w:numId w:val="11"/>
        </w:numPr>
        <w:spacing w:line="276" w:lineRule="auto"/>
        <w:ind w:left="0" w:firstLine="709"/>
        <w:jc w:val="both"/>
        <w:rPr>
          <w:rFonts w:cs="Times New Roman"/>
          <w:color w:val="auto"/>
          <w:kern w:val="0"/>
          <w:sz w:val="28"/>
          <w:szCs w:val="28"/>
          <w:lang w:val="ru-RU" w:bidi="ar-SA"/>
        </w:rPr>
      </w:pPr>
      <w:r w:rsidRPr="00C271A1">
        <w:rPr>
          <w:rFonts w:cs="Times New Roman"/>
          <w:color w:val="auto"/>
          <w:kern w:val="0"/>
          <w:sz w:val="28"/>
          <w:szCs w:val="28"/>
          <w:lang w:val="ru-RU" w:bidi="ar-SA"/>
        </w:rPr>
        <w:t>Собственные</w:t>
      </w:r>
      <w:r w:rsidR="00085D6E" w:rsidRPr="00C271A1">
        <w:rPr>
          <w:rFonts w:cs="Times New Roman"/>
          <w:color w:val="auto"/>
          <w:kern w:val="0"/>
          <w:sz w:val="28"/>
          <w:szCs w:val="28"/>
          <w:lang w:val="ru-RU" w:bidi="ar-SA"/>
        </w:rPr>
        <w:t xml:space="preserve"> </w:t>
      </w:r>
      <w:r w:rsidRPr="00C271A1">
        <w:rPr>
          <w:rFonts w:cs="Times New Roman"/>
          <w:color w:val="auto"/>
          <w:kern w:val="0"/>
          <w:sz w:val="28"/>
          <w:szCs w:val="28"/>
          <w:lang w:val="ru-RU" w:bidi="ar-SA"/>
        </w:rPr>
        <w:t>и</w:t>
      </w:r>
      <w:r w:rsidR="00085D6E" w:rsidRPr="00C271A1">
        <w:rPr>
          <w:rFonts w:cs="Times New Roman"/>
          <w:color w:val="auto"/>
          <w:kern w:val="0"/>
          <w:sz w:val="28"/>
          <w:szCs w:val="28"/>
          <w:lang w:val="ru-RU" w:bidi="ar-SA"/>
        </w:rPr>
        <w:t xml:space="preserve"> </w:t>
      </w:r>
      <w:r w:rsidRPr="00C271A1">
        <w:rPr>
          <w:rFonts w:cs="Times New Roman"/>
          <w:color w:val="auto"/>
          <w:kern w:val="0"/>
          <w:sz w:val="28"/>
          <w:szCs w:val="28"/>
          <w:lang w:val="ru-RU" w:bidi="ar-SA"/>
        </w:rPr>
        <w:t>заемные</w:t>
      </w:r>
      <w:r w:rsidR="00085D6E" w:rsidRPr="00C271A1">
        <w:rPr>
          <w:rFonts w:cs="Times New Roman"/>
          <w:color w:val="auto"/>
          <w:kern w:val="0"/>
          <w:sz w:val="28"/>
          <w:szCs w:val="28"/>
          <w:lang w:val="ru-RU" w:bidi="ar-SA"/>
        </w:rPr>
        <w:t xml:space="preserve"> </w:t>
      </w:r>
      <w:r w:rsidRPr="00C271A1">
        <w:rPr>
          <w:rFonts w:cs="Times New Roman"/>
          <w:color w:val="auto"/>
          <w:kern w:val="0"/>
          <w:sz w:val="28"/>
          <w:szCs w:val="28"/>
          <w:lang w:val="ru-RU" w:bidi="ar-SA"/>
        </w:rPr>
        <w:t>средства</w:t>
      </w:r>
      <w:r w:rsidR="00085D6E" w:rsidRPr="00C271A1">
        <w:rPr>
          <w:rFonts w:cs="Times New Roman"/>
          <w:color w:val="auto"/>
          <w:kern w:val="0"/>
          <w:sz w:val="28"/>
          <w:szCs w:val="28"/>
          <w:lang w:val="ru-RU" w:bidi="ar-SA"/>
        </w:rPr>
        <w:t xml:space="preserve"> </w:t>
      </w:r>
      <w:r w:rsidRPr="00C271A1">
        <w:rPr>
          <w:rFonts w:cs="Times New Roman"/>
          <w:color w:val="auto"/>
          <w:kern w:val="0"/>
          <w:sz w:val="28"/>
          <w:szCs w:val="28"/>
          <w:lang w:val="ru-RU" w:bidi="ar-SA"/>
        </w:rPr>
        <w:t>естественных</w:t>
      </w:r>
      <w:r w:rsidR="00085D6E" w:rsidRPr="00C271A1">
        <w:rPr>
          <w:rFonts w:cs="Times New Roman"/>
          <w:color w:val="auto"/>
          <w:kern w:val="0"/>
          <w:sz w:val="28"/>
          <w:szCs w:val="28"/>
          <w:lang w:val="ru-RU" w:bidi="ar-SA"/>
        </w:rPr>
        <w:t xml:space="preserve"> </w:t>
      </w:r>
      <w:r w:rsidRPr="00C271A1">
        <w:rPr>
          <w:rFonts w:cs="Times New Roman"/>
          <w:color w:val="auto"/>
          <w:kern w:val="0"/>
          <w:sz w:val="28"/>
          <w:szCs w:val="28"/>
          <w:lang w:val="ru-RU" w:bidi="ar-SA"/>
        </w:rPr>
        <w:t>монополий</w:t>
      </w:r>
      <w:r w:rsidR="00085D6E" w:rsidRPr="00C271A1">
        <w:rPr>
          <w:rFonts w:cs="Times New Roman"/>
          <w:color w:val="auto"/>
          <w:kern w:val="0"/>
          <w:sz w:val="28"/>
          <w:szCs w:val="28"/>
          <w:lang w:val="ru-RU" w:bidi="ar-SA"/>
        </w:rPr>
        <w:t xml:space="preserve"> </w:t>
      </w:r>
      <w:r w:rsidRPr="00C271A1">
        <w:rPr>
          <w:rFonts w:cs="Times New Roman"/>
          <w:color w:val="auto"/>
          <w:kern w:val="0"/>
          <w:sz w:val="28"/>
          <w:szCs w:val="28"/>
          <w:lang w:val="ru-RU" w:bidi="ar-SA"/>
        </w:rPr>
        <w:t>(Газпром,</w:t>
      </w:r>
      <w:r w:rsidR="00085D6E" w:rsidRPr="00C271A1">
        <w:rPr>
          <w:rFonts w:cs="Times New Roman"/>
          <w:color w:val="auto"/>
          <w:kern w:val="0"/>
          <w:sz w:val="28"/>
          <w:szCs w:val="28"/>
          <w:lang w:val="ru-RU" w:bidi="ar-SA"/>
        </w:rPr>
        <w:t xml:space="preserve"> </w:t>
      </w:r>
      <w:r w:rsidRPr="00C271A1">
        <w:rPr>
          <w:rFonts w:cs="Times New Roman"/>
          <w:color w:val="auto"/>
          <w:kern w:val="0"/>
          <w:sz w:val="28"/>
          <w:szCs w:val="28"/>
          <w:lang w:val="ru-RU" w:bidi="ar-SA"/>
        </w:rPr>
        <w:t>Транснефть,</w:t>
      </w:r>
      <w:r w:rsidR="00085D6E" w:rsidRPr="00C271A1">
        <w:rPr>
          <w:rFonts w:cs="Times New Roman"/>
          <w:color w:val="auto"/>
          <w:kern w:val="0"/>
          <w:sz w:val="28"/>
          <w:szCs w:val="28"/>
          <w:lang w:val="ru-RU" w:bidi="ar-SA"/>
        </w:rPr>
        <w:t xml:space="preserve"> </w:t>
      </w:r>
      <w:r w:rsidRPr="00C271A1">
        <w:rPr>
          <w:rFonts w:cs="Times New Roman"/>
          <w:color w:val="auto"/>
          <w:kern w:val="0"/>
          <w:sz w:val="28"/>
          <w:szCs w:val="28"/>
          <w:lang w:val="ru-RU" w:bidi="ar-SA"/>
        </w:rPr>
        <w:t>РЖД)</w:t>
      </w:r>
      <w:r w:rsidR="009170A0" w:rsidRPr="00C271A1">
        <w:rPr>
          <w:rFonts w:cs="Times New Roman"/>
          <w:color w:val="auto"/>
          <w:kern w:val="0"/>
          <w:sz w:val="28"/>
          <w:szCs w:val="28"/>
          <w:lang w:val="ru-RU" w:bidi="ar-SA"/>
        </w:rPr>
        <w:t>.</w:t>
      </w:r>
      <w:r w:rsidR="00085D6E" w:rsidRPr="00C271A1">
        <w:rPr>
          <w:rFonts w:cs="Times New Roman"/>
          <w:color w:val="auto"/>
          <w:kern w:val="0"/>
          <w:sz w:val="28"/>
          <w:szCs w:val="28"/>
          <w:lang w:val="ru-RU" w:bidi="ar-SA"/>
        </w:rPr>
        <w:t xml:space="preserve"> </w:t>
      </w:r>
    </w:p>
    <w:p w:rsidR="00AC07AD" w:rsidRPr="00C271A1" w:rsidRDefault="00EF0C11" w:rsidP="006E1A4B">
      <w:pPr>
        <w:pStyle w:val="Default"/>
        <w:numPr>
          <w:ilvl w:val="0"/>
          <w:numId w:val="11"/>
        </w:numPr>
        <w:spacing w:line="276" w:lineRule="auto"/>
        <w:ind w:left="0" w:firstLine="709"/>
        <w:jc w:val="both"/>
        <w:rPr>
          <w:rFonts w:cs="Times New Roman"/>
          <w:color w:val="auto"/>
          <w:kern w:val="0"/>
          <w:sz w:val="28"/>
          <w:szCs w:val="28"/>
          <w:lang w:val="ru-RU" w:bidi="ar-SA"/>
        </w:rPr>
      </w:pPr>
      <w:r w:rsidRPr="00C271A1">
        <w:rPr>
          <w:rFonts w:cs="Times New Roman"/>
          <w:color w:val="auto"/>
          <w:kern w:val="0"/>
          <w:sz w:val="28"/>
          <w:szCs w:val="28"/>
          <w:lang w:val="ru-RU" w:bidi="ar-SA"/>
        </w:rPr>
        <w:t>Бюджетные,</w:t>
      </w:r>
      <w:r w:rsidR="00085D6E" w:rsidRPr="00C271A1">
        <w:rPr>
          <w:rFonts w:cs="Times New Roman"/>
          <w:color w:val="auto"/>
          <w:kern w:val="0"/>
          <w:sz w:val="28"/>
          <w:szCs w:val="28"/>
          <w:lang w:val="ru-RU" w:bidi="ar-SA"/>
        </w:rPr>
        <w:t xml:space="preserve"> </w:t>
      </w:r>
      <w:r w:rsidRPr="00C271A1">
        <w:rPr>
          <w:rFonts w:cs="Times New Roman"/>
          <w:color w:val="auto"/>
          <w:kern w:val="0"/>
          <w:sz w:val="28"/>
          <w:szCs w:val="28"/>
          <w:lang w:val="ru-RU" w:bidi="ar-SA"/>
        </w:rPr>
        <w:t>собственные</w:t>
      </w:r>
      <w:r w:rsidR="00085D6E" w:rsidRPr="00C271A1">
        <w:rPr>
          <w:rFonts w:cs="Times New Roman"/>
          <w:color w:val="auto"/>
          <w:kern w:val="0"/>
          <w:sz w:val="28"/>
          <w:szCs w:val="28"/>
          <w:lang w:val="ru-RU" w:bidi="ar-SA"/>
        </w:rPr>
        <w:t xml:space="preserve"> </w:t>
      </w:r>
      <w:r w:rsidRPr="00C271A1">
        <w:rPr>
          <w:rFonts w:cs="Times New Roman"/>
          <w:color w:val="auto"/>
          <w:kern w:val="0"/>
          <w:sz w:val="28"/>
          <w:szCs w:val="28"/>
          <w:lang w:val="ru-RU" w:bidi="ar-SA"/>
        </w:rPr>
        <w:t>и</w:t>
      </w:r>
      <w:r w:rsidR="00085D6E" w:rsidRPr="00C271A1">
        <w:rPr>
          <w:rFonts w:cs="Times New Roman"/>
          <w:color w:val="auto"/>
          <w:kern w:val="0"/>
          <w:sz w:val="28"/>
          <w:szCs w:val="28"/>
          <w:lang w:val="ru-RU" w:bidi="ar-SA"/>
        </w:rPr>
        <w:t xml:space="preserve"> </w:t>
      </w:r>
      <w:r w:rsidRPr="00C271A1">
        <w:rPr>
          <w:rFonts w:cs="Times New Roman"/>
          <w:color w:val="auto"/>
          <w:kern w:val="0"/>
          <w:sz w:val="28"/>
          <w:szCs w:val="28"/>
          <w:lang w:val="ru-RU" w:bidi="ar-SA"/>
        </w:rPr>
        <w:t>заемные</w:t>
      </w:r>
      <w:r w:rsidR="00085D6E" w:rsidRPr="00C271A1">
        <w:rPr>
          <w:rFonts w:cs="Times New Roman"/>
          <w:color w:val="auto"/>
          <w:kern w:val="0"/>
          <w:sz w:val="28"/>
          <w:szCs w:val="28"/>
          <w:lang w:val="ru-RU" w:bidi="ar-SA"/>
        </w:rPr>
        <w:t xml:space="preserve"> </w:t>
      </w:r>
      <w:r w:rsidRPr="00C271A1">
        <w:rPr>
          <w:rFonts w:cs="Times New Roman"/>
          <w:color w:val="auto"/>
          <w:kern w:val="0"/>
          <w:sz w:val="28"/>
          <w:szCs w:val="28"/>
          <w:lang w:val="ru-RU" w:bidi="ar-SA"/>
        </w:rPr>
        <w:t>средства</w:t>
      </w:r>
      <w:r w:rsidR="00085D6E" w:rsidRPr="00C271A1">
        <w:rPr>
          <w:rFonts w:cs="Times New Roman"/>
          <w:color w:val="auto"/>
          <w:kern w:val="0"/>
          <w:sz w:val="28"/>
          <w:szCs w:val="28"/>
          <w:lang w:val="ru-RU" w:bidi="ar-SA"/>
        </w:rPr>
        <w:t xml:space="preserve"> </w:t>
      </w:r>
      <w:r w:rsidRPr="00C271A1">
        <w:rPr>
          <w:rFonts w:cs="Times New Roman"/>
          <w:color w:val="auto"/>
          <w:kern w:val="0"/>
          <w:sz w:val="28"/>
          <w:szCs w:val="28"/>
          <w:lang w:val="ru-RU" w:bidi="ar-SA"/>
        </w:rPr>
        <w:t>ГК</w:t>
      </w:r>
      <w:r w:rsidR="00085D6E" w:rsidRPr="00C271A1">
        <w:rPr>
          <w:rFonts w:cs="Times New Roman"/>
          <w:color w:val="auto"/>
          <w:kern w:val="0"/>
          <w:sz w:val="28"/>
          <w:szCs w:val="28"/>
          <w:lang w:val="ru-RU" w:bidi="ar-SA"/>
        </w:rPr>
        <w:t xml:space="preserve"> </w:t>
      </w:r>
      <w:r w:rsidRPr="00C271A1">
        <w:rPr>
          <w:rFonts w:cs="Times New Roman"/>
          <w:color w:val="auto"/>
          <w:kern w:val="0"/>
          <w:sz w:val="28"/>
          <w:szCs w:val="28"/>
          <w:lang w:val="ru-RU" w:bidi="ar-SA"/>
        </w:rPr>
        <w:t>«Автодор»</w:t>
      </w:r>
      <w:r w:rsidR="009170A0" w:rsidRPr="00C271A1">
        <w:rPr>
          <w:rFonts w:cs="Times New Roman"/>
          <w:color w:val="auto"/>
          <w:sz w:val="28"/>
          <w:szCs w:val="28"/>
          <w:lang w:val="ru-RU"/>
        </w:rPr>
        <w:t>.</w:t>
      </w:r>
      <w:r w:rsidR="00085D6E" w:rsidRPr="00C271A1">
        <w:rPr>
          <w:rFonts w:cs="Times New Roman"/>
          <w:color w:val="auto"/>
          <w:sz w:val="28"/>
          <w:szCs w:val="28"/>
          <w:lang w:val="ru-RU"/>
        </w:rPr>
        <w:t xml:space="preserve"> </w:t>
      </w:r>
      <w:r w:rsidR="00A360A0" w:rsidRPr="00C271A1">
        <w:rPr>
          <w:rFonts w:cs="Times New Roman"/>
          <w:color w:val="auto"/>
          <w:kern w:val="0"/>
          <w:sz w:val="28"/>
          <w:szCs w:val="28"/>
          <w:lang w:val="ru-RU" w:bidi="ar-SA"/>
        </w:rPr>
        <w:t>В</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2009</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г.</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правительство</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создало</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государственную</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корпорацию</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«Автодор»,</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главными</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задачами</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которой</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стали</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формирование</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опорной</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сети</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скоростных</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федеральных</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автомобильных</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дорог</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и</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привлечение</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в</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отрасль</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частных</w:t>
      </w:r>
      <w:r w:rsidR="00085D6E" w:rsidRPr="00C271A1">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инвесторов.</w:t>
      </w:r>
      <w:r w:rsidR="00085D6E" w:rsidRPr="00C271A1">
        <w:rPr>
          <w:rFonts w:cs="Times New Roman"/>
          <w:color w:val="auto"/>
          <w:kern w:val="0"/>
          <w:sz w:val="28"/>
          <w:szCs w:val="28"/>
          <w:lang w:val="ru-RU" w:bidi="ar-SA"/>
        </w:rPr>
        <w:t xml:space="preserve"> </w:t>
      </w:r>
    </w:p>
    <w:p w:rsidR="00BB3917" w:rsidRPr="00C271A1" w:rsidRDefault="00EF0C11" w:rsidP="006E1A4B">
      <w:pPr>
        <w:pStyle w:val="Default"/>
        <w:widowControl/>
        <w:numPr>
          <w:ilvl w:val="0"/>
          <w:numId w:val="11"/>
        </w:numPr>
        <w:suppressAutoHyphens w:val="0"/>
        <w:autoSpaceDE w:val="0"/>
        <w:adjustRightInd w:val="0"/>
        <w:spacing w:line="276" w:lineRule="auto"/>
        <w:ind w:left="0" w:firstLine="709"/>
        <w:jc w:val="both"/>
        <w:textAlignment w:val="auto"/>
        <w:rPr>
          <w:rFonts w:cs="Times New Roman"/>
          <w:color w:val="auto"/>
          <w:kern w:val="0"/>
          <w:sz w:val="28"/>
          <w:szCs w:val="28"/>
          <w:lang w:val="ru-RU" w:bidi="ar-SA"/>
        </w:rPr>
      </w:pPr>
      <w:r w:rsidRPr="00C271A1">
        <w:rPr>
          <w:rFonts w:cs="Times New Roman"/>
          <w:color w:val="auto"/>
          <w:kern w:val="0"/>
          <w:sz w:val="28"/>
          <w:szCs w:val="28"/>
          <w:lang w:val="ru-RU" w:bidi="ar-SA"/>
        </w:rPr>
        <w:t>Пенсионные</w:t>
      </w:r>
      <w:r w:rsidR="00085D6E" w:rsidRPr="00C271A1">
        <w:rPr>
          <w:rFonts w:cs="Times New Roman"/>
          <w:color w:val="auto"/>
          <w:kern w:val="0"/>
          <w:sz w:val="28"/>
          <w:szCs w:val="28"/>
          <w:lang w:val="ru-RU" w:bidi="ar-SA"/>
        </w:rPr>
        <w:t xml:space="preserve"> </w:t>
      </w:r>
      <w:r w:rsidRPr="00C271A1">
        <w:rPr>
          <w:rFonts w:cs="Times New Roman"/>
          <w:color w:val="auto"/>
          <w:kern w:val="0"/>
          <w:sz w:val="28"/>
          <w:szCs w:val="28"/>
          <w:lang w:val="ru-RU" w:bidi="ar-SA"/>
        </w:rPr>
        <w:t>фонды</w:t>
      </w:r>
      <w:r w:rsidR="009170A0" w:rsidRPr="00C271A1">
        <w:rPr>
          <w:rFonts w:cs="Times New Roman"/>
          <w:color w:val="auto"/>
          <w:kern w:val="0"/>
          <w:sz w:val="28"/>
          <w:szCs w:val="28"/>
          <w:lang w:val="ru-RU" w:bidi="ar-SA"/>
        </w:rPr>
        <w:t>,</w:t>
      </w:r>
      <w:r w:rsidR="00085D6E" w:rsidRPr="00C271A1">
        <w:rPr>
          <w:rFonts w:cs="Times New Roman"/>
          <w:color w:val="auto"/>
          <w:kern w:val="0"/>
          <w:sz w:val="28"/>
          <w:szCs w:val="28"/>
          <w:lang w:val="ru-RU" w:bidi="ar-SA"/>
        </w:rPr>
        <w:t xml:space="preserve"> </w:t>
      </w:r>
      <w:r w:rsidR="003862D0" w:rsidRPr="00C271A1">
        <w:rPr>
          <w:rFonts w:cs="Times New Roman"/>
          <w:color w:val="auto"/>
          <w:kern w:val="0"/>
          <w:sz w:val="28"/>
          <w:szCs w:val="28"/>
          <w:lang w:val="ru-RU" w:bidi="ar-SA"/>
        </w:rPr>
        <w:t>однако,</w:t>
      </w:r>
      <w:r w:rsidR="00085D6E" w:rsidRPr="00C271A1">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в</w:t>
      </w:r>
      <w:r w:rsidR="00085D6E" w:rsidRPr="00C271A1">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России</w:t>
      </w:r>
      <w:r w:rsidR="00085D6E" w:rsidRPr="00C271A1">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из-за</w:t>
      </w:r>
      <w:r w:rsidR="00085D6E" w:rsidRPr="00C271A1">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дефицита</w:t>
      </w:r>
      <w:r w:rsidR="00085D6E" w:rsidRPr="00C271A1">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пенсионного</w:t>
      </w:r>
      <w:r w:rsidR="00085D6E" w:rsidRPr="00C271A1">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фонда</w:t>
      </w:r>
      <w:r w:rsidR="00085D6E" w:rsidRPr="00C271A1">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этих</w:t>
      </w:r>
      <w:r w:rsidR="00085D6E" w:rsidRPr="00C271A1">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средств</w:t>
      </w:r>
      <w:r w:rsidR="00085D6E" w:rsidRPr="00C271A1">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пока</w:t>
      </w:r>
      <w:r w:rsidR="00085D6E" w:rsidRPr="00C271A1">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немного,</w:t>
      </w:r>
      <w:r w:rsidR="00085D6E" w:rsidRPr="00C271A1">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вряд</w:t>
      </w:r>
      <w:r w:rsidR="00085D6E" w:rsidRPr="00C271A1">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ли</w:t>
      </w:r>
      <w:r w:rsidR="00085D6E" w:rsidRPr="00C271A1">
        <w:rPr>
          <w:rFonts w:cs="Times New Roman"/>
          <w:color w:val="auto"/>
          <w:kern w:val="0"/>
          <w:sz w:val="28"/>
          <w:szCs w:val="28"/>
          <w:lang w:val="ru-RU" w:bidi="ar-SA"/>
        </w:rPr>
        <w:t xml:space="preserve"> </w:t>
      </w:r>
      <w:r w:rsidR="009170A0" w:rsidRPr="00C271A1">
        <w:rPr>
          <w:rFonts w:cs="Times New Roman"/>
          <w:color w:val="auto"/>
          <w:kern w:val="0"/>
          <w:sz w:val="28"/>
          <w:szCs w:val="28"/>
          <w:lang w:val="ru-RU" w:bidi="ar-SA"/>
        </w:rPr>
        <w:t>он</w:t>
      </w:r>
      <w:r w:rsidR="00085D6E" w:rsidRPr="00C271A1">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сможет</w:t>
      </w:r>
      <w:r w:rsidR="00085D6E" w:rsidRPr="00C271A1">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стать</w:t>
      </w:r>
      <w:r w:rsidR="00085D6E" w:rsidRPr="00C271A1">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новым</w:t>
      </w:r>
      <w:r w:rsidR="00085D6E" w:rsidRPr="00C271A1">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источником</w:t>
      </w:r>
      <w:r w:rsidR="00085D6E" w:rsidRPr="00C271A1">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финансирования</w:t>
      </w:r>
      <w:r w:rsidR="00085D6E" w:rsidRPr="00C271A1">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инфраструктуры.</w:t>
      </w:r>
      <w:r w:rsidR="00085D6E" w:rsidRPr="00C271A1">
        <w:rPr>
          <w:rFonts w:cs="Times New Roman"/>
          <w:color w:val="auto"/>
          <w:kern w:val="0"/>
          <w:sz w:val="28"/>
          <w:szCs w:val="28"/>
          <w:lang w:val="ru-RU" w:bidi="ar-SA"/>
        </w:rPr>
        <w:t xml:space="preserve"> </w:t>
      </w:r>
    </w:p>
    <w:p w:rsidR="00A6489E" w:rsidRPr="00C271A1" w:rsidRDefault="00EF0C11" w:rsidP="006E1A4B">
      <w:pPr>
        <w:pStyle w:val="ab"/>
        <w:widowControl/>
        <w:numPr>
          <w:ilvl w:val="0"/>
          <w:numId w:val="11"/>
        </w:numPr>
        <w:shd w:val="clear" w:color="auto" w:fill="FFFFFF"/>
        <w:suppressAutoHyphens w:val="0"/>
        <w:autoSpaceDE w:val="0"/>
        <w:adjustRightInd w:val="0"/>
        <w:spacing w:line="276" w:lineRule="auto"/>
        <w:ind w:left="0" w:firstLine="709"/>
        <w:jc w:val="both"/>
        <w:rPr>
          <w:sz w:val="28"/>
          <w:szCs w:val="28"/>
          <w:lang w:val="ru-RU"/>
        </w:rPr>
      </w:pPr>
      <w:r w:rsidRPr="00C271A1">
        <w:rPr>
          <w:rFonts w:cs="Times New Roman"/>
          <w:kern w:val="0"/>
          <w:sz w:val="28"/>
          <w:szCs w:val="28"/>
          <w:lang w:val="ru-RU" w:bidi="ar-SA"/>
        </w:rPr>
        <w:lastRenderedPageBreak/>
        <w:t>Частные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инвесторы.</w:t>
      </w:r>
      <w:r w:rsidR="00085D6E" w:rsidRPr="00C271A1">
        <w:rPr>
          <w:rFonts w:cs="Times New Roman"/>
          <w:b/>
          <w:bCs/>
          <w:sz w:val="28"/>
          <w:szCs w:val="28"/>
          <w:lang w:val="ru-RU"/>
        </w:rPr>
        <w:t xml:space="preserve"> </w:t>
      </w:r>
      <w:r w:rsidR="00BB3917" w:rsidRPr="00C271A1">
        <w:rPr>
          <w:rFonts w:cs="Times New Roman"/>
          <w:b/>
          <w:bCs/>
          <w:kern w:val="0"/>
          <w:sz w:val="28"/>
          <w:szCs w:val="28"/>
          <w:lang w:val="ru-RU" w:bidi="ar-SA"/>
        </w:rPr>
        <w:t>В</w:t>
      </w:r>
      <w:r w:rsidR="00085D6E" w:rsidRPr="00C271A1">
        <w:rPr>
          <w:rFonts w:cs="Times New Roman"/>
          <w:b/>
          <w:bCs/>
          <w:kern w:val="0"/>
          <w:sz w:val="28"/>
          <w:szCs w:val="28"/>
          <w:lang w:val="ru-RU" w:bidi="ar-SA"/>
        </w:rPr>
        <w:t xml:space="preserve"> </w:t>
      </w:r>
      <w:r w:rsidR="00BB3917" w:rsidRPr="00C271A1">
        <w:rPr>
          <w:rFonts w:cs="Times New Roman"/>
          <w:b/>
          <w:bCs/>
          <w:kern w:val="0"/>
          <w:sz w:val="28"/>
          <w:szCs w:val="28"/>
          <w:lang w:val="ru-RU" w:bidi="ar-SA"/>
        </w:rPr>
        <w:t>условиях</w:t>
      </w:r>
      <w:r w:rsidR="00085D6E" w:rsidRPr="00C271A1">
        <w:rPr>
          <w:rFonts w:cs="Times New Roman"/>
          <w:b/>
          <w:bCs/>
          <w:kern w:val="0"/>
          <w:sz w:val="28"/>
          <w:szCs w:val="28"/>
          <w:lang w:val="ru-RU" w:bidi="ar-SA"/>
        </w:rPr>
        <w:t xml:space="preserve"> </w:t>
      </w:r>
      <w:r w:rsidR="00BB3917" w:rsidRPr="00C271A1">
        <w:rPr>
          <w:rFonts w:cs="Times New Roman"/>
          <w:b/>
          <w:bCs/>
          <w:kern w:val="0"/>
          <w:sz w:val="28"/>
          <w:szCs w:val="28"/>
          <w:lang w:val="ru-RU" w:bidi="ar-SA"/>
        </w:rPr>
        <w:t>дефицита</w:t>
      </w:r>
      <w:r w:rsidR="00085D6E" w:rsidRPr="00C271A1">
        <w:rPr>
          <w:rFonts w:cs="Times New Roman"/>
          <w:b/>
          <w:bCs/>
          <w:kern w:val="0"/>
          <w:sz w:val="28"/>
          <w:szCs w:val="28"/>
          <w:lang w:val="ru-RU" w:bidi="ar-SA"/>
        </w:rPr>
        <w:t xml:space="preserve"> </w:t>
      </w:r>
      <w:r w:rsidR="00BB3917" w:rsidRPr="00C271A1">
        <w:rPr>
          <w:rFonts w:cs="Times New Roman"/>
          <w:b/>
          <w:bCs/>
          <w:kern w:val="0"/>
          <w:sz w:val="28"/>
          <w:szCs w:val="28"/>
          <w:lang w:val="ru-RU" w:bidi="ar-SA"/>
        </w:rPr>
        <w:t>бюджетных</w:t>
      </w:r>
      <w:r w:rsidR="00085D6E" w:rsidRPr="00C271A1">
        <w:rPr>
          <w:rFonts w:cs="Times New Roman"/>
          <w:b/>
          <w:bCs/>
          <w:kern w:val="0"/>
          <w:sz w:val="28"/>
          <w:szCs w:val="28"/>
          <w:lang w:val="ru-RU" w:bidi="ar-SA"/>
        </w:rPr>
        <w:t xml:space="preserve"> </w:t>
      </w:r>
      <w:r w:rsidR="00BB3917" w:rsidRPr="00C271A1">
        <w:rPr>
          <w:rFonts w:cs="Times New Roman"/>
          <w:b/>
          <w:bCs/>
          <w:kern w:val="0"/>
          <w:sz w:val="28"/>
          <w:szCs w:val="28"/>
          <w:lang w:val="ru-RU" w:bidi="ar-SA"/>
        </w:rPr>
        <w:t>средств</w:t>
      </w:r>
      <w:r w:rsidR="00085D6E" w:rsidRPr="00C271A1">
        <w:rPr>
          <w:rFonts w:cs="Times New Roman"/>
          <w:b/>
          <w:bCs/>
          <w:kern w:val="0"/>
          <w:sz w:val="28"/>
          <w:szCs w:val="28"/>
          <w:lang w:val="ru-RU" w:bidi="ar-SA"/>
        </w:rPr>
        <w:t xml:space="preserve"> </w:t>
      </w:r>
      <w:r w:rsidR="00BB3917" w:rsidRPr="00C271A1">
        <w:rPr>
          <w:rFonts w:cs="Times New Roman"/>
          <w:b/>
          <w:bCs/>
          <w:kern w:val="0"/>
          <w:sz w:val="28"/>
          <w:szCs w:val="28"/>
          <w:lang w:val="ru-RU" w:bidi="ar-SA"/>
        </w:rPr>
        <w:t>и</w:t>
      </w:r>
      <w:r w:rsidR="00085D6E" w:rsidRPr="00C271A1">
        <w:rPr>
          <w:rFonts w:cs="Times New Roman"/>
          <w:b/>
          <w:bCs/>
          <w:kern w:val="0"/>
          <w:sz w:val="28"/>
          <w:szCs w:val="28"/>
          <w:lang w:val="ru-RU" w:bidi="ar-SA"/>
        </w:rPr>
        <w:t xml:space="preserve"> </w:t>
      </w:r>
      <w:r w:rsidR="00BB3917" w:rsidRPr="00C271A1">
        <w:rPr>
          <w:rFonts w:cs="Times New Roman"/>
          <w:b/>
          <w:bCs/>
          <w:kern w:val="0"/>
          <w:sz w:val="28"/>
          <w:szCs w:val="28"/>
          <w:lang w:val="ru-RU" w:bidi="ar-SA"/>
        </w:rPr>
        <w:t>пенсионного</w:t>
      </w:r>
      <w:r w:rsidR="00085D6E" w:rsidRPr="00C271A1">
        <w:rPr>
          <w:rFonts w:cs="Times New Roman"/>
          <w:b/>
          <w:bCs/>
          <w:kern w:val="0"/>
          <w:sz w:val="28"/>
          <w:szCs w:val="28"/>
          <w:lang w:val="ru-RU" w:bidi="ar-SA"/>
        </w:rPr>
        <w:t xml:space="preserve"> </w:t>
      </w:r>
      <w:r w:rsidR="00BB3917" w:rsidRPr="00C271A1">
        <w:rPr>
          <w:rFonts w:cs="Times New Roman"/>
          <w:b/>
          <w:bCs/>
          <w:kern w:val="0"/>
          <w:sz w:val="28"/>
          <w:szCs w:val="28"/>
          <w:lang w:val="ru-RU" w:bidi="ar-SA"/>
        </w:rPr>
        <w:t>фонда</w:t>
      </w:r>
      <w:r w:rsidR="00085D6E" w:rsidRPr="00C271A1">
        <w:rPr>
          <w:rFonts w:cs="Times New Roman"/>
          <w:b/>
          <w:bCs/>
          <w:kern w:val="0"/>
          <w:sz w:val="28"/>
          <w:szCs w:val="28"/>
          <w:lang w:val="ru-RU" w:bidi="ar-SA"/>
        </w:rPr>
        <w:t xml:space="preserve"> </w:t>
      </w:r>
      <w:r w:rsidR="00BB3917" w:rsidRPr="00C271A1">
        <w:rPr>
          <w:rFonts w:cs="Times New Roman"/>
          <w:b/>
          <w:bCs/>
          <w:kern w:val="0"/>
          <w:sz w:val="28"/>
          <w:szCs w:val="28"/>
          <w:lang w:val="ru-RU" w:bidi="ar-SA"/>
        </w:rPr>
        <w:t>частные</w:t>
      </w:r>
      <w:r w:rsidR="00085D6E" w:rsidRPr="00C271A1">
        <w:rPr>
          <w:rFonts w:cs="Times New Roman"/>
          <w:b/>
          <w:bCs/>
          <w:kern w:val="0"/>
          <w:sz w:val="28"/>
          <w:szCs w:val="28"/>
          <w:lang w:val="ru-RU" w:bidi="ar-SA"/>
        </w:rPr>
        <w:t xml:space="preserve"> </w:t>
      </w:r>
      <w:r w:rsidR="00BB3917" w:rsidRPr="00C271A1">
        <w:rPr>
          <w:rFonts w:cs="Times New Roman"/>
          <w:b/>
          <w:bCs/>
          <w:kern w:val="0"/>
          <w:sz w:val="28"/>
          <w:szCs w:val="28"/>
          <w:lang w:val="ru-RU" w:bidi="ar-SA"/>
        </w:rPr>
        <w:t>инвестиции</w:t>
      </w:r>
      <w:r w:rsidR="00085D6E" w:rsidRPr="00C271A1">
        <w:rPr>
          <w:rFonts w:cs="Times New Roman"/>
          <w:b/>
          <w:bCs/>
          <w:kern w:val="0"/>
          <w:sz w:val="28"/>
          <w:szCs w:val="28"/>
          <w:lang w:val="ru-RU" w:bidi="ar-SA"/>
        </w:rPr>
        <w:t xml:space="preserve"> </w:t>
      </w:r>
      <w:r w:rsidR="00BB3917" w:rsidRPr="00C271A1">
        <w:rPr>
          <w:rFonts w:cs="Times New Roman"/>
          <w:b/>
          <w:bCs/>
          <w:kern w:val="0"/>
          <w:sz w:val="28"/>
          <w:szCs w:val="28"/>
          <w:lang w:val="ru-RU" w:bidi="ar-SA"/>
        </w:rPr>
        <w:t>остаются</w:t>
      </w:r>
      <w:r w:rsidR="00085D6E" w:rsidRPr="00C271A1">
        <w:rPr>
          <w:rFonts w:cs="Times New Roman"/>
          <w:b/>
          <w:bCs/>
          <w:kern w:val="0"/>
          <w:sz w:val="28"/>
          <w:szCs w:val="28"/>
          <w:lang w:val="ru-RU" w:bidi="ar-SA"/>
        </w:rPr>
        <w:t xml:space="preserve"> </w:t>
      </w:r>
      <w:r w:rsidR="00BB3917" w:rsidRPr="00C271A1">
        <w:rPr>
          <w:rFonts w:cs="Times New Roman"/>
          <w:b/>
          <w:bCs/>
          <w:kern w:val="0"/>
          <w:sz w:val="28"/>
          <w:szCs w:val="28"/>
          <w:lang w:val="ru-RU" w:bidi="ar-SA"/>
        </w:rPr>
        <w:t>единственным</w:t>
      </w:r>
      <w:r w:rsidR="00085D6E" w:rsidRPr="00C271A1">
        <w:rPr>
          <w:rFonts w:cs="Times New Roman"/>
          <w:b/>
          <w:bCs/>
          <w:kern w:val="0"/>
          <w:sz w:val="28"/>
          <w:szCs w:val="28"/>
          <w:lang w:val="ru-RU" w:bidi="ar-SA"/>
        </w:rPr>
        <w:t xml:space="preserve"> </w:t>
      </w:r>
      <w:r w:rsidR="00BB3917" w:rsidRPr="00C271A1">
        <w:rPr>
          <w:rFonts w:cs="Times New Roman"/>
          <w:b/>
          <w:bCs/>
          <w:kern w:val="0"/>
          <w:sz w:val="28"/>
          <w:szCs w:val="28"/>
          <w:lang w:val="ru-RU" w:bidi="ar-SA"/>
        </w:rPr>
        <w:t>потенц</w:t>
      </w:r>
      <w:r w:rsidR="00BB3917" w:rsidRPr="00C271A1">
        <w:rPr>
          <w:rFonts w:cs="Times New Roman"/>
          <w:b/>
          <w:bCs/>
          <w:kern w:val="0"/>
          <w:sz w:val="28"/>
          <w:szCs w:val="28"/>
          <w:lang w:val="ru-RU" w:bidi="ar-SA"/>
        </w:rPr>
        <w:t>и</w:t>
      </w:r>
      <w:r w:rsidR="00BB3917" w:rsidRPr="00C271A1">
        <w:rPr>
          <w:rFonts w:cs="Times New Roman"/>
          <w:b/>
          <w:bCs/>
          <w:kern w:val="0"/>
          <w:sz w:val="28"/>
          <w:szCs w:val="28"/>
          <w:lang w:val="ru-RU" w:bidi="ar-SA"/>
        </w:rPr>
        <w:t>альным</w:t>
      </w:r>
      <w:r w:rsidR="00085D6E" w:rsidRPr="00C271A1">
        <w:rPr>
          <w:rFonts w:cs="Times New Roman"/>
          <w:b/>
          <w:bCs/>
          <w:kern w:val="0"/>
          <w:sz w:val="28"/>
          <w:szCs w:val="28"/>
          <w:lang w:val="ru-RU" w:bidi="ar-SA"/>
        </w:rPr>
        <w:t xml:space="preserve"> </w:t>
      </w:r>
      <w:r w:rsidR="00BB3917" w:rsidRPr="00C271A1">
        <w:rPr>
          <w:rFonts w:cs="Times New Roman"/>
          <w:b/>
          <w:bCs/>
          <w:kern w:val="0"/>
          <w:sz w:val="28"/>
          <w:szCs w:val="28"/>
          <w:lang w:val="ru-RU" w:bidi="ar-SA"/>
        </w:rPr>
        <w:t>источником</w:t>
      </w:r>
      <w:r w:rsidR="00085D6E" w:rsidRPr="00C271A1">
        <w:rPr>
          <w:rFonts w:cs="Times New Roman"/>
          <w:b/>
          <w:bCs/>
          <w:kern w:val="0"/>
          <w:sz w:val="28"/>
          <w:szCs w:val="28"/>
          <w:lang w:val="ru-RU" w:bidi="ar-SA"/>
        </w:rPr>
        <w:t xml:space="preserve"> </w:t>
      </w:r>
      <w:r w:rsidR="00BB3917" w:rsidRPr="00C271A1">
        <w:rPr>
          <w:rFonts w:cs="Times New Roman"/>
          <w:b/>
          <w:bCs/>
          <w:kern w:val="0"/>
          <w:sz w:val="28"/>
          <w:szCs w:val="28"/>
          <w:lang w:val="ru-RU" w:bidi="ar-SA"/>
        </w:rPr>
        <w:t>для</w:t>
      </w:r>
      <w:r w:rsidR="00085D6E" w:rsidRPr="00C271A1">
        <w:rPr>
          <w:rFonts w:cs="Times New Roman"/>
          <w:b/>
          <w:bCs/>
          <w:kern w:val="0"/>
          <w:sz w:val="28"/>
          <w:szCs w:val="28"/>
          <w:lang w:val="ru-RU" w:bidi="ar-SA"/>
        </w:rPr>
        <w:t xml:space="preserve"> </w:t>
      </w:r>
      <w:r w:rsidR="00BB3917" w:rsidRPr="00C271A1">
        <w:rPr>
          <w:rFonts w:cs="Times New Roman"/>
          <w:b/>
          <w:bCs/>
          <w:kern w:val="0"/>
          <w:sz w:val="28"/>
          <w:szCs w:val="28"/>
          <w:lang w:val="ru-RU" w:bidi="ar-SA"/>
        </w:rPr>
        <w:t>увеличения</w:t>
      </w:r>
      <w:r w:rsidR="00085D6E" w:rsidRPr="00C271A1">
        <w:rPr>
          <w:rFonts w:cs="Times New Roman"/>
          <w:b/>
          <w:bCs/>
          <w:kern w:val="0"/>
          <w:sz w:val="28"/>
          <w:szCs w:val="28"/>
          <w:lang w:val="ru-RU" w:bidi="ar-SA"/>
        </w:rPr>
        <w:t xml:space="preserve"> </w:t>
      </w:r>
      <w:r w:rsidR="00BB3917" w:rsidRPr="00C271A1">
        <w:rPr>
          <w:rFonts w:cs="Times New Roman"/>
          <w:b/>
          <w:bCs/>
          <w:kern w:val="0"/>
          <w:sz w:val="28"/>
          <w:szCs w:val="28"/>
          <w:lang w:val="ru-RU" w:bidi="ar-SA"/>
        </w:rPr>
        <w:t>расходов</w:t>
      </w:r>
      <w:r w:rsidR="00085D6E" w:rsidRPr="00C271A1">
        <w:rPr>
          <w:rFonts w:cs="Times New Roman"/>
          <w:b/>
          <w:bCs/>
          <w:kern w:val="0"/>
          <w:sz w:val="28"/>
          <w:szCs w:val="28"/>
          <w:lang w:val="ru-RU" w:bidi="ar-SA"/>
        </w:rPr>
        <w:t xml:space="preserve"> </w:t>
      </w:r>
      <w:r w:rsidR="00BB3917" w:rsidRPr="00C271A1">
        <w:rPr>
          <w:rFonts w:cs="Times New Roman"/>
          <w:b/>
          <w:bCs/>
          <w:kern w:val="0"/>
          <w:sz w:val="28"/>
          <w:szCs w:val="28"/>
          <w:lang w:val="ru-RU" w:bidi="ar-SA"/>
        </w:rPr>
        <w:t>на</w:t>
      </w:r>
      <w:r w:rsidR="00085D6E" w:rsidRPr="00C271A1">
        <w:rPr>
          <w:rFonts w:cs="Times New Roman"/>
          <w:b/>
          <w:bCs/>
          <w:kern w:val="0"/>
          <w:sz w:val="28"/>
          <w:szCs w:val="28"/>
          <w:lang w:val="ru-RU" w:bidi="ar-SA"/>
        </w:rPr>
        <w:t xml:space="preserve"> </w:t>
      </w:r>
      <w:r w:rsidR="00BB3917" w:rsidRPr="00C271A1">
        <w:rPr>
          <w:rFonts w:cs="Times New Roman"/>
          <w:b/>
          <w:bCs/>
          <w:kern w:val="0"/>
          <w:sz w:val="28"/>
          <w:szCs w:val="28"/>
          <w:lang w:val="ru-RU" w:bidi="ar-SA"/>
        </w:rPr>
        <w:t>инфраструктуру.</w:t>
      </w:r>
      <w:r w:rsidR="00085D6E" w:rsidRPr="00C271A1">
        <w:rPr>
          <w:rFonts w:cs="Times New Roman"/>
          <w:b/>
          <w:bCs/>
          <w:kern w:val="0"/>
          <w:sz w:val="28"/>
          <w:szCs w:val="28"/>
          <w:lang w:val="ru-RU" w:bidi="ar-SA"/>
        </w:rPr>
        <w:t xml:space="preserve"> </w:t>
      </w:r>
      <w:r w:rsidR="00BB3917" w:rsidRPr="00C271A1">
        <w:rPr>
          <w:rFonts w:cs="Times New Roman"/>
          <w:kern w:val="0"/>
          <w:sz w:val="28"/>
          <w:szCs w:val="28"/>
          <w:lang w:val="ru-RU" w:bidi="ar-SA"/>
        </w:rPr>
        <w:t>В</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н</w:t>
      </w:r>
      <w:r w:rsidR="00BB3917" w:rsidRPr="00C271A1">
        <w:rPr>
          <w:rFonts w:cs="Times New Roman"/>
          <w:kern w:val="0"/>
          <w:sz w:val="28"/>
          <w:szCs w:val="28"/>
          <w:lang w:val="ru-RU" w:bidi="ar-SA"/>
        </w:rPr>
        <w:t>а</w:t>
      </w:r>
      <w:r w:rsidR="00BB3917" w:rsidRPr="00C271A1">
        <w:rPr>
          <w:rFonts w:cs="Times New Roman"/>
          <w:kern w:val="0"/>
          <w:sz w:val="28"/>
          <w:szCs w:val="28"/>
          <w:lang w:val="ru-RU" w:bidi="ar-SA"/>
        </w:rPr>
        <w:t>стоящий</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момент</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частные</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инвесторы</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вкладывают</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средства</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в</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сегменты</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тран</w:t>
      </w:r>
      <w:r w:rsidR="00BB3917" w:rsidRPr="00C271A1">
        <w:rPr>
          <w:rFonts w:cs="Times New Roman"/>
          <w:kern w:val="0"/>
          <w:sz w:val="28"/>
          <w:szCs w:val="28"/>
          <w:lang w:val="ru-RU" w:bidi="ar-SA"/>
        </w:rPr>
        <w:t>с</w:t>
      </w:r>
      <w:r w:rsidR="00BB3917" w:rsidRPr="00C271A1">
        <w:rPr>
          <w:rFonts w:cs="Times New Roman"/>
          <w:kern w:val="0"/>
          <w:sz w:val="28"/>
          <w:szCs w:val="28"/>
          <w:lang w:val="ru-RU" w:bidi="ar-SA"/>
        </w:rPr>
        <w:t>портной</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инфраструктуры</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с</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наиболее</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высоким</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возвратом</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на</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вложенный</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кап</w:t>
      </w:r>
      <w:r w:rsidR="00BB3917" w:rsidRPr="00C271A1">
        <w:rPr>
          <w:rFonts w:cs="Times New Roman"/>
          <w:kern w:val="0"/>
          <w:sz w:val="28"/>
          <w:szCs w:val="28"/>
          <w:lang w:val="ru-RU" w:bidi="ar-SA"/>
        </w:rPr>
        <w:t>и</w:t>
      </w:r>
      <w:r w:rsidR="00BB3917" w:rsidRPr="00C271A1">
        <w:rPr>
          <w:rFonts w:cs="Times New Roman"/>
          <w:kern w:val="0"/>
          <w:sz w:val="28"/>
          <w:szCs w:val="28"/>
          <w:lang w:val="ru-RU" w:bidi="ar-SA"/>
        </w:rPr>
        <w:t>тал,</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главным</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образом</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в</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портовые</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и</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аэропортовые</w:t>
      </w:r>
      <w:r w:rsidR="00085D6E" w:rsidRPr="00C271A1">
        <w:rPr>
          <w:rFonts w:cs="Times New Roman"/>
          <w:kern w:val="0"/>
          <w:sz w:val="28"/>
          <w:szCs w:val="28"/>
          <w:lang w:val="ru-RU" w:bidi="ar-SA"/>
        </w:rPr>
        <w:t xml:space="preserve"> </w:t>
      </w:r>
      <w:r w:rsidR="00BB3917" w:rsidRPr="00C271A1">
        <w:rPr>
          <w:rFonts w:cs="Times New Roman"/>
          <w:kern w:val="0"/>
          <w:sz w:val="28"/>
          <w:szCs w:val="28"/>
          <w:lang w:val="ru-RU" w:bidi="ar-SA"/>
        </w:rPr>
        <w:t>терминалы.</w:t>
      </w:r>
      <w:r w:rsidR="00085D6E" w:rsidRPr="00C271A1">
        <w:rPr>
          <w:rFonts w:cs="Times New Roman"/>
          <w:b/>
          <w:bCs/>
          <w:sz w:val="28"/>
          <w:szCs w:val="28"/>
          <w:lang w:val="ru-RU"/>
        </w:rPr>
        <w:t xml:space="preserve"> </w:t>
      </w:r>
      <w:r w:rsidR="00AC07AD" w:rsidRPr="00C271A1">
        <w:rPr>
          <w:rFonts w:cs="Times New Roman"/>
          <w:b/>
          <w:bCs/>
          <w:kern w:val="0"/>
          <w:sz w:val="28"/>
          <w:szCs w:val="28"/>
          <w:lang w:val="ru-RU" w:bidi="ar-SA"/>
        </w:rPr>
        <w:t>Дорожные</w:t>
      </w:r>
      <w:r w:rsidR="00085D6E" w:rsidRPr="00C271A1">
        <w:rPr>
          <w:rFonts w:cs="Times New Roman"/>
          <w:b/>
          <w:bCs/>
          <w:kern w:val="0"/>
          <w:sz w:val="28"/>
          <w:szCs w:val="28"/>
          <w:lang w:val="ru-RU" w:bidi="ar-SA"/>
        </w:rPr>
        <w:t xml:space="preserve"> </w:t>
      </w:r>
      <w:r w:rsidR="00AC07AD" w:rsidRPr="00C271A1">
        <w:rPr>
          <w:rFonts w:cs="Times New Roman"/>
          <w:b/>
          <w:bCs/>
          <w:kern w:val="0"/>
          <w:sz w:val="28"/>
          <w:szCs w:val="28"/>
          <w:lang w:val="ru-RU" w:bidi="ar-SA"/>
        </w:rPr>
        <w:t>ко</w:t>
      </w:r>
      <w:r w:rsidR="00AC07AD" w:rsidRPr="00C271A1">
        <w:rPr>
          <w:rFonts w:cs="Times New Roman"/>
          <w:b/>
          <w:bCs/>
          <w:kern w:val="0"/>
          <w:sz w:val="28"/>
          <w:szCs w:val="28"/>
          <w:lang w:val="ru-RU" w:bidi="ar-SA"/>
        </w:rPr>
        <w:t>н</w:t>
      </w:r>
      <w:r w:rsidR="00AC07AD" w:rsidRPr="00C271A1">
        <w:rPr>
          <w:rFonts w:cs="Times New Roman"/>
          <w:b/>
          <w:bCs/>
          <w:kern w:val="0"/>
          <w:sz w:val="28"/>
          <w:szCs w:val="28"/>
          <w:lang w:val="ru-RU" w:bidi="ar-SA"/>
        </w:rPr>
        <w:t>цессии</w:t>
      </w:r>
      <w:r w:rsidR="00085D6E" w:rsidRPr="00C271A1">
        <w:rPr>
          <w:rFonts w:cs="Times New Roman"/>
          <w:b/>
          <w:bCs/>
          <w:kern w:val="0"/>
          <w:sz w:val="28"/>
          <w:szCs w:val="28"/>
          <w:lang w:val="ru-RU" w:bidi="ar-SA"/>
        </w:rPr>
        <w:t xml:space="preserve"> </w:t>
      </w:r>
      <w:r w:rsidR="00AC07AD" w:rsidRPr="00C271A1">
        <w:rPr>
          <w:rFonts w:cs="Times New Roman"/>
          <w:b/>
          <w:bCs/>
          <w:kern w:val="0"/>
          <w:sz w:val="28"/>
          <w:szCs w:val="28"/>
          <w:lang w:val="ru-RU" w:bidi="ar-SA"/>
        </w:rPr>
        <w:t>могут</w:t>
      </w:r>
      <w:r w:rsidR="00085D6E" w:rsidRPr="00C271A1">
        <w:rPr>
          <w:rFonts w:cs="Times New Roman"/>
          <w:b/>
          <w:bCs/>
          <w:kern w:val="0"/>
          <w:sz w:val="28"/>
          <w:szCs w:val="28"/>
          <w:lang w:val="ru-RU" w:bidi="ar-SA"/>
        </w:rPr>
        <w:t xml:space="preserve"> </w:t>
      </w:r>
      <w:r w:rsidR="00AC07AD" w:rsidRPr="00C271A1">
        <w:rPr>
          <w:rFonts w:cs="Times New Roman"/>
          <w:b/>
          <w:bCs/>
          <w:kern w:val="0"/>
          <w:sz w:val="28"/>
          <w:szCs w:val="28"/>
          <w:lang w:val="ru-RU" w:bidi="ar-SA"/>
        </w:rPr>
        <w:t>принести</w:t>
      </w:r>
      <w:r w:rsidR="00085D6E" w:rsidRPr="00C271A1">
        <w:rPr>
          <w:rFonts w:cs="Times New Roman"/>
          <w:b/>
          <w:bCs/>
          <w:kern w:val="0"/>
          <w:sz w:val="28"/>
          <w:szCs w:val="28"/>
          <w:lang w:val="ru-RU" w:bidi="ar-SA"/>
        </w:rPr>
        <w:t xml:space="preserve"> </w:t>
      </w:r>
      <w:r w:rsidR="00AC07AD" w:rsidRPr="00C271A1">
        <w:rPr>
          <w:rFonts w:cs="Times New Roman"/>
          <w:b/>
          <w:bCs/>
          <w:kern w:val="0"/>
          <w:sz w:val="28"/>
          <w:szCs w:val="28"/>
          <w:lang w:val="ru-RU" w:bidi="ar-SA"/>
        </w:rPr>
        <w:t>инвесторам</w:t>
      </w:r>
      <w:r w:rsidR="00085D6E" w:rsidRPr="00C271A1">
        <w:rPr>
          <w:rFonts w:cs="Times New Roman"/>
          <w:b/>
          <w:bCs/>
          <w:kern w:val="0"/>
          <w:sz w:val="28"/>
          <w:szCs w:val="28"/>
          <w:lang w:val="ru-RU" w:bidi="ar-SA"/>
        </w:rPr>
        <w:t xml:space="preserve"> </w:t>
      </w:r>
      <w:r w:rsidR="00AC07AD" w:rsidRPr="00C271A1">
        <w:rPr>
          <w:rFonts w:cs="Times New Roman"/>
          <w:b/>
          <w:bCs/>
          <w:kern w:val="0"/>
          <w:sz w:val="28"/>
          <w:szCs w:val="28"/>
          <w:lang w:val="ru-RU" w:bidi="ar-SA"/>
        </w:rPr>
        <w:t>высокую</w:t>
      </w:r>
      <w:r w:rsidR="00085D6E" w:rsidRPr="00C271A1">
        <w:rPr>
          <w:rFonts w:cs="Times New Roman"/>
          <w:b/>
          <w:bCs/>
          <w:kern w:val="0"/>
          <w:sz w:val="28"/>
          <w:szCs w:val="28"/>
          <w:lang w:val="ru-RU" w:bidi="ar-SA"/>
        </w:rPr>
        <w:t xml:space="preserve"> </w:t>
      </w:r>
      <w:r w:rsidR="00AC07AD" w:rsidRPr="00C271A1">
        <w:rPr>
          <w:rFonts w:cs="Times New Roman"/>
          <w:b/>
          <w:bCs/>
          <w:kern w:val="0"/>
          <w:sz w:val="28"/>
          <w:szCs w:val="28"/>
          <w:lang w:val="ru-RU" w:bidi="ar-SA"/>
        </w:rPr>
        <w:t>долгосрочную</w:t>
      </w:r>
      <w:r w:rsidR="00085D6E" w:rsidRPr="00C271A1">
        <w:rPr>
          <w:rFonts w:cs="Times New Roman"/>
          <w:b/>
          <w:bCs/>
          <w:kern w:val="0"/>
          <w:sz w:val="28"/>
          <w:szCs w:val="28"/>
          <w:lang w:val="ru-RU" w:bidi="ar-SA"/>
        </w:rPr>
        <w:t xml:space="preserve"> </w:t>
      </w:r>
      <w:r w:rsidR="00AC07AD" w:rsidRPr="00C271A1">
        <w:rPr>
          <w:rFonts w:cs="Times New Roman"/>
          <w:b/>
          <w:bCs/>
          <w:kern w:val="0"/>
          <w:sz w:val="28"/>
          <w:szCs w:val="28"/>
          <w:lang w:val="ru-RU" w:bidi="ar-SA"/>
        </w:rPr>
        <w:t>доходность.</w:t>
      </w:r>
      <w:r w:rsidR="00085D6E" w:rsidRPr="00C271A1">
        <w:rPr>
          <w:rFonts w:cs="Times New Roman"/>
          <w:b/>
          <w:bCs/>
          <w:kern w:val="0"/>
          <w:sz w:val="28"/>
          <w:szCs w:val="28"/>
          <w:lang w:val="ru-RU" w:bidi="ar-SA"/>
        </w:rPr>
        <w:t xml:space="preserve"> </w:t>
      </w:r>
      <w:r w:rsidR="00AC07AD" w:rsidRPr="00C271A1">
        <w:rPr>
          <w:rFonts w:cs="Times New Roman"/>
          <w:kern w:val="0"/>
          <w:sz w:val="28"/>
          <w:szCs w:val="28"/>
          <w:lang w:val="ru-RU" w:bidi="ar-SA"/>
        </w:rPr>
        <w:t>ГК</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«Автодор»</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предлагает</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инвесторам</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проекты</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двух</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типов</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концессионных</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согл</w:t>
      </w:r>
      <w:r w:rsidR="00AC07AD" w:rsidRPr="00C271A1">
        <w:rPr>
          <w:rFonts w:cs="Times New Roman"/>
          <w:kern w:val="0"/>
          <w:sz w:val="28"/>
          <w:szCs w:val="28"/>
          <w:lang w:val="ru-RU" w:bidi="ar-SA"/>
        </w:rPr>
        <w:t>а</w:t>
      </w:r>
      <w:r w:rsidR="00AC07AD" w:rsidRPr="00C271A1">
        <w:rPr>
          <w:rFonts w:cs="Times New Roman"/>
          <w:kern w:val="0"/>
          <w:sz w:val="28"/>
          <w:szCs w:val="28"/>
          <w:lang w:val="ru-RU" w:bidi="ar-SA"/>
        </w:rPr>
        <w:t>шений:</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с</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прямым</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сбором</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оплаты</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(direct</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toll</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concession)</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и</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контракт</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жизненного</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цикла</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(availability</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payments</w:t>
      </w:r>
      <w:r w:rsidR="00085D6E" w:rsidRPr="00C271A1">
        <w:rPr>
          <w:rFonts w:cs="Times New Roman"/>
          <w:kern w:val="0"/>
          <w:sz w:val="28"/>
          <w:szCs w:val="28"/>
          <w:lang w:val="ru-RU" w:bidi="ar-SA"/>
        </w:rPr>
        <w:t xml:space="preserve"> </w:t>
      </w:r>
      <w:r w:rsidR="00AC07AD" w:rsidRPr="00C271A1">
        <w:rPr>
          <w:rFonts w:cs="Times New Roman"/>
          <w:kern w:val="0"/>
          <w:sz w:val="28"/>
          <w:szCs w:val="28"/>
          <w:lang w:val="ru-RU" w:bidi="ar-SA"/>
        </w:rPr>
        <w:t>concession).</w:t>
      </w:r>
      <w:r w:rsidR="00085D6E" w:rsidRPr="00C271A1">
        <w:rPr>
          <w:rFonts w:cs="Times New Roman"/>
          <w:kern w:val="0"/>
          <w:sz w:val="28"/>
          <w:szCs w:val="28"/>
          <w:lang w:val="ru-RU" w:bidi="ar-SA"/>
        </w:rPr>
        <w:t xml:space="preserve"> </w:t>
      </w:r>
    </w:p>
    <w:p w:rsidR="00CA1990" w:rsidRPr="00C271A1" w:rsidRDefault="00741B9D" w:rsidP="00A6489E">
      <w:pPr>
        <w:widowControl/>
        <w:shd w:val="clear" w:color="auto" w:fill="FFFFFF"/>
        <w:suppressAutoHyphens w:val="0"/>
        <w:autoSpaceDE w:val="0"/>
        <w:adjustRightInd w:val="0"/>
        <w:spacing w:line="276" w:lineRule="auto"/>
        <w:ind w:firstLine="709"/>
        <w:jc w:val="both"/>
        <w:rPr>
          <w:sz w:val="28"/>
          <w:szCs w:val="28"/>
          <w:lang w:val="ru-RU"/>
        </w:rPr>
      </w:pPr>
      <w:r w:rsidRPr="00C271A1">
        <w:rPr>
          <w:sz w:val="28"/>
          <w:szCs w:val="28"/>
          <w:lang w:val="ru-RU"/>
        </w:rPr>
        <w:t>Данные</w:t>
      </w:r>
      <w:r w:rsidR="00085D6E" w:rsidRPr="00C271A1">
        <w:rPr>
          <w:sz w:val="28"/>
          <w:szCs w:val="28"/>
          <w:lang w:val="ru-RU"/>
        </w:rPr>
        <w:t xml:space="preserve"> </w:t>
      </w:r>
      <w:r w:rsidRPr="00C271A1">
        <w:rPr>
          <w:sz w:val="28"/>
          <w:szCs w:val="28"/>
          <w:lang w:val="ru-RU"/>
        </w:rPr>
        <w:t>в</w:t>
      </w:r>
      <w:r w:rsidR="00085D6E" w:rsidRPr="00C271A1">
        <w:rPr>
          <w:sz w:val="28"/>
          <w:szCs w:val="28"/>
          <w:lang w:val="ru-RU"/>
        </w:rPr>
        <w:t xml:space="preserve"> </w:t>
      </w:r>
      <w:r w:rsidRPr="00C271A1">
        <w:rPr>
          <w:sz w:val="28"/>
          <w:szCs w:val="28"/>
          <w:lang w:val="ru-RU"/>
        </w:rPr>
        <w:t>Программе</w:t>
      </w:r>
      <w:r w:rsidR="00085D6E" w:rsidRPr="00C271A1">
        <w:rPr>
          <w:sz w:val="28"/>
          <w:szCs w:val="28"/>
          <w:lang w:val="ru-RU"/>
        </w:rPr>
        <w:t xml:space="preserve"> </w:t>
      </w:r>
      <w:r w:rsidRPr="00C271A1">
        <w:rPr>
          <w:sz w:val="28"/>
          <w:szCs w:val="28"/>
          <w:lang w:val="ru-RU"/>
        </w:rPr>
        <w:t>предложения</w:t>
      </w:r>
      <w:r w:rsidR="00085D6E" w:rsidRPr="00C271A1">
        <w:rPr>
          <w:sz w:val="28"/>
          <w:szCs w:val="28"/>
          <w:lang w:val="ru-RU"/>
        </w:rPr>
        <w:t xml:space="preserve"> </w:t>
      </w:r>
      <w:r w:rsidRPr="00C271A1">
        <w:rPr>
          <w:sz w:val="28"/>
          <w:szCs w:val="28"/>
          <w:lang w:val="ru-RU"/>
        </w:rPr>
        <w:t>по</w:t>
      </w:r>
      <w:r w:rsidR="00085D6E" w:rsidRPr="00C271A1">
        <w:rPr>
          <w:sz w:val="28"/>
          <w:szCs w:val="28"/>
          <w:lang w:val="ru-RU"/>
        </w:rPr>
        <w:t xml:space="preserve"> </w:t>
      </w:r>
      <w:r w:rsidRPr="00C271A1">
        <w:rPr>
          <w:sz w:val="28"/>
          <w:szCs w:val="28"/>
          <w:lang w:val="ru-RU"/>
        </w:rPr>
        <w:t>развитию</w:t>
      </w:r>
      <w:r w:rsidR="00085D6E" w:rsidRPr="00C271A1">
        <w:rPr>
          <w:sz w:val="28"/>
          <w:szCs w:val="28"/>
          <w:lang w:val="ru-RU"/>
        </w:rPr>
        <w:t xml:space="preserve"> </w:t>
      </w:r>
      <w:r w:rsidRPr="00C271A1">
        <w:rPr>
          <w:sz w:val="28"/>
          <w:szCs w:val="28"/>
          <w:lang w:val="ru-RU"/>
        </w:rPr>
        <w:t>транспортной</w:t>
      </w:r>
      <w:r w:rsidR="00085D6E" w:rsidRPr="00C271A1">
        <w:rPr>
          <w:sz w:val="28"/>
          <w:szCs w:val="28"/>
          <w:lang w:val="ru-RU"/>
        </w:rPr>
        <w:t xml:space="preserve"> </w:t>
      </w:r>
      <w:r w:rsidRPr="00C271A1">
        <w:rPr>
          <w:sz w:val="28"/>
          <w:szCs w:val="28"/>
          <w:lang w:val="ru-RU"/>
        </w:rPr>
        <w:t>инфр</w:t>
      </w:r>
      <w:r w:rsidRPr="00C271A1">
        <w:rPr>
          <w:sz w:val="28"/>
          <w:szCs w:val="28"/>
          <w:lang w:val="ru-RU"/>
        </w:rPr>
        <w:t>а</w:t>
      </w:r>
      <w:r w:rsidRPr="00C271A1">
        <w:rPr>
          <w:sz w:val="28"/>
          <w:szCs w:val="28"/>
          <w:lang w:val="ru-RU"/>
        </w:rPr>
        <w:t>структуры</w:t>
      </w:r>
      <w:r w:rsidR="00085D6E" w:rsidRPr="00C271A1">
        <w:rPr>
          <w:sz w:val="28"/>
          <w:szCs w:val="28"/>
          <w:lang w:val="ru-RU"/>
        </w:rPr>
        <w:t xml:space="preserve"> </w:t>
      </w:r>
      <w:r w:rsidRPr="00C271A1">
        <w:rPr>
          <w:sz w:val="28"/>
          <w:szCs w:val="28"/>
          <w:lang w:val="ru-RU"/>
        </w:rPr>
        <w:t>предполагается</w:t>
      </w:r>
      <w:r w:rsidR="00085D6E" w:rsidRPr="00C271A1">
        <w:rPr>
          <w:sz w:val="28"/>
          <w:szCs w:val="28"/>
          <w:lang w:val="ru-RU"/>
        </w:rPr>
        <w:t xml:space="preserve"> </w:t>
      </w:r>
      <w:r w:rsidRPr="00C271A1">
        <w:rPr>
          <w:sz w:val="28"/>
          <w:szCs w:val="28"/>
          <w:lang w:val="ru-RU"/>
        </w:rPr>
        <w:t>реализовывать</w:t>
      </w:r>
      <w:r w:rsidR="00085D6E" w:rsidRPr="00C271A1">
        <w:rPr>
          <w:sz w:val="28"/>
          <w:szCs w:val="28"/>
          <w:lang w:val="ru-RU"/>
        </w:rPr>
        <w:t xml:space="preserve"> </w:t>
      </w:r>
      <w:r w:rsidRPr="00C271A1">
        <w:rPr>
          <w:sz w:val="28"/>
          <w:szCs w:val="28"/>
          <w:lang w:val="ru-RU"/>
        </w:rPr>
        <w:t>с</w:t>
      </w:r>
      <w:r w:rsidR="00085D6E" w:rsidRPr="00C271A1">
        <w:rPr>
          <w:sz w:val="28"/>
          <w:szCs w:val="28"/>
          <w:lang w:val="ru-RU"/>
        </w:rPr>
        <w:t xml:space="preserve"> </w:t>
      </w:r>
      <w:r w:rsidRPr="00C271A1">
        <w:rPr>
          <w:sz w:val="28"/>
          <w:szCs w:val="28"/>
          <w:lang w:val="ru-RU"/>
        </w:rPr>
        <w:t>участием</w:t>
      </w:r>
      <w:r w:rsidR="00085D6E" w:rsidRPr="00C271A1">
        <w:rPr>
          <w:sz w:val="28"/>
          <w:szCs w:val="28"/>
          <w:lang w:val="ru-RU"/>
        </w:rPr>
        <w:t xml:space="preserve"> </w:t>
      </w:r>
      <w:r w:rsidRPr="00C271A1">
        <w:rPr>
          <w:sz w:val="28"/>
          <w:szCs w:val="28"/>
          <w:lang w:val="ru-RU"/>
        </w:rPr>
        <w:t>бюджетов</w:t>
      </w:r>
      <w:r w:rsidR="00085D6E" w:rsidRPr="00C271A1">
        <w:rPr>
          <w:sz w:val="28"/>
          <w:szCs w:val="28"/>
          <w:lang w:val="ru-RU"/>
        </w:rPr>
        <w:t xml:space="preserve"> </w:t>
      </w:r>
      <w:r w:rsidRPr="00C271A1">
        <w:rPr>
          <w:sz w:val="28"/>
          <w:szCs w:val="28"/>
          <w:lang w:val="ru-RU"/>
        </w:rPr>
        <w:t>всех</w:t>
      </w:r>
      <w:r w:rsidR="00085D6E" w:rsidRPr="00C271A1">
        <w:rPr>
          <w:sz w:val="28"/>
          <w:szCs w:val="28"/>
          <w:lang w:val="ru-RU"/>
        </w:rPr>
        <w:t xml:space="preserve"> </w:t>
      </w:r>
      <w:r w:rsidRPr="00C271A1">
        <w:rPr>
          <w:sz w:val="28"/>
          <w:szCs w:val="28"/>
          <w:lang w:val="ru-RU"/>
        </w:rPr>
        <w:t>уровней.</w:t>
      </w:r>
    </w:p>
    <w:p w:rsidR="00741B9D" w:rsidRPr="00C271A1" w:rsidRDefault="00741B9D" w:rsidP="00085D6E">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C271A1">
        <w:rPr>
          <w:sz w:val="28"/>
          <w:szCs w:val="28"/>
        </w:rPr>
        <w:t>Задачами</w:t>
      </w:r>
      <w:r w:rsidR="00085D6E" w:rsidRPr="00C271A1">
        <w:rPr>
          <w:sz w:val="28"/>
          <w:szCs w:val="28"/>
        </w:rPr>
        <w:t xml:space="preserve"> </w:t>
      </w:r>
      <w:r w:rsidRPr="00C271A1">
        <w:rPr>
          <w:sz w:val="28"/>
          <w:szCs w:val="28"/>
        </w:rPr>
        <w:t>органов</w:t>
      </w:r>
      <w:r w:rsidR="00085D6E" w:rsidRPr="00C271A1">
        <w:rPr>
          <w:sz w:val="28"/>
          <w:szCs w:val="28"/>
        </w:rPr>
        <w:t xml:space="preserve"> </w:t>
      </w:r>
      <w:r w:rsidRPr="00C271A1">
        <w:rPr>
          <w:sz w:val="28"/>
          <w:szCs w:val="28"/>
        </w:rPr>
        <w:t>местного</w:t>
      </w:r>
      <w:r w:rsidR="00085D6E" w:rsidRPr="00C271A1">
        <w:rPr>
          <w:sz w:val="28"/>
          <w:szCs w:val="28"/>
        </w:rPr>
        <w:t xml:space="preserve"> </w:t>
      </w:r>
      <w:r w:rsidRPr="00C271A1">
        <w:rPr>
          <w:sz w:val="28"/>
          <w:szCs w:val="28"/>
        </w:rPr>
        <w:t>самоуправления</w:t>
      </w:r>
      <w:r w:rsidR="00085D6E" w:rsidRPr="00C271A1">
        <w:rPr>
          <w:sz w:val="28"/>
          <w:szCs w:val="28"/>
        </w:rPr>
        <w:t xml:space="preserve"> </w:t>
      </w:r>
      <w:r w:rsidRPr="00C271A1">
        <w:rPr>
          <w:sz w:val="28"/>
          <w:szCs w:val="28"/>
        </w:rPr>
        <w:t>станут</w:t>
      </w:r>
      <w:r w:rsidR="00085D6E" w:rsidRPr="00C271A1">
        <w:rPr>
          <w:sz w:val="28"/>
          <w:szCs w:val="28"/>
        </w:rPr>
        <w:t xml:space="preserve"> </w:t>
      </w:r>
      <w:r w:rsidRPr="00C271A1">
        <w:rPr>
          <w:sz w:val="28"/>
          <w:szCs w:val="28"/>
        </w:rPr>
        <w:t>организационные</w:t>
      </w:r>
      <w:r w:rsidR="00085D6E" w:rsidRPr="00C271A1">
        <w:rPr>
          <w:sz w:val="28"/>
          <w:szCs w:val="28"/>
        </w:rPr>
        <w:t xml:space="preserve"> </w:t>
      </w:r>
      <w:r w:rsidRPr="00C271A1">
        <w:rPr>
          <w:sz w:val="28"/>
          <w:szCs w:val="28"/>
        </w:rPr>
        <w:t>м</w:t>
      </w:r>
      <w:r w:rsidRPr="00C271A1">
        <w:rPr>
          <w:sz w:val="28"/>
          <w:szCs w:val="28"/>
        </w:rPr>
        <w:t>е</w:t>
      </w:r>
      <w:r w:rsidRPr="00C271A1">
        <w:rPr>
          <w:sz w:val="28"/>
          <w:szCs w:val="28"/>
        </w:rPr>
        <w:t>роприятия</w:t>
      </w:r>
      <w:r w:rsidR="00085D6E" w:rsidRPr="00C271A1">
        <w:rPr>
          <w:sz w:val="28"/>
          <w:szCs w:val="28"/>
        </w:rPr>
        <w:t xml:space="preserve"> </w:t>
      </w:r>
      <w:r w:rsidRPr="00C271A1">
        <w:rPr>
          <w:sz w:val="28"/>
          <w:szCs w:val="28"/>
        </w:rPr>
        <w:t>по</w:t>
      </w:r>
      <w:r w:rsidR="00085D6E" w:rsidRPr="00C271A1">
        <w:rPr>
          <w:sz w:val="28"/>
          <w:szCs w:val="28"/>
        </w:rPr>
        <w:t xml:space="preserve"> </w:t>
      </w:r>
      <w:r w:rsidRPr="00C271A1">
        <w:rPr>
          <w:sz w:val="28"/>
          <w:szCs w:val="28"/>
        </w:rPr>
        <w:t>обеспечению</w:t>
      </w:r>
      <w:r w:rsidR="00085D6E" w:rsidRPr="00C271A1">
        <w:rPr>
          <w:sz w:val="28"/>
          <w:szCs w:val="28"/>
        </w:rPr>
        <w:t xml:space="preserve"> </w:t>
      </w:r>
      <w:r w:rsidRPr="00C271A1">
        <w:rPr>
          <w:sz w:val="28"/>
          <w:szCs w:val="28"/>
        </w:rPr>
        <w:t>взаимодействия</w:t>
      </w:r>
      <w:r w:rsidR="00085D6E" w:rsidRPr="00C271A1">
        <w:rPr>
          <w:sz w:val="28"/>
          <w:szCs w:val="28"/>
        </w:rPr>
        <w:t xml:space="preserve"> </w:t>
      </w:r>
      <w:r w:rsidRPr="00C271A1">
        <w:rPr>
          <w:sz w:val="28"/>
          <w:szCs w:val="28"/>
        </w:rPr>
        <w:t>органов</w:t>
      </w:r>
      <w:r w:rsidR="00085D6E" w:rsidRPr="00C271A1">
        <w:rPr>
          <w:sz w:val="28"/>
          <w:szCs w:val="28"/>
        </w:rPr>
        <w:t xml:space="preserve"> </w:t>
      </w:r>
      <w:r w:rsidRPr="00C271A1">
        <w:rPr>
          <w:sz w:val="28"/>
          <w:szCs w:val="28"/>
        </w:rPr>
        <w:t>государственной</w:t>
      </w:r>
      <w:r w:rsidR="00085D6E" w:rsidRPr="00C271A1">
        <w:rPr>
          <w:sz w:val="28"/>
          <w:szCs w:val="28"/>
        </w:rPr>
        <w:t xml:space="preserve"> </w:t>
      </w:r>
      <w:r w:rsidRPr="00C271A1">
        <w:rPr>
          <w:sz w:val="28"/>
          <w:szCs w:val="28"/>
        </w:rPr>
        <w:t>власти</w:t>
      </w:r>
      <w:r w:rsidR="00085D6E" w:rsidRPr="00C271A1">
        <w:rPr>
          <w:sz w:val="28"/>
          <w:szCs w:val="28"/>
        </w:rPr>
        <w:t xml:space="preserve"> </w:t>
      </w:r>
      <w:r w:rsidRPr="00C271A1">
        <w:rPr>
          <w:sz w:val="28"/>
          <w:szCs w:val="28"/>
        </w:rPr>
        <w:t>и</w:t>
      </w:r>
      <w:r w:rsidR="00085D6E" w:rsidRPr="00C271A1">
        <w:rPr>
          <w:sz w:val="28"/>
          <w:szCs w:val="28"/>
        </w:rPr>
        <w:t xml:space="preserve"> </w:t>
      </w:r>
      <w:r w:rsidRPr="00C271A1">
        <w:rPr>
          <w:sz w:val="28"/>
          <w:szCs w:val="28"/>
        </w:rPr>
        <w:t>местного</w:t>
      </w:r>
      <w:r w:rsidR="00085D6E" w:rsidRPr="00C271A1">
        <w:rPr>
          <w:sz w:val="28"/>
          <w:szCs w:val="28"/>
        </w:rPr>
        <w:t xml:space="preserve"> </w:t>
      </w:r>
      <w:r w:rsidRPr="00C271A1">
        <w:rPr>
          <w:sz w:val="28"/>
          <w:szCs w:val="28"/>
        </w:rPr>
        <w:t>самоуправления,</w:t>
      </w:r>
      <w:r w:rsidR="00085D6E" w:rsidRPr="00C271A1">
        <w:rPr>
          <w:sz w:val="28"/>
          <w:szCs w:val="28"/>
        </w:rPr>
        <w:t xml:space="preserve"> </w:t>
      </w:r>
      <w:r w:rsidRPr="00C271A1">
        <w:rPr>
          <w:sz w:val="28"/>
          <w:szCs w:val="28"/>
        </w:rPr>
        <w:t>подготовка</w:t>
      </w:r>
      <w:r w:rsidR="00085D6E" w:rsidRPr="00C271A1">
        <w:rPr>
          <w:sz w:val="28"/>
          <w:szCs w:val="28"/>
        </w:rPr>
        <w:t xml:space="preserve"> </w:t>
      </w:r>
      <w:r w:rsidRPr="00C271A1">
        <w:rPr>
          <w:sz w:val="28"/>
          <w:szCs w:val="28"/>
        </w:rPr>
        <w:t>инициативных</w:t>
      </w:r>
      <w:r w:rsidR="00085D6E" w:rsidRPr="00C271A1">
        <w:rPr>
          <w:sz w:val="28"/>
          <w:szCs w:val="28"/>
        </w:rPr>
        <w:t xml:space="preserve"> </w:t>
      </w:r>
      <w:r w:rsidRPr="00C271A1">
        <w:rPr>
          <w:sz w:val="28"/>
          <w:szCs w:val="28"/>
        </w:rPr>
        <w:t>предложений.</w:t>
      </w:r>
    </w:p>
    <w:p w:rsidR="00CA1990" w:rsidRDefault="001D547A" w:rsidP="00AF197E">
      <w:pPr>
        <w:spacing w:after="98" w:line="276" w:lineRule="auto"/>
        <w:ind w:firstLine="709"/>
        <w:jc w:val="both"/>
        <w:outlineLvl w:val="3"/>
        <w:rPr>
          <w:rFonts w:eastAsia="Times New Roman" w:cs="Times New Roman"/>
          <w:spacing w:val="1"/>
          <w:sz w:val="28"/>
          <w:szCs w:val="28"/>
          <w:lang w:val="ru-RU" w:eastAsia="ru-RU"/>
        </w:rPr>
      </w:pPr>
      <w:r w:rsidRPr="00C271A1">
        <w:rPr>
          <w:rFonts w:eastAsia="Times New Roman" w:cs="Times New Roman"/>
          <w:spacing w:val="1"/>
          <w:sz w:val="28"/>
          <w:szCs w:val="28"/>
          <w:lang w:val="ru-RU" w:eastAsia="ru-RU"/>
        </w:rPr>
        <w:t>Прогнозная</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(справочная)</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оценка</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привлечения</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средств</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федерального</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бюджета,</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бюджетов</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государственных</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внебюджетных</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фондов,</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физических</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и</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юридических</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лиц</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на</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достижение</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цели</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и</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решение</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задач</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программы</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представлена</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в</w:t>
      </w:r>
      <w:r w:rsidR="00085D6E" w:rsidRPr="00C271A1">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таблице</w:t>
      </w:r>
      <w:r w:rsidR="00085D6E" w:rsidRPr="00C271A1">
        <w:rPr>
          <w:rFonts w:eastAsia="Times New Roman" w:cs="Times New Roman"/>
          <w:spacing w:val="1"/>
          <w:sz w:val="28"/>
          <w:szCs w:val="28"/>
          <w:lang w:val="ru-RU" w:eastAsia="ru-RU"/>
        </w:rPr>
        <w:t xml:space="preserve"> </w:t>
      </w:r>
      <w:r w:rsidR="004F5DFF">
        <w:rPr>
          <w:rFonts w:eastAsia="Times New Roman" w:cs="Times New Roman"/>
          <w:spacing w:val="1"/>
          <w:sz w:val="28"/>
          <w:szCs w:val="28"/>
          <w:lang w:val="ru-RU" w:eastAsia="ru-RU"/>
        </w:rPr>
        <w:t>19</w:t>
      </w:r>
      <w:r w:rsidRPr="00C271A1">
        <w:rPr>
          <w:rFonts w:eastAsia="Times New Roman" w:cs="Times New Roman"/>
          <w:spacing w:val="1"/>
          <w:sz w:val="28"/>
          <w:szCs w:val="28"/>
          <w:lang w:val="ru-RU" w:eastAsia="ru-RU"/>
        </w:rPr>
        <w:t>.</w:t>
      </w:r>
    </w:p>
    <w:p w:rsidR="000E1854" w:rsidRDefault="000E1854" w:rsidP="00AF197E">
      <w:pPr>
        <w:spacing w:after="98" w:line="276" w:lineRule="auto"/>
        <w:ind w:firstLine="709"/>
        <w:jc w:val="both"/>
        <w:outlineLvl w:val="3"/>
        <w:rPr>
          <w:rFonts w:eastAsia="Times New Roman" w:cs="Times New Roman"/>
          <w:spacing w:val="1"/>
          <w:sz w:val="28"/>
          <w:szCs w:val="28"/>
          <w:lang w:val="ru-RU" w:eastAsia="ru-RU"/>
        </w:rPr>
      </w:pPr>
    </w:p>
    <w:p w:rsidR="000E1854" w:rsidRPr="00C271A1" w:rsidRDefault="000E1854" w:rsidP="00AF197E">
      <w:pPr>
        <w:spacing w:after="98" w:line="276" w:lineRule="auto"/>
        <w:ind w:firstLine="709"/>
        <w:jc w:val="both"/>
        <w:outlineLvl w:val="3"/>
        <w:rPr>
          <w:spacing w:val="2"/>
          <w:sz w:val="28"/>
          <w:szCs w:val="28"/>
        </w:rPr>
        <w:sectPr w:rsidR="000E1854" w:rsidRPr="00C271A1" w:rsidSect="00CA1990">
          <w:headerReference w:type="default" r:id="rId23"/>
          <w:footerReference w:type="default" r:id="rId24"/>
          <w:pgSz w:w="11905" w:h="16837" w:code="9"/>
          <w:pgMar w:top="1134" w:right="1134" w:bottom="1134" w:left="1134" w:header="720" w:footer="720" w:gutter="0"/>
          <w:cols w:space="720"/>
          <w:docGrid w:linePitch="326"/>
        </w:sectPr>
      </w:pPr>
    </w:p>
    <w:p w:rsidR="002729BC" w:rsidRPr="00917DC2" w:rsidRDefault="002729BC" w:rsidP="006E1A4B">
      <w:pPr>
        <w:pStyle w:val="3"/>
        <w:numPr>
          <w:ilvl w:val="1"/>
          <w:numId w:val="25"/>
        </w:numPr>
        <w:spacing w:before="0" w:line="276" w:lineRule="auto"/>
        <w:ind w:left="0" w:firstLine="0"/>
        <w:jc w:val="center"/>
        <w:rPr>
          <w:rFonts w:ascii="Times New Roman" w:hAnsi="Times New Roman" w:cs="Times New Roman"/>
          <w:b w:val="0"/>
          <w:i/>
          <w:color w:val="auto"/>
          <w:sz w:val="28"/>
          <w:szCs w:val="28"/>
          <w:lang w:val="ru-RU"/>
        </w:rPr>
      </w:pPr>
      <w:bookmarkStart w:id="45" w:name="_Toc448522023"/>
      <w:bookmarkStart w:id="46" w:name="_Toc442185112"/>
      <w:r>
        <w:rPr>
          <w:rFonts w:ascii="Times New Roman" w:hAnsi="Times New Roman" w:cs="Times New Roman"/>
          <w:b w:val="0"/>
          <w:i/>
          <w:color w:val="auto"/>
          <w:sz w:val="28"/>
          <w:szCs w:val="28"/>
          <w:lang w:val="ru-RU"/>
        </w:rPr>
        <w:lastRenderedPageBreak/>
        <w:t>ОБЪЕМЫ ФИНАНСИРОВАНИЯ</w:t>
      </w:r>
      <w:bookmarkEnd w:id="45"/>
    </w:p>
    <w:p w:rsidR="00E41779" w:rsidRDefault="00E41779" w:rsidP="00E41779">
      <w:pPr>
        <w:widowControl/>
        <w:tabs>
          <w:tab w:val="left" w:pos="993"/>
        </w:tabs>
        <w:suppressAutoHyphens w:val="0"/>
        <w:spacing w:line="276" w:lineRule="auto"/>
        <w:jc w:val="right"/>
        <w:rPr>
          <w:rFonts w:cs="Times New Roman"/>
          <w:lang w:val="ru-RU"/>
        </w:rPr>
      </w:pPr>
      <w:r>
        <w:rPr>
          <w:rFonts w:cs="Times New Roman"/>
          <w:i/>
          <w:lang w:val="ru-RU"/>
        </w:rPr>
        <w:t>Таблица №1</w:t>
      </w:r>
      <w:r w:rsidR="004F5DFF">
        <w:rPr>
          <w:rFonts w:cs="Times New Roman"/>
          <w:i/>
          <w:lang w:val="ru-RU"/>
        </w:rPr>
        <w:t>9</w:t>
      </w:r>
      <w:r>
        <w:rPr>
          <w:rFonts w:cs="Times New Roman"/>
          <w:i/>
          <w:lang w:val="ru-RU"/>
        </w:rPr>
        <w:t xml:space="preserve"> </w:t>
      </w:r>
      <w:r>
        <w:rPr>
          <w:i/>
          <w:spacing w:val="1"/>
          <w:lang w:val="ru-RU"/>
        </w:rPr>
        <w:t>Объем финансовых ресурсов необходимый для  решения задач ПКР транспортной инфраструктуры</w:t>
      </w:r>
    </w:p>
    <w:p w:rsidR="00E41779" w:rsidRDefault="00E41779" w:rsidP="00E41779">
      <w:pPr>
        <w:rPr>
          <w:rFonts w:cs="Times New Roman"/>
          <w:i/>
          <w:sz w:val="28"/>
          <w:szCs w:val="28"/>
          <w:lang w:val="ru-RU"/>
        </w:rPr>
      </w:pPr>
    </w:p>
    <w:tbl>
      <w:tblPr>
        <w:tblStyle w:val="af"/>
        <w:tblW w:w="15020" w:type="dxa"/>
        <w:tblLayout w:type="fixed"/>
        <w:tblLook w:val="04A0"/>
      </w:tblPr>
      <w:tblGrid>
        <w:gridCol w:w="914"/>
        <w:gridCol w:w="5727"/>
        <w:gridCol w:w="852"/>
        <w:gridCol w:w="1279"/>
        <w:gridCol w:w="1562"/>
        <w:gridCol w:w="1846"/>
        <w:gridCol w:w="2840"/>
      </w:tblGrid>
      <w:tr w:rsidR="00E41779" w:rsidTr="00AF65E8">
        <w:trPr>
          <w:trHeight w:val="83"/>
        </w:trPr>
        <w:tc>
          <w:tcPr>
            <w:tcW w:w="914" w:type="dxa"/>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b/>
                <w:kern w:val="0"/>
                <w:lang w:val="ru-RU" w:bidi="ar-SA"/>
              </w:rPr>
            </w:pPr>
            <w:r>
              <w:rPr>
                <w:rFonts w:cs="Times New Roman"/>
                <w:b/>
                <w:kern w:val="0"/>
                <w:lang w:val="ru-RU" w:bidi="ar-SA"/>
              </w:rPr>
              <w:t>№ пп</w:t>
            </w: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b/>
                <w:kern w:val="0"/>
                <w:lang w:val="ru-RU" w:bidi="ar-SA"/>
              </w:rPr>
            </w:pPr>
            <w:r>
              <w:rPr>
                <w:rFonts w:cs="Times New Roman"/>
                <w:b/>
                <w:kern w:val="0"/>
                <w:lang w:val="ru-RU" w:bidi="ar-SA"/>
              </w:rPr>
              <w:t>Программные мероприятия</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b/>
                <w:kern w:val="0"/>
                <w:lang w:val="ru-RU" w:bidi="ar-SA"/>
              </w:rPr>
            </w:pPr>
            <w:r>
              <w:rPr>
                <w:rFonts w:cs="Times New Roman"/>
                <w:b/>
                <w:kern w:val="0"/>
                <w:lang w:val="ru-RU" w:bidi="ar-SA"/>
              </w:rPr>
              <w:t>Ед. изм.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b/>
                <w:kern w:val="0"/>
                <w:lang w:val="ru-RU" w:bidi="ar-SA"/>
              </w:rPr>
            </w:pPr>
            <w:r>
              <w:rPr>
                <w:rFonts w:cs="Times New Roman"/>
                <w:b/>
                <w:lang w:val="ru-RU"/>
              </w:rPr>
              <w:t>Кол-во</w:t>
            </w:r>
          </w:p>
        </w:tc>
        <w:tc>
          <w:tcPr>
            <w:tcW w:w="156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b/>
                <w:kern w:val="0"/>
                <w:lang w:val="ru-RU" w:bidi="ar-SA"/>
              </w:rPr>
            </w:pPr>
            <w:r>
              <w:rPr>
                <w:rFonts w:cs="Times New Roman"/>
                <w:b/>
                <w:kern w:val="0"/>
                <w:lang w:val="ru-RU" w:bidi="ar-SA"/>
              </w:rPr>
              <w:t>Категория дороги/кол-во полос</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b/>
                <w:lang w:val="ru-RU"/>
              </w:rPr>
            </w:pPr>
            <w:r>
              <w:rPr>
                <w:rFonts w:cs="Times New Roman"/>
                <w:b/>
                <w:lang w:val="ru-RU"/>
              </w:rPr>
              <w:t>Укрупненные цены стро</w:t>
            </w:r>
            <w:r>
              <w:rPr>
                <w:rFonts w:cs="Times New Roman"/>
                <w:b/>
                <w:lang w:val="ru-RU"/>
              </w:rPr>
              <w:t>и</w:t>
            </w:r>
            <w:r>
              <w:rPr>
                <w:rFonts w:cs="Times New Roman"/>
                <w:b/>
                <w:lang w:val="ru-RU"/>
              </w:rPr>
              <w:t>тельства (тыс.руб)</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b/>
                <w:kern w:val="0"/>
                <w:lang w:val="ru-RU" w:bidi="ar-SA"/>
              </w:rPr>
            </w:pPr>
            <w:r>
              <w:rPr>
                <w:rFonts w:cs="Times New Roman"/>
                <w:b/>
                <w:lang w:val="ru-RU"/>
              </w:rPr>
              <w:t>Источники финансир</w:t>
            </w:r>
            <w:r>
              <w:rPr>
                <w:rFonts w:cs="Times New Roman"/>
                <w:b/>
                <w:lang w:val="ru-RU"/>
              </w:rPr>
              <w:t>о</w:t>
            </w:r>
            <w:r>
              <w:rPr>
                <w:rFonts w:cs="Times New Roman"/>
                <w:b/>
                <w:lang w:val="ru-RU"/>
              </w:rPr>
              <w:t>вания</w:t>
            </w:r>
          </w:p>
        </w:tc>
      </w:tr>
      <w:tr w:rsidR="00E41779" w:rsidTr="00AF65E8">
        <w:trPr>
          <w:trHeight w:val="83"/>
        </w:trPr>
        <w:tc>
          <w:tcPr>
            <w:tcW w:w="15019" w:type="dxa"/>
            <w:gridSpan w:val="7"/>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ab"/>
              <w:widowControl/>
              <w:suppressAutoHyphens w:val="0"/>
              <w:autoSpaceDE w:val="0"/>
              <w:adjustRightInd w:val="0"/>
              <w:spacing w:line="276" w:lineRule="auto"/>
              <w:ind w:left="0"/>
              <w:jc w:val="center"/>
              <w:rPr>
                <w:rFonts w:cs="Times New Roman"/>
                <w:b/>
                <w:kern w:val="0"/>
                <w:lang w:val="ru-RU" w:bidi="ar-SA"/>
              </w:rPr>
            </w:pPr>
            <w:r>
              <w:rPr>
                <w:rFonts w:cs="Times New Roman"/>
                <w:b/>
                <w:kern w:val="0"/>
                <w:lang w:val="ru-RU" w:bidi="ar-SA"/>
              </w:rPr>
              <w:t>Мероприятия по строительству</w:t>
            </w:r>
          </w:p>
        </w:tc>
      </w:tr>
      <w:tr w:rsidR="00E41779" w:rsidTr="00AF65E8">
        <w:trPr>
          <w:trHeight w:val="83"/>
        </w:trPr>
        <w:tc>
          <w:tcPr>
            <w:tcW w:w="15019" w:type="dxa"/>
            <w:gridSpan w:val="7"/>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b/>
                <w:kern w:val="0"/>
                <w:lang w:val="ru-RU" w:bidi="ar-SA"/>
              </w:rPr>
            </w:pPr>
            <w:r>
              <w:rPr>
                <w:rFonts w:cs="Times New Roman"/>
                <w:b/>
                <w:lang w:val="ru-RU"/>
              </w:rPr>
              <w:t>Устройство твёрдого покрытия существующих жилых улиц</w:t>
            </w:r>
          </w:p>
        </w:tc>
      </w:tr>
      <w:tr w:rsidR="00E41779" w:rsidTr="00AF65E8">
        <w:trPr>
          <w:trHeight w:val="83"/>
        </w:trPr>
        <w:tc>
          <w:tcPr>
            <w:tcW w:w="15019" w:type="dxa"/>
            <w:gridSpan w:val="7"/>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b/>
                <w:lang w:val="ru-RU"/>
              </w:rPr>
            </w:pPr>
            <w:r>
              <w:rPr>
                <w:rFonts w:cs="Times New Roman"/>
                <w:b/>
                <w:lang w:val="ru-RU"/>
              </w:rPr>
              <w:t>х. Безлесный</w:t>
            </w:r>
          </w:p>
        </w:tc>
      </w:tr>
      <w:tr w:rsidR="00E41779" w:rsidTr="00AF65E8">
        <w:trPr>
          <w:trHeight w:val="83"/>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3"/>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ул. Ухтинская</w:t>
            </w:r>
          </w:p>
          <w:p w:rsidR="00E41779" w:rsidRDefault="00E41779">
            <w:pPr>
              <w:pStyle w:val="TableContents"/>
              <w:spacing w:after="150" w:line="276" w:lineRule="auto"/>
              <w:jc w:val="center"/>
              <w:rPr>
                <w:rFonts w:cs="Times New Roman"/>
                <w:lang w:val="ru-RU"/>
              </w:rPr>
            </w:pPr>
            <w:r>
              <w:rPr>
                <w:rFonts w:cs="Times New Roman"/>
                <w:lang w:val="ru-RU"/>
              </w:rPr>
              <w:t>По всей протяженности</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1710</w:t>
            </w:r>
          </w:p>
        </w:tc>
        <w:tc>
          <w:tcPr>
            <w:tcW w:w="156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kern w:val="0"/>
                <w:lang w:val="ru-RU" w:bidi="ar-SA"/>
              </w:rPr>
            </w:pPr>
            <w:r>
              <w:rPr>
                <w:rFonts w:cs="Times New Roman"/>
                <w:kern w:val="0"/>
                <w:lang w:val="ru-RU" w:bidi="ar-SA"/>
              </w:rPr>
              <w:t>V/1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11253,38</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lang w:val="ru-RU"/>
              </w:rPr>
            </w:pPr>
            <w:r>
              <w:rPr>
                <w:lang w:val="ru-RU"/>
              </w:rPr>
              <w:t>бюджет поселения</w:t>
            </w:r>
          </w:p>
          <w:p w:rsidR="00E41779" w:rsidRDefault="00E41779">
            <w:pPr>
              <w:widowControl/>
              <w:suppressAutoHyphens w:val="0"/>
              <w:autoSpaceDE w:val="0"/>
              <w:adjustRightInd w:val="0"/>
              <w:spacing w:line="276" w:lineRule="auto"/>
              <w:jc w:val="center"/>
              <w:rPr>
                <w:rFonts w:cs="Times New Roman"/>
                <w:kern w:val="0"/>
                <w:lang w:val="ru-RU" w:bidi="ar-SA"/>
              </w:rPr>
            </w:pPr>
            <w:r>
              <w:rPr>
                <w:lang w:val="ru-RU"/>
              </w:rPr>
              <w:t>целевые программы</w:t>
            </w:r>
          </w:p>
        </w:tc>
      </w:tr>
      <w:tr w:rsidR="00E41779" w:rsidTr="00AF65E8">
        <w:trPr>
          <w:trHeight w:val="751"/>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3"/>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line="276" w:lineRule="auto"/>
              <w:jc w:val="center"/>
              <w:rPr>
                <w:rFonts w:cs="Times New Roman"/>
                <w:lang w:val="ru-RU"/>
              </w:rPr>
            </w:pPr>
            <w:r>
              <w:rPr>
                <w:rFonts w:cs="Times New Roman"/>
                <w:lang w:val="ru-RU"/>
              </w:rPr>
              <w:t>ул. Степная</w:t>
            </w:r>
          </w:p>
          <w:p w:rsidR="00E41779" w:rsidRDefault="00E41779">
            <w:pPr>
              <w:pStyle w:val="TableContents"/>
              <w:spacing w:line="276" w:lineRule="auto"/>
              <w:jc w:val="center"/>
              <w:rPr>
                <w:rFonts w:cs="Times New Roman"/>
                <w:lang w:val="ru-RU"/>
              </w:rPr>
            </w:pPr>
            <w:r>
              <w:rPr>
                <w:rFonts w:cs="Times New Roman"/>
                <w:lang w:val="ru-RU"/>
              </w:rPr>
              <w:t>По всей протяженности</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pPr>
            <w:r>
              <w:rPr>
                <w:rFonts w:cs="Times New Roman"/>
                <w:lang w:val="ru-RU"/>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310</w:t>
            </w:r>
          </w:p>
        </w:tc>
        <w:tc>
          <w:tcPr>
            <w:tcW w:w="156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kern w:val="0"/>
                <w:lang w:val="ru-RU" w:bidi="ar-SA"/>
              </w:rPr>
            </w:pPr>
            <w:r>
              <w:rPr>
                <w:rFonts w:cs="Times New Roman"/>
                <w:kern w:val="0"/>
                <w:lang w:val="ru-RU" w:bidi="ar-SA"/>
              </w:rPr>
              <w:t>V/1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2040,09</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lang w:val="ru-RU"/>
              </w:rPr>
            </w:pPr>
            <w:r>
              <w:rPr>
                <w:lang w:val="ru-RU"/>
              </w:rPr>
              <w:t>бюджет поселения</w:t>
            </w:r>
          </w:p>
          <w:p w:rsidR="00E41779" w:rsidRDefault="00E41779">
            <w:pPr>
              <w:widowControl/>
              <w:suppressAutoHyphens w:val="0"/>
              <w:autoSpaceDE w:val="0"/>
              <w:adjustRightInd w:val="0"/>
              <w:spacing w:line="276" w:lineRule="auto"/>
              <w:jc w:val="center"/>
              <w:rPr>
                <w:lang w:val="ru-RU"/>
              </w:rPr>
            </w:pPr>
            <w:r>
              <w:rPr>
                <w:lang w:val="ru-RU"/>
              </w:rPr>
              <w:t>целевые программы</w:t>
            </w:r>
          </w:p>
        </w:tc>
      </w:tr>
      <w:tr w:rsidR="00E41779" w:rsidTr="00AF65E8">
        <w:trPr>
          <w:trHeight w:val="83"/>
        </w:trPr>
        <w:tc>
          <w:tcPr>
            <w:tcW w:w="10333" w:type="dxa"/>
            <w:gridSpan w:val="5"/>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rFonts w:cs="Times New Roman"/>
                <w:b/>
                <w:kern w:val="0"/>
                <w:lang w:val="ru-RU" w:bidi="ar-SA"/>
              </w:rPr>
            </w:pPr>
            <w:r>
              <w:rPr>
                <w:rFonts w:cs="Times New Roman"/>
                <w:b/>
                <w:kern w:val="0"/>
                <w:lang w:val="ru-RU" w:bidi="ar-SA"/>
              </w:rPr>
              <w:t>Всего:</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ascii="Calibri" w:hAnsi="Calibri"/>
                <w:color w:val="000000"/>
                <w:sz w:val="22"/>
                <w:szCs w:val="22"/>
                <w:lang w:val="ru-RU"/>
              </w:rPr>
            </w:pPr>
            <w:r>
              <w:rPr>
                <w:rFonts w:cs="Times New Roman"/>
                <w:b/>
                <w:lang w:val="ru-RU"/>
              </w:rPr>
              <w:t>13293,47</w:t>
            </w:r>
          </w:p>
        </w:tc>
        <w:tc>
          <w:tcPr>
            <w:tcW w:w="2840" w:type="dxa"/>
            <w:tcBorders>
              <w:top w:val="single" w:sz="4" w:space="0" w:color="auto"/>
              <w:left w:val="single" w:sz="4" w:space="0" w:color="auto"/>
              <w:bottom w:val="single" w:sz="4" w:space="0" w:color="auto"/>
              <w:right w:val="single" w:sz="4" w:space="0" w:color="auto"/>
            </w:tcBorders>
            <w:vAlign w:val="center"/>
          </w:tcPr>
          <w:p w:rsidR="00E41779" w:rsidRDefault="00E41779">
            <w:pPr>
              <w:widowControl/>
              <w:suppressAutoHyphens w:val="0"/>
              <w:autoSpaceDE w:val="0"/>
              <w:adjustRightInd w:val="0"/>
              <w:spacing w:line="276" w:lineRule="auto"/>
              <w:jc w:val="center"/>
              <w:rPr>
                <w:lang w:val="ru-RU"/>
              </w:rPr>
            </w:pPr>
          </w:p>
        </w:tc>
      </w:tr>
      <w:tr w:rsidR="00E41779" w:rsidTr="00AF65E8">
        <w:trPr>
          <w:trHeight w:val="83"/>
        </w:trPr>
        <w:tc>
          <w:tcPr>
            <w:tcW w:w="15019" w:type="dxa"/>
            <w:gridSpan w:val="7"/>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kern w:val="0"/>
                <w:lang w:val="ru-RU" w:bidi="ar-SA"/>
              </w:rPr>
            </w:pPr>
            <w:r>
              <w:rPr>
                <w:rFonts w:cs="Times New Roman"/>
                <w:b/>
                <w:lang w:val="ru-RU"/>
              </w:rPr>
              <w:t>Устройство тротуаров на территории поселения</w:t>
            </w:r>
          </w:p>
        </w:tc>
      </w:tr>
      <w:tr w:rsidR="00E41779" w:rsidTr="00AF65E8">
        <w:trPr>
          <w:trHeight w:val="199"/>
        </w:trPr>
        <w:tc>
          <w:tcPr>
            <w:tcW w:w="15019" w:type="dxa"/>
            <w:gridSpan w:val="7"/>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kern w:val="0"/>
                <w:lang w:val="ru-RU" w:bidi="ar-SA"/>
              </w:rPr>
            </w:pPr>
            <w:r>
              <w:rPr>
                <w:rFonts w:cs="Times New Roman"/>
                <w:b/>
                <w:lang w:val="ru-RU"/>
              </w:rPr>
              <w:t>х. Безлесный</w:t>
            </w:r>
          </w:p>
        </w:tc>
      </w:tr>
      <w:tr w:rsidR="00E41779" w:rsidTr="00AF65E8">
        <w:trPr>
          <w:trHeight w:val="199"/>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4"/>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jc w:val="center"/>
              <w:rPr>
                <w:rFonts w:cs="Times New Roman"/>
              </w:rPr>
            </w:pPr>
            <w:r>
              <w:rPr>
                <w:rFonts w:cs="Times New Roman"/>
                <w:lang w:val="ru-RU"/>
              </w:rPr>
              <w:t>ул. Красная</w:t>
            </w:r>
          </w:p>
          <w:p w:rsidR="00E41779" w:rsidRDefault="00E41779">
            <w:pPr>
              <w:pStyle w:val="TableContents"/>
              <w:jc w:val="center"/>
              <w:rPr>
                <w:rFonts w:cs="Times New Roman"/>
              </w:rPr>
            </w:pPr>
            <w:r>
              <w:rPr>
                <w:rFonts w:cs="Times New Roman"/>
                <w:lang w:val="ru-RU"/>
              </w:rPr>
              <w:t>От ул. Пролетарская. до ул. Садовая</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lang w:val="ru-RU"/>
              </w:rPr>
            </w:pPr>
            <w:r>
              <w:rPr>
                <w:rFonts w:cs="Times New Roman"/>
                <w:lang w:val="ru-RU"/>
              </w:rPr>
              <w:t>м. кв.</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4500</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jc w:val="center"/>
              <w:rPr>
                <w:rFonts w:ascii="Calibri" w:hAnsi="Calibri"/>
                <w:color w:val="000000"/>
                <w:sz w:val="22"/>
                <w:szCs w:val="22"/>
                <w:lang w:val="ru-RU"/>
              </w:rPr>
            </w:pPr>
            <w:r>
              <w:rPr>
                <w:rFonts w:cs="Times New Roman"/>
                <w:lang w:val="ru-RU"/>
              </w:rPr>
              <w:t>Тротуар из асфальтобетона</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6023,45</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lang w:val="ru-RU"/>
              </w:rPr>
            </w:pPr>
            <w:r>
              <w:rPr>
                <w:lang w:val="ru-RU"/>
              </w:rPr>
              <w:t>бюджет поселения целевые программы</w:t>
            </w:r>
          </w:p>
        </w:tc>
      </w:tr>
      <w:tr w:rsidR="00E41779" w:rsidTr="00AF65E8">
        <w:trPr>
          <w:trHeight w:val="156"/>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4"/>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jc w:val="center"/>
              <w:rPr>
                <w:rFonts w:cs="Times New Roman"/>
              </w:rPr>
            </w:pPr>
            <w:r>
              <w:rPr>
                <w:rFonts w:cs="Times New Roman"/>
                <w:lang w:val="ru-RU"/>
              </w:rPr>
              <w:t>ул. Красная</w:t>
            </w:r>
          </w:p>
          <w:p w:rsidR="00E41779" w:rsidRDefault="00E41779">
            <w:pPr>
              <w:pStyle w:val="TableContents"/>
              <w:jc w:val="center"/>
              <w:rPr>
                <w:rFonts w:cs="Times New Roman"/>
              </w:rPr>
            </w:pPr>
            <w:r>
              <w:rPr>
                <w:rFonts w:cs="Times New Roman"/>
                <w:lang w:val="ru-RU"/>
              </w:rPr>
              <w:t>От ул. Садовая до края жилой застройки</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lang w:val="ru-RU"/>
              </w:rPr>
            </w:pPr>
            <w:r>
              <w:rPr>
                <w:rFonts w:cs="Times New Roman"/>
                <w:lang w:val="ru-RU"/>
              </w:rPr>
              <w:t>м. кв.</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4500</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N/>
              <w:rPr>
                <w:rFonts w:ascii="Calibri" w:hAnsi="Calibri"/>
                <w:color w:val="000000"/>
                <w:sz w:val="22"/>
                <w:szCs w:val="22"/>
                <w:lang w:val="ru-RU"/>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6023,45</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lang w:val="ru-RU"/>
              </w:rPr>
            </w:pPr>
            <w:r>
              <w:rPr>
                <w:lang w:val="ru-RU"/>
              </w:rPr>
              <w:t>бюджет поселения целевые программы</w:t>
            </w:r>
          </w:p>
        </w:tc>
      </w:tr>
      <w:tr w:rsidR="00E41779" w:rsidTr="00AF65E8">
        <w:trPr>
          <w:trHeight w:val="156"/>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4"/>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jc w:val="center"/>
              <w:rPr>
                <w:rFonts w:cs="Times New Roman"/>
              </w:rPr>
            </w:pPr>
            <w:r>
              <w:rPr>
                <w:rFonts w:cs="Times New Roman"/>
                <w:lang w:val="ru-RU"/>
              </w:rPr>
              <w:t>ул. Гагарина</w:t>
            </w:r>
          </w:p>
          <w:p w:rsidR="00E41779" w:rsidRDefault="00E41779">
            <w:pPr>
              <w:pStyle w:val="TableContents"/>
              <w:jc w:val="center"/>
              <w:rPr>
                <w:rFonts w:cs="Times New Roman"/>
              </w:rPr>
            </w:pPr>
            <w:r>
              <w:rPr>
                <w:rFonts w:cs="Times New Roman"/>
                <w:lang w:val="ru-RU"/>
              </w:rPr>
              <w:t>От ул. Пролетарская до ул. Садовая</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rFonts w:cs="Times New Roman"/>
                <w:lang w:val="ru-RU"/>
              </w:rPr>
            </w:pPr>
            <w:r>
              <w:rPr>
                <w:rFonts w:cs="Times New Roman"/>
                <w:lang w:val="ru-RU"/>
              </w:rPr>
              <w:t>м. кв</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4350</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N/>
              <w:rPr>
                <w:rFonts w:ascii="Calibri" w:hAnsi="Calibri"/>
                <w:color w:val="000000"/>
                <w:sz w:val="22"/>
                <w:szCs w:val="22"/>
                <w:lang w:val="ru-RU"/>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5822,66</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lang w:val="ru-RU"/>
              </w:rPr>
            </w:pPr>
            <w:r>
              <w:rPr>
                <w:lang w:val="ru-RU"/>
              </w:rPr>
              <w:t>бюджет поселения целевые программы</w:t>
            </w:r>
          </w:p>
        </w:tc>
      </w:tr>
      <w:tr w:rsidR="00E41779" w:rsidTr="00AF65E8">
        <w:trPr>
          <w:trHeight w:val="156"/>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4"/>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jc w:val="center"/>
              <w:rPr>
                <w:rFonts w:cs="Times New Roman"/>
              </w:rPr>
            </w:pPr>
            <w:r>
              <w:rPr>
                <w:rFonts w:cs="Times New Roman"/>
                <w:lang w:val="ru-RU"/>
              </w:rPr>
              <w:t>ул. Гагарина</w:t>
            </w:r>
          </w:p>
          <w:p w:rsidR="00E41779" w:rsidRDefault="00E41779">
            <w:pPr>
              <w:pStyle w:val="TableContents"/>
              <w:jc w:val="center"/>
              <w:rPr>
                <w:rFonts w:cs="Times New Roman"/>
              </w:rPr>
            </w:pPr>
            <w:r>
              <w:rPr>
                <w:rFonts w:cs="Times New Roman"/>
                <w:lang w:val="ru-RU"/>
              </w:rPr>
              <w:t>От ул. Садовая до края жилой застройки.</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rFonts w:cs="Times New Roman"/>
                <w:lang w:val="ru-RU"/>
              </w:rPr>
            </w:pPr>
            <w:r>
              <w:rPr>
                <w:rFonts w:cs="Times New Roman"/>
                <w:lang w:val="ru-RU"/>
              </w:rPr>
              <w:t>м. кв</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6420</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N/>
              <w:rPr>
                <w:rFonts w:ascii="Calibri" w:hAnsi="Calibri"/>
                <w:color w:val="000000"/>
                <w:sz w:val="22"/>
                <w:szCs w:val="22"/>
                <w:lang w:val="ru-RU"/>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8593,45</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lang w:val="ru-RU"/>
              </w:rPr>
            </w:pPr>
            <w:r>
              <w:rPr>
                <w:lang w:val="ru-RU"/>
              </w:rPr>
              <w:t>бюджет поселения целевые программы</w:t>
            </w:r>
          </w:p>
        </w:tc>
      </w:tr>
      <w:tr w:rsidR="00E41779" w:rsidTr="00AF65E8">
        <w:trPr>
          <w:trHeight w:val="156"/>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4"/>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jc w:val="center"/>
              <w:rPr>
                <w:rFonts w:cs="Times New Roman"/>
              </w:rPr>
            </w:pPr>
            <w:r>
              <w:rPr>
                <w:rFonts w:cs="Times New Roman"/>
                <w:lang w:val="ru-RU"/>
              </w:rPr>
              <w:t>ул. Пролетарская</w:t>
            </w:r>
          </w:p>
          <w:p w:rsidR="00E41779" w:rsidRDefault="00E41779">
            <w:pPr>
              <w:pStyle w:val="TableContents"/>
              <w:spacing w:after="150"/>
              <w:jc w:val="center"/>
              <w:rPr>
                <w:rFonts w:cs="Times New Roman"/>
              </w:rPr>
            </w:pPr>
            <w:r>
              <w:rPr>
                <w:rFonts w:cs="Times New Roman"/>
                <w:lang w:val="ru-RU"/>
              </w:rPr>
              <w:lastRenderedPageBreak/>
              <w:t>От дома №1до ул. Красная</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lang w:val="ru-RU"/>
              </w:rPr>
            </w:pPr>
            <w:r>
              <w:rPr>
                <w:rFonts w:cs="Times New Roman"/>
                <w:lang w:val="ru-RU"/>
              </w:rPr>
              <w:lastRenderedPageBreak/>
              <w:t>м. кв.</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5010</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N/>
              <w:rPr>
                <w:rFonts w:ascii="Calibri" w:hAnsi="Calibri"/>
                <w:color w:val="000000"/>
                <w:sz w:val="22"/>
                <w:szCs w:val="22"/>
                <w:lang w:val="ru-RU"/>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6706,10</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lang w:val="ru-RU"/>
              </w:rPr>
            </w:pPr>
            <w:r>
              <w:rPr>
                <w:lang w:val="ru-RU"/>
              </w:rPr>
              <w:t>бюджет поселения целевые программы</w:t>
            </w:r>
          </w:p>
        </w:tc>
      </w:tr>
      <w:tr w:rsidR="00E41779" w:rsidTr="00AF65E8">
        <w:trPr>
          <w:trHeight w:val="156"/>
        </w:trPr>
        <w:tc>
          <w:tcPr>
            <w:tcW w:w="10333" w:type="dxa"/>
            <w:gridSpan w:val="5"/>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jc w:val="center"/>
              <w:rPr>
                <w:rFonts w:cs="Times New Roman"/>
                <w:b/>
                <w:lang w:val="ru-RU"/>
              </w:rPr>
            </w:pPr>
            <w:r>
              <w:rPr>
                <w:rFonts w:cs="Times New Roman"/>
                <w:b/>
                <w:lang w:val="ru-RU"/>
              </w:rPr>
              <w:lastRenderedPageBreak/>
              <w:t>Всего:</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b/>
                <w:lang w:val="ru-RU"/>
              </w:rPr>
            </w:pPr>
            <w:r>
              <w:rPr>
                <w:rFonts w:cs="Times New Roman"/>
                <w:b/>
                <w:lang w:val="ru-RU"/>
              </w:rPr>
              <w:t>33169,11</w:t>
            </w:r>
          </w:p>
        </w:tc>
        <w:tc>
          <w:tcPr>
            <w:tcW w:w="2840" w:type="dxa"/>
            <w:tcBorders>
              <w:top w:val="single" w:sz="4" w:space="0" w:color="auto"/>
              <w:left w:val="single" w:sz="4" w:space="0" w:color="auto"/>
              <w:bottom w:val="single" w:sz="4" w:space="0" w:color="auto"/>
              <w:right w:val="single" w:sz="4" w:space="0" w:color="auto"/>
            </w:tcBorders>
            <w:vAlign w:val="center"/>
          </w:tcPr>
          <w:p w:rsidR="00E41779" w:rsidRDefault="00E41779">
            <w:pPr>
              <w:widowControl/>
              <w:suppressAutoHyphens w:val="0"/>
              <w:autoSpaceDE w:val="0"/>
              <w:adjustRightInd w:val="0"/>
              <w:spacing w:line="276" w:lineRule="auto"/>
              <w:jc w:val="center"/>
              <w:rPr>
                <w:rFonts w:cs="Times New Roman"/>
                <w:kern w:val="0"/>
                <w:lang w:val="ru-RU" w:bidi="ar-SA"/>
              </w:rPr>
            </w:pPr>
          </w:p>
        </w:tc>
      </w:tr>
      <w:tr w:rsidR="00E41779" w:rsidTr="00AF65E8">
        <w:trPr>
          <w:trHeight w:val="156"/>
        </w:trPr>
        <w:tc>
          <w:tcPr>
            <w:tcW w:w="15019" w:type="dxa"/>
            <w:gridSpan w:val="7"/>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kern w:val="0"/>
                <w:lang w:val="ru-RU" w:bidi="ar-SA"/>
              </w:rPr>
            </w:pPr>
            <w:r>
              <w:rPr>
                <w:rFonts w:cs="Times New Roman"/>
                <w:b/>
                <w:lang w:val="ru-RU"/>
              </w:rPr>
              <w:t>Устройство велодорожек на территории поселения</w:t>
            </w:r>
          </w:p>
        </w:tc>
      </w:tr>
      <w:tr w:rsidR="00E41779" w:rsidTr="00AF65E8">
        <w:trPr>
          <w:trHeight w:val="156"/>
        </w:trPr>
        <w:tc>
          <w:tcPr>
            <w:tcW w:w="15019" w:type="dxa"/>
            <w:gridSpan w:val="7"/>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kern w:val="0"/>
                <w:lang w:val="ru-RU" w:bidi="ar-SA"/>
              </w:rPr>
            </w:pPr>
            <w:r>
              <w:rPr>
                <w:rFonts w:cs="Times New Roman"/>
                <w:b/>
                <w:lang w:val="ru-RU"/>
              </w:rPr>
              <w:t>х. Безлесный</w:t>
            </w:r>
          </w:p>
        </w:tc>
      </w:tr>
      <w:tr w:rsidR="00E41779" w:rsidTr="00AF65E8">
        <w:trPr>
          <w:trHeight w:val="156"/>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5"/>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jc w:val="center"/>
              <w:rPr>
                <w:rFonts w:cs="Times New Roman"/>
              </w:rPr>
            </w:pPr>
            <w:r>
              <w:rPr>
                <w:rFonts w:cs="Times New Roman"/>
                <w:lang w:val="ru-RU"/>
              </w:rPr>
              <w:t>ул. Красная</w:t>
            </w:r>
          </w:p>
          <w:p w:rsidR="00E41779" w:rsidRDefault="00E41779">
            <w:pPr>
              <w:pStyle w:val="TableContents"/>
              <w:spacing w:after="150"/>
              <w:jc w:val="center"/>
              <w:rPr>
                <w:rFonts w:cs="Times New Roman"/>
              </w:rPr>
            </w:pPr>
            <w:r>
              <w:rPr>
                <w:rFonts w:cs="Times New Roman"/>
                <w:lang w:val="ru-RU"/>
              </w:rPr>
              <w:t>От ул. Пролетарская. до ул. Садовая</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lang w:val="ru-RU"/>
              </w:rPr>
            </w:pPr>
            <w:r>
              <w:rPr>
                <w:rFonts w:cs="Times New Roman"/>
                <w:lang w:val="ru-RU"/>
              </w:rPr>
              <w:t>м. кв.</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jc w:val="center"/>
              <w:rPr>
                <w:rFonts w:cs="Times New Roman"/>
              </w:rPr>
            </w:pPr>
            <w:r>
              <w:rPr>
                <w:rFonts w:cs="Times New Roman"/>
                <w:lang w:val="ru-RU"/>
              </w:rPr>
              <w:t>1500</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ind w:left="-148" w:right="-203"/>
              <w:jc w:val="center"/>
              <w:rPr>
                <w:rFonts w:ascii="Calibri" w:hAnsi="Calibri"/>
                <w:color w:val="000000"/>
                <w:sz w:val="22"/>
                <w:szCs w:val="22"/>
                <w:lang w:val="ru-RU"/>
              </w:rPr>
            </w:pPr>
            <w:r>
              <w:rPr>
                <w:rFonts w:cs="Times New Roman"/>
                <w:lang w:val="ru-RU"/>
              </w:rPr>
              <w:t>Велосипедные дорожки из асфальтобетона</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1497,61</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lang w:val="ru-RU"/>
              </w:rPr>
            </w:pPr>
            <w:r>
              <w:rPr>
                <w:lang w:val="ru-RU"/>
              </w:rPr>
              <w:t>бюджет поселения целевые программы</w:t>
            </w:r>
          </w:p>
        </w:tc>
      </w:tr>
      <w:tr w:rsidR="00E41779" w:rsidTr="00AF65E8">
        <w:trPr>
          <w:trHeight w:val="156"/>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5"/>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jc w:val="center"/>
              <w:rPr>
                <w:rFonts w:cs="Times New Roman"/>
              </w:rPr>
            </w:pPr>
            <w:r>
              <w:rPr>
                <w:rFonts w:cs="Times New Roman"/>
                <w:lang w:val="ru-RU"/>
              </w:rPr>
              <w:t>ул. Красная</w:t>
            </w:r>
          </w:p>
          <w:p w:rsidR="00E41779" w:rsidRDefault="00E41779">
            <w:pPr>
              <w:pStyle w:val="TableContents"/>
              <w:spacing w:after="150"/>
              <w:jc w:val="center"/>
              <w:rPr>
                <w:rFonts w:cs="Times New Roman"/>
              </w:rPr>
            </w:pPr>
            <w:r>
              <w:rPr>
                <w:rFonts w:cs="Times New Roman"/>
                <w:lang w:val="ru-RU"/>
              </w:rPr>
              <w:t>От ул. Садовая до края жилой застройки</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lang w:val="ru-RU"/>
              </w:rPr>
            </w:pPr>
            <w:r>
              <w:rPr>
                <w:rFonts w:cs="Times New Roman"/>
                <w:lang w:val="ru-RU"/>
              </w:rPr>
              <w:t>м. кв.</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jc w:val="center"/>
              <w:rPr>
                <w:rFonts w:cs="Times New Roman"/>
              </w:rPr>
            </w:pPr>
            <w:r>
              <w:rPr>
                <w:rFonts w:cs="Times New Roman"/>
                <w:lang w:val="ru-RU"/>
              </w:rPr>
              <w:t>1500</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N/>
              <w:rPr>
                <w:rFonts w:ascii="Calibri" w:hAnsi="Calibri"/>
                <w:color w:val="000000"/>
                <w:sz w:val="22"/>
                <w:szCs w:val="22"/>
                <w:lang w:val="ru-RU"/>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1497,61</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lang w:val="ru-RU"/>
              </w:rPr>
            </w:pPr>
            <w:r>
              <w:rPr>
                <w:lang w:val="ru-RU"/>
              </w:rPr>
              <w:t>бюджет поселения целевые программы</w:t>
            </w:r>
          </w:p>
        </w:tc>
      </w:tr>
      <w:tr w:rsidR="00E41779" w:rsidTr="00AF65E8">
        <w:trPr>
          <w:trHeight w:val="156"/>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5"/>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jc w:val="center"/>
              <w:rPr>
                <w:rFonts w:cs="Times New Roman"/>
              </w:rPr>
            </w:pPr>
            <w:r>
              <w:rPr>
                <w:rFonts w:cs="Times New Roman"/>
                <w:lang w:val="ru-RU"/>
              </w:rPr>
              <w:t>ул. Гагарина</w:t>
            </w:r>
          </w:p>
          <w:p w:rsidR="00E41779" w:rsidRDefault="00E41779">
            <w:pPr>
              <w:pStyle w:val="TableContents"/>
              <w:spacing w:after="150"/>
              <w:jc w:val="center"/>
              <w:rPr>
                <w:rFonts w:cs="Times New Roman"/>
              </w:rPr>
            </w:pPr>
            <w:r>
              <w:rPr>
                <w:rFonts w:cs="Times New Roman"/>
                <w:lang w:val="ru-RU"/>
              </w:rPr>
              <w:t>От ул. Пролетарская до ул. Садовая</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lang w:val="ru-RU"/>
              </w:rPr>
            </w:pPr>
            <w:r>
              <w:rPr>
                <w:rFonts w:cs="Times New Roman"/>
                <w:lang w:val="ru-RU"/>
              </w:rPr>
              <w:t>м. кв.</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jc w:val="center"/>
              <w:rPr>
                <w:rFonts w:cs="Times New Roman"/>
              </w:rPr>
            </w:pPr>
            <w:r>
              <w:rPr>
                <w:rFonts w:cs="Times New Roman"/>
                <w:lang w:val="ru-RU"/>
              </w:rPr>
              <w:t>1450</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N/>
              <w:rPr>
                <w:rFonts w:ascii="Calibri" w:hAnsi="Calibri"/>
                <w:color w:val="000000"/>
                <w:sz w:val="22"/>
                <w:szCs w:val="22"/>
                <w:lang w:val="ru-RU"/>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1447,69</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lang w:val="ru-RU"/>
              </w:rPr>
            </w:pPr>
            <w:r>
              <w:rPr>
                <w:lang w:val="ru-RU"/>
              </w:rPr>
              <w:t>бюджет поселения целевые программы</w:t>
            </w:r>
          </w:p>
        </w:tc>
      </w:tr>
      <w:tr w:rsidR="00E41779" w:rsidTr="00AF65E8">
        <w:trPr>
          <w:trHeight w:val="156"/>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5"/>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jc w:val="center"/>
              <w:rPr>
                <w:rFonts w:cs="Times New Roman"/>
              </w:rPr>
            </w:pPr>
            <w:r>
              <w:rPr>
                <w:rFonts w:cs="Times New Roman"/>
                <w:lang w:val="ru-RU"/>
              </w:rPr>
              <w:t>ул. Гагарина</w:t>
            </w:r>
          </w:p>
          <w:p w:rsidR="00E41779" w:rsidRDefault="00E41779">
            <w:pPr>
              <w:pStyle w:val="TableContents"/>
              <w:spacing w:after="150"/>
              <w:jc w:val="center"/>
              <w:rPr>
                <w:rFonts w:cs="Times New Roman"/>
              </w:rPr>
            </w:pPr>
            <w:r>
              <w:rPr>
                <w:rFonts w:cs="Times New Roman"/>
                <w:lang w:val="ru-RU"/>
              </w:rPr>
              <w:t>От ул. Садовая до края жилой застройки.</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rFonts w:cs="Times New Roman"/>
                <w:lang w:val="ru-RU"/>
              </w:rPr>
            </w:pPr>
            <w:r>
              <w:rPr>
                <w:rFonts w:cs="Times New Roman"/>
                <w:lang w:val="ru-RU"/>
              </w:rPr>
              <w:t>м. кв.</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jc w:val="center"/>
              <w:rPr>
                <w:rFonts w:cs="Times New Roman"/>
              </w:rPr>
            </w:pPr>
            <w:r>
              <w:rPr>
                <w:rFonts w:cs="Times New Roman"/>
                <w:lang w:val="ru-RU"/>
              </w:rPr>
              <w:t>2140</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N/>
              <w:rPr>
                <w:rFonts w:ascii="Calibri" w:hAnsi="Calibri"/>
                <w:color w:val="000000"/>
                <w:sz w:val="22"/>
                <w:szCs w:val="22"/>
                <w:lang w:val="ru-RU"/>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2136,58</w:t>
            </w:r>
          </w:p>
        </w:tc>
        <w:tc>
          <w:tcPr>
            <w:tcW w:w="2840" w:type="dxa"/>
            <w:tcBorders>
              <w:top w:val="single" w:sz="4" w:space="0" w:color="auto"/>
              <w:left w:val="single" w:sz="4" w:space="0" w:color="auto"/>
              <w:bottom w:val="single" w:sz="4" w:space="0" w:color="auto"/>
              <w:right w:val="single" w:sz="4" w:space="0" w:color="auto"/>
            </w:tcBorders>
            <w:vAlign w:val="center"/>
          </w:tcPr>
          <w:p w:rsidR="00E41779" w:rsidRDefault="00E41779">
            <w:pPr>
              <w:jc w:val="center"/>
              <w:rPr>
                <w:lang w:val="ru-RU"/>
              </w:rPr>
            </w:pPr>
          </w:p>
        </w:tc>
      </w:tr>
      <w:tr w:rsidR="00E41779" w:rsidTr="00AF65E8">
        <w:trPr>
          <w:trHeight w:val="156"/>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5"/>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jc w:val="center"/>
              <w:rPr>
                <w:rFonts w:cs="Times New Roman"/>
              </w:rPr>
            </w:pPr>
            <w:r>
              <w:rPr>
                <w:rFonts w:cs="Times New Roman"/>
                <w:lang w:val="ru-RU"/>
              </w:rPr>
              <w:t>ул. Пролетарская</w:t>
            </w:r>
          </w:p>
          <w:p w:rsidR="00E41779" w:rsidRDefault="00E41779">
            <w:pPr>
              <w:pStyle w:val="TableContents"/>
              <w:spacing w:after="150"/>
              <w:jc w:val="center"/>
              <w:rPr>
                <w:rFonts w:cs="Times New Roman"/>
              </w:rPr>
            </w:pPr>
            <w:r>
              <w:rPr>
                <w:rFonts w:cs="Times New Roman"/>
                <w:lang w:val="ru-RU"/>
              </w:rPr>
              <w:t>От дома №1до ул. Красная</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rFonts w:cs="Times New Roman"/>
                <w:lang w:val="ru-RU"/>
              </w:rPr>
            </w:pPr>
            <w:r>
              <w:rPr>
                <w:rFonts w:cs="Times New Roman"/>
                <w:lang w:val="ru-RU"/>
              </w:rPr>
              <w:t>м. кв.</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jc w:val="center"/>
              <w:rPr>
                <w:rFonts w:cs="Times New Roman"/>
              </w:rPr>
            </w:pPr>
            <w:r>
              <w:rPr>
                <w:rFonts w:cs="Times New Roman"/>
                <w:lang w:val="ru-RU"/>
              </w:rPr>
              <w:t>1670</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N/>
              <w:rPr>
                <w:rFonts w:ascii="Calibri" w:hAnsi="Calibri"/>
                <w:color w:val="000000"/>
                <w:sz w:val="22"/>
                <w:szCs w:val="22"/>
                <w:lang w:val="ru-RU"/>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1667,33</w:t>
            </w:r>
          </w:p>
        </w:tc>
        <w:tc>
          <w:tcPr>
            <w:tcW w:w="2840" w:type="dxa"/>
            <w:tcBorders>
              <w:top w:val="single" w:sz="4" w:space="0" w:color="auto"/>
              <w:left w:val="single" w:sz="4" w:space="0" w:color="auto"/>
              <w:bottom w:val="single" w:sz="4" w:space="0" w:color="auto"/>
              <w:right w:val="single" w:sz="4" w:space="0" w:color="auto"/>
            </w:tcBorders>
            <w:vAlign w:val="center"/>
          </w:tcPr>
          <w:p w:rsidR="00E41779" w:rsidRDefault="00E41779">
            <w:pPr>
              <w:jc w:val="center"/>
              <w:rPr>
                <w:lang w:val="ru-RU"/>
              </w:rPr>
            </w:pPr>
          </w:p>
        </w:tc>
      </w:tr>
      <w:tr w:rsidR="00E41779" w:rsidTr="00AF65E8">
        <w:trPr>
          <w:trHeight w:val="156"/>
        </w:trPr>
        <w:tc>
          <w:tcPr>
            <w:tcW w:w="10333" w:type="dxa"/>
            <w:gridSpan w:val="5"/>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b/>
                <w:kern w:val="0"/>
                <w:lang w:val="ru-RU" w:bidi="ar-SA"/>
              </w:rPr>
            </w:pPr>
            <w:r>
              <w:rPr>
                <w:rFonts w:cs="Times New Roman"/>
                <w:b/>
                <w:kern w:val="0"/>
                <w:lang w:val="ru-RU" w:bidi="ar-SA"/>
              </w:rPr>
              <w:t>Всего:</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b/>
                <w:lang w:val="ru-RU"/>
              </w:rPr>
            </w:pPr>
            <w:r>
              <w:rPr>
                <w:rFonts w:cs="Times New Roman"/>
                <w:b/>
                <w:lang w:val="ru-RU"/>
              </w:rPr>
              <w:t>8246,82</w:t>
            </w:r>
          </w:p>
        </w:tc>
        <w:tc>
          <w:tcPr>
            <w:tcW w:w="2840" w:type="dxa"/>
            <w:tcBorders>
              <w:top w:val="single" w:sz="4" w:space="0" w:color="auto"/>
              <w:left w:val="single" w:sz="4" w:space="0" w:color="auto"/>
              <w:bottom w:val="single" w:sz="4" w:space="0" w:color="auto"/>
              <w:right w:val="single" w:sz="4" w:space="0" w:color="auto"/>
            </w:tcBorders>
            <w:vAlign w:val="center"/>
          </w:tcPr>
          <w:p w:rsidR="00E41779" w:rsidRDefault="00E41779">
            <w:pPr>
              <w:widowControl/>
              <w:suppressAutoHyphens w:val="0"/>
              <w:autoSpaceDE w:val="0"/>
              <w:adjustRightInd w:val="0"/>
              <w:spacing w:line="276" w:lineRule="auto"/>
              <w:jc w:val="center"/>
              <w:rPr>
                <w:rFonts w:cs="Times New Roman"/>
                <w:kern w:val="0"/>
                <w:lang w:val="ru-RU" w:bidi="ar-SA"/>
              </w:rPr>
            </w:pPr>
          </w:p>
        </w:tc>
      </w:tr>
      <w:tr w:rsidR="00E41779" w:rsidTr="00AF65E8">
        <w:trPr>
          <w:trHeight w:val="320"/>
        </w:trPr>
        <w:tc>
          <w:tcPr>
            <w:tcW w:w="15019" w:type="dxa"/>
            <w:gridSpan w:val="7"/>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b/>
                <w:lang w:val="ru-RU"/>
              </w:rPr>
            </w:pPr>
            <w:r>
              <w:rPr>
                <w:rFonts w:cs="Times New Roman"/>
                <w:b/>
                <w:lang w:val="ru-RU"/>
              </w:rPr>
              <w:t>Мероприятия по реконструкции</w:t>
            </w:r>
          </w:p>
        </w:tc>
      </w:tr>
      <w:tr w:rsidR="00E41779" w:rsidTr="00AF65E8">
        <w:trPr>
          <w:trHeight w:val="320"/>
        </w:trPr>
        <w:tc>
          <w:tcPr>
            <w:tcW w:w="15019" w:type="dxa"/>
            <w:gridSpan w:val="7"/>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b/>
                <w:lang w:val="ru-RU"/>
              </w:rPr>
            </w:pPr>
            <w:r>
              <w:rPr>
                <w:rFonts w:cs="Times New Roman"/>
                <w:b/>
                <w:lang w:val="ru-RU"/>
              </w:rPr>
              <w:t>Реконструкция существующих улиц и дорог поселения, усовершенствование покрытий существующих жилых улиц</w:t>
            </w:r>
          </w:p>
        </w:tc>
      </w:tr>
      <w:tr w:rsidR="00E41779" w:rsidTr="00AF65E8">
        <w:trPr>
          <w:trHeight w:val="406"/>
        </w:trPr>
        <w:tc>
          <w:tcPr>
            <w:tcW w:w="15019" w:type="dxa"/>
            <w:gridSpan w:val="7"/>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kern w:val="0"/>
                <w:lang w:val="ru-RU" w:bidi="ar-SA"/>
              </w:rPr>
            </w:pPr>
            <w:r>
              <w:rPr>
                <w:rFonts w:cs="Times New Roman"/>
                <w:b/>
                <w:lang w:val="ru-RU"/>
              </w:rPr>
              <w:t>х. Безлесный</w:t>
            </w:r>
          </w:p>
        </w:tc>
      </w:tr>
      <w:tr w:rsidR="00E41779" w:rsidTr="00AF65E8">
        <w:trPr>
          <w:trHeight w:val="406"/>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6"/>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ул. Красная</w:t>
            </w:r>
          </w:p>
          <w:p w:rsidR="00E41779" w:rsidRDefault="00E41779">
            <w:pPr>
              <w:pStyle w:val="TableContents"/>
              <w:spacing w:after="150" w:line="276" w:lineRule="auto"/>
              <w:jc w:val="center"/>
              <w:rPr>
                <w:rFonts w:cs="Times New Roman"/>
                <w:lang w:val="ru-RU"/>
              </w:rPr>
            </w:pPr>
            <w:r>
              <w:rPr>
                <w:rFonts w:cs="Times New Roman"/>
                <w:lang w:val="ru-RU"/>
              </w:rPr>
              <w:t>От ул. Пролетарская. до ул. Садовая</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pPr>
            <w:r>
              <w:rPr>
                <w:rFonts w:cs="Times New Roman"/>
                <w:lang w:val="ru-RU"/>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1500</w:t>
            </w:r>
          </w:p>
        </w:tc>
        <w:tc>
          <w:tcPr>
            <w:tcW w:w="156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kern w:val="0"/>
                <w:lang w:val="ru-RU" w:bidi="ar-SA"/>
              </w:rPr>
            </w:pPr>
            <w:r>
              <w:rPr>
                <w:rFonts w:cs="Times New Roman"/>
                <w:kern w:val="0"/>
                <w:lang w:val="ru-RU" w:bidi="ar-SA"/>
              </w:rPr>
              <w:t>V/1</w:t>
            </w:r>
          </w:p>
        </w:tc>
        <w:tc>
          <w:tcPr>
            <w:tcW w:w="1846" w:type="dxa"/>
            <w:tcBorders>
              <w:top w:val="single" w:sz="4" w:space="0" w:color="auto"/>
              <w:left w:val="single" w:sz="4" w:space="0" w:color="auto"/>
              <w:bottom w:val="single" w:sz="4" w:space="0" w:color="auto"/>
              <w:right w:val="single" w:sz="4" w:space="0" w:color="auto"/>
            </w:tcBorders>
            <w:vAlign w:val="bottom"/>
            <w:hideMark/>
          </w:tcPr>
          <w:p w:rsidR="00E41779" w:rsidRDefault="00E41779">
            <w:pPr>
              <w:pStyle w:val="TableContents"/>
              <w:spacing w:after="150" w:line="276" w:lineRule="auto"/>
              <w:jc w:val="center"/>
              <w:rPr>
                <w:rFonts w:cs="Times New Roman"/>
                <w:lang w:val="ru-RU"/>
              </w:rPr>
            </w:pPr>
            <w:r>
              <w:rPr>
                <w:rFonts w:cs="Times New Roman"/>
                <w:lang w:val="ru-RU"/>
              </w:rPr>
              <w:t>11154,66</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pPr>
            <w:r>
              <w:rPr>
                <w:lang w:val="ru-RU"/>
              </w:rPr>
              <w:t>бюджет поселения целевые программы</w:t>
            </w:r>
          </w:p>
        </w:tc>
      </w:tr>
      <w:tr w:rsidR="00E41779" w:rsidTr="00AF65E8">
        <w:trPr>
          <w:trHeight w:val="406"/>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6"/>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ул. Красная</w:t>
            </w:r>
          </w:p>
          <w:p w:rsidR="00E41779" w:rsidRDefault="00E41779">
            <w:pPr>
              <w:pStyle w:val="TableContents"/>
              <w:spacing w:after="150" w:line="276" w:lineRule="auto"/>
              <w:jc w:val="center"/>
              <w:rPr>
                <w:rFonts w:cs="Times New Roman"/>
                <w:lang w:val="ru-RU"/>
              </w:rPr>
            </w:pPr>
            <w:r>
              <w:rPr>
                <w:rFonts w:cs="Times New Roman"/>
                <w:lang w:val="ru-RU"/>
              </w:rPr>
              <w:lastRenderedPageBreak/>
              <w:t>От ул. Садовая до края жилой застройки</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pPr>
            <w:r>
              <w:rPr>
                <w:rFonts w:cs="Times New Roman"/>
                <w:lang w:val="ru-RU"/>
              </w:rPr>
              <w:lastRenderedPageBreak/>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1500</w:t>
            </w:r>
          </w:p>
        </w:tc>
        <w:tc>
          <w:tcPr>
            <w:tcW w:w="156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kern w:val="0"/>
                <w:lang w:val="ru-RU" w:bidi="ar-SA"/>
              </w:rPr>
            </w:pPr>
            <w:r>
              <w:rPr>
                <w:rFonts w:cs="Times New Roman"/>
                <w:kern w:val="0"/>
                <w:lang w:val="ru-RU" w:bidi="ar-SA"/>
              </w:rPr>
              <w:t>V/1</w:t>
            </w:r>
          </w:p>
        </w:tc>
        <w:tc>
          <w:tcPr>
            <w:tcW w:w="1846" w:type="dxa"/>
            <w:tcBorders>
              <w:top w:val="single" w:sz="4" w:space="0" w:color="auto"/>
              <w:left w:val="single" w:sz="4" w:space="0" w:color="auto"/>
              <w:bottom w:val="single" w:sz="4" w:space="0" w:color="auto"/>
              <w:right w:val="single" w:sz="4" w:space="0" w:color="auto"/>
            </w:tcBorders>
            <w:vAlign w:val="bottom"/>
            <w:hideMark/>
          </w:tcPr>
          <w:p w:rsidR="00E41779" w:rsidRDefault="00E41779">
            <w:pPr>
              <w:pStyle w:val="TableContents"/>
              <w:spacing w:after="150" w:line="276" w:lineRule="auto"/>
              <w:jc w:val="center"/>
              <w:rPr>
                <w:rFonts w:cs="Times New Roman"/>
                <w:lang w:val="ru-RU"/>
              </w:rPr>
            </w:pPr>
            <w:r>
              <w:rPr>
                <w:rFonts w:cs="Times New Roman"/>
                <w:lang w:val="ru-RU"/>
              </w:rPr>
              <w:t>11154,66</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pPr>
            <w:r>
              <w:rPr>
                <w:lang w:val="ru-RU"/>
              </w:rPr>
              <w:t>бюджет поселения целевые программы</w:t>
            </w:r>
          </w:p>
        </w:tc>
      </w:tr>
      <w:tr w:rsidR="00E41779" w:rsidTr="00AF65E8">
        <w:trPr>
          <w:trHeight w:val="406"/>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6"/>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ул. Гагарина</w:t>
            </w:r>
          </w:p>
          <w:p w:rsidR="00E41779" w:rsidRDefault="00E41779">
            <w:pPr>
              <w:pStyle w:val="TableContents"/>
              <w:spacing w:after="150" w:line="276" w:lineRule="auto"/>
              <w:jc w:val="center"/>
              <w:rPr>
                <w:rFonts w:cs="Times New Roman"/>
                <w:lang w:val="ru-RU"/>
              </w:rPr>
            </w:pPr>
            <w:r>
              <w:rPr>
                <w:rFonts w:cs="Times New Roman"/>
                <w:lang w:val="ru-RU"/>
              </w:rPr>
              <w:t>От ул. Пролетарская до ул. Садовая</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pPr>
            <w:r>
              <w:rPr>
                <w:rFonts w:cs="Times New Roman"/>
                <w:lang w:val="ru-RU"/>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1450</w:t>
            </w:r>
          </w:p>
        </w:tc>
        <w:tc>
          <w:tcPr>
            <w:tcW w:w="156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kern w:val="0"/>
                <w:lang w:val="ru-RU" w:bidi="ar-SA"/>
              </w:rPr>
            </w:pPr>
            <w:r>
              <w:rPr>
                <w:rFonts w:cs="Times New Roman"/>
                <w:kern w:val="0"/>
                <w:lang w:val="ru-RU" w:bidi="ar-SA"/>
              </w:rPr>
              <w:t>V/1</w:t>
            </w:r>
          </w:p>
        </w:tc>
        <w:tc>
          <w:tcPr>
            <w:tcW w:w="1846" w:type="dxa"/>
            <w:tcBorders>
              <w:top w:val="single" w:sz="4" w:space="0" w:color="auto"/>
              <w:left w:val="single" w:sz="4" w:space="0" w:color="auto"/>
              <w:bottom w:val="single" w:sz="4" w:space="0" w:color="auto"/>
              <w:right w:val="single" w:sz="4" w:space="0" w:color="auto"/>
            </w:tcBorders>
            <w:vAlign w:val="bottom"/>
            <w:hideMark/>
          </w:tcPr>
          <w:p w:rsidR="00E41779" w:rsidRDefault="00E41779">
            <w:pPr>
              <w:pStyle w:val="TableContents"/>
              <w:spacing w:after="150" w:line="276" w:lineRule="auto"/>
              <w:jc w:val="center"/>
              <w:rPr>
                <w:rFonts w:cs="Times New Roman"/>
                <w:lang w:val="ru-RU"/>
              </w:rPr>
            </w:pPr>
            <w:r>
              <w:rPr>
                <w:rFonts w:cs="Times New Roman"/>
                <w:lang w:val="ru-RU"/>
              </w:rPr>
              <w:t>10782,84</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pPr>
            <w:r>
              <w:rPr>
                <w:lang w:val="ru-RU"/>
              </w:rPr>
              <w:t>бюджет поселения целевые программы</w:t>
            </w:r>
          </w:p>
        </w:tc>
      </w:tr>
      <w:tr w:rsidR="00E41779" w:rsidTr="00AF65E8">
        <w:trPr>
          <w:trHeight w:val="406"/>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6"/>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ул. Гагарина</w:t>
            </w:r>
          </w:p>
          <w:p w:rsidR="00E41779" w:rsidRDefault="00E41779">
            <w:pPr>
              <w:pStyle w:val="TableContents"/>
              <w:spacing w:after="150" w:line="276" w:lineRule="auto"/>
              <w:jc w:val="center"/>
              <w:rPr>
                <w:rFonts w:cs="Times New Roman"/>
                <w:lang w:val="ru-RU"/>
              </w:rPr>
            </w:pPr>
            <w:r>
              <w:rPr>
                <w:rFonts w:cs="Times New Roman"/>
                <w:lang w:val="ru-RU"/>
              </w:rPr>
              <w:t>От ул. Садовая до края жилой застройки.</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pPr>
            <w:r>
              <w:rPr>
                <w:rFonts w:cs="Times New Roman"/>
                <w:lang w:val="ru-RU"/>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2140</w:t>
            </w:r>
          </w:p>
        </w:tc>
        <w:tc>
          <w:tcPr>
            <w:tcW w:w="156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kern w:val="0"/>
                <w:lang w:val="ru-RU" w:bidi="ar-SA"/>
              </w:rPr>
            </w:pPr>
            <w:r>
              <w:rPr>
                <w:rFonts w:cs="Times New Roman"/>
                <w:kern w:val="0"/>
                <w:lang w:val="ru-RU" w:bidi="ar-SA"/>
              </w:rPr>
              <w:t>V/1</w:t>
            </w:r>
          </w:p>
        </w:tc>
        <w:tc>
          <w:tcPr>
            <w:tcW w:w="1846" w:type="dxa"/>
            <w:tcBorders>
              <w:top w:val="single" w:sz="4" w:space="0" w:color="auto"/>
              <w:left w:val="single" w:sz="4" w:space="0" w:color="auto"/>
              <w:bottom w:val="single" w:sz="4" w:space="0" w:color="auto"/>
              <w:right w:val="single" w:sz="4" w:space="0" w:color="auto"/>
            </w:tcBorders>
            <w:vAlign w:val="bottom"/>
            <w:hideMark/>
          </w:tcPr>
          <w:p w:rsidR="00E41779" w:rsidRDefault="00E41779">
            <w:pPr>
              <w:pStyle w:val="TableContents"/>
              <w:spacing w:after="150" w:line="276" w:lineRule="auto"/>
              <w:jc w:val="center"/>
              <w:rPr>
                <w:rFonts w:cs="Times New Roman"/>
                <w:lang w:val="ru-RU"/>
              </w:rPr>
            </w:pPr>
            <w:r>
              <w:rPr>
                <w:rFonts w:cs="Times New Roman"/>
                <w:lang w:val="ru-RU"/>
              </w:rPr>
              <w:t>15913,98</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pPr>
            <w:r>
              <w:rPr>
                <w:lang w:val="ru-RU"/>
              </w:rPr>
              <w:t>бюджет поселения целевые программы</w:t>
            </w:r>
          </w:p>
        </w:tc>
      </w:tr>
      <w:tr w:rsidR="00E41779" w:rsidTr="00AF65E8">
        <w:trPr>
          <w:trHeight w:val="406"/>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6"/>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ул. Садовая</w:t>
            </w:r>
          </w:p>
          <w:p w:rsidR="00E41779" w:rsidRDefault="00E41779">
            <w:pPr>
              <w:pStyle w:val="TableContents"/>
              <w:spacing w:after="150" w:line="276" w:lineRule="auto"/>
              <w:jc w:val="center"/>
              <w:rPr>
                <w:rFonts w:cs="Times New Roman"/>
                <w:lang w:val="ru-RU"/>
              </w:rPr>
            </w:pPr>
            <w:r>
              <w:rPr>
                <w:rFonts w:cs="Times New Roman"/>
                <w:lang w:val="ru-RU"/>
              </w:rPr>
              <w:t>От ул. Красная до ул. Гагарина</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pPr>
            <w:r>
              <w:rPr>
                <w:rFonts w:cs="Times New Roman"/>
                <w:lang w:val="ru-RU"/>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Pr="00E41779" w:rsidRDefault="00E41779">
            <w:pPr>
              <w:pStyle w:val="TableContents"/>
              <w:spacing w:after="150" w:line="276" w:lineRule="auto"/>
              <w:jc w:val="center"/>
              <w:rPr>
                <w:rFonts w:cs="Times New Roman"/>
                <w:lang w:val="ru-RU"/>
              </w:rPr>
            </w:pPr>
            <w:r w:rsidRPr="00E41779">
              <w:rPr>
                <w:rFonts w:cs="Times New Roman"/>
                <w:lang w:val="ru-RU"/>
              </w:rPr>
              <w:t>530</w:t>
            </w:r>
          </w:p>
        </w:tc>
        <w:tc>
          <w:tcPr>
            <w:tcW w:w="156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kern w:val="0"/>
                <w:lang w:val="ru-RU" w:bidi="ar-SA"/>
              </w:rPr>
            </w:pPr>
            <w:r>
              <w:rPr>
                <w:rFonts w:cs="Times New Roman"/>
                <w:kern w:val="0"/>
                <w:lang w:val="ru-RU" w:bidi="ar-SA"/>
              </w:rPr>
              <w:t>V/1</w:t>
            </w:r>
          </w:p>
        </w:tc>
        <w:tc>
          <w:tcPr>
            <w:tcW w:w="1846" w:type="dxa"/>
            <w:tcBorders>
              <w:top w:val="single" w:sz="4" w:space="0" w:color="auto"/>
              <w:left w:val="single" w:sz="4" w:space="0" w:color="auto"/>
              <w:bottom w:val="single" w:sz="4" w:space="0" w:color="auto"/>
              <w:right w:val="single" w:sz="4" w:space="0" w:color="auto"/>
            </w:tcBorders>
            <w:vAlign w:val="bottom"/>
            <w:hideMark/>
          </w:tcPr>
          <w:p w:rsidR="00E41779" w:rsidRDefault="00E41779">
            <w:pPr>
              <w:pStyle w:val="TableContents"/>
              <w:spacing w:after="150" w:line="276" w:lineRule="auto"/>
              <w:jc w:val="center"/>
              <w:rPr>
                <w:rFonts w:cs="Times New Roman"/>
                <w:lang w:val="ru-RU"/>
              </w:rPr>
            </w:pPr>
            <w:r>
              <w:rPr>
                <w:rFonts w:cs="Times New Roman"/>
                <w:lang w:val="ru-RU"/>
              </w:rPr>
              <w:t>3941,32</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pPr>
            <w:r>
              <w:rPr>
                <w:lang w:val="ru-RU"/>
              </w:rPr>
              <w:t>бюджет поселения целевые программы</w:t>
            </w:r>
          </w:p>
        </w:tc>
      </w:tr>
      <w:tr w:rsidR="00E41779" w:rsidTr="00AF65E8">
        <w:trPr>
          <w:trHeight w:val="406"/>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6"/>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ул. Пролетарская</w:t>
            </w:r>
          </w:p>
          <w:p w:rsidR="00E41779" w:rsidRDefault="00E41779">
            <w:pPr>
              <w:pStyle w:val="TableContents"/>
              <w:spacing w:after="150" w:line="276" w:lineRule="auto"/>
              <w:jc w:val="center"/>
              <w:rPr>
                <w:rFonts w:cs="Times New Roman"/>
                <w:lang w:val="ru-RU"/>
              </w:rPr>
            </w:pPr>
            <w:r>
              <w:rPr>
                <w:rFonts w:cs="Times New Roman"/>
                <w:lang w:val="ru-RU"/>
              </w:rPr>
              <w:t>От дома №1до ул. Красная</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pPr>
            <w:r>
              <w:rPr>
                <w:rFonts w:cs="Times New Roman"/>
                <w:lang w:val="ru-RU"/>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Pr="00E41779" w:rsidRDefault="00E41779">
            <w:pPr>
              <w:pStyle w:val="TableContents"/>
              <w:spacing w:after="150" w:line="276" w:lineRule="auto"/>
              <w:jc w:val="center"/>
              <w:rPr>
                <w:rFonts w:cs="Times New Roman"/>
                <w:lang w:val="ru-RU"/>
              </w:rPr>
            </w:pPr>
            <w:r w:rsidRPr="00E41779">
              <w:rPr>
                <w:rFonts w:cs="Times New Roman"/>
                <w:lang w:val="ru-RU"/>
              </w:rPr>
              <w:t>1670</w:t>
            </w:r>
          </w:p>
        </w:tc>
        <w:tc>
          <w:tcPr>
            <w:tcW w:w="156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kern w:val="0"/>
                <w:lang w:val="ru-RU" w:bidi="ar-SA"/>
              </w:rPr>
            </w:pPr>
            <w:r>
              <w:rPr>
                <w:rFonts w:cs="Times New Roman"/>
                <w:kern w:val="0"/>
                <w:lang w:val="ru-RU" w:bidi="ar-SA"/>
              </w:rPr>
              <w:t>V/1</w:t>
            </w:r>
          </w:p>
        </w:tc>
        <w:tc>
          <w:tcPr>
            <w:tcW w:w="1846" w:type="dxa"/>
            <w:tcBorders>
              <w:top w:val="single" w:sz="4" w:space="0" w:color="auto"/>
              <w:left w:val="single" w:sz="4" w:space="0" w:color="auto"/>
              <w:bottom w:val="single" w:sz="4" w:space="0" w:color="auto"/>
              <w:right w:val="single" w:sz="4" w:space="0" w:color="auto"/>
            </w:tcBorders>
            <w:vAlign w:val="bottom"/>
            <w:hideMark/>
          </w:tcPr>
          <w:p w:rsidR="00E41779" w:rsidRDefault="00E41779">
            <w:pPr>
              <w:pStyle w:val="TableContents"/>
              <w:spacing w:after="150" w:line="276" w:lineRule="auto"/>
              <w:jc w:val="center"/>
              <w:rPr>
                <w:rFonts w:cs="Times New Roman"/>
                <w:lang w:val="ru-RU"/>
              </w:rPr>
            </w:pPr>
            <w:r>
              <w:rPr>
                <w:rFonts w:cs="Times New Roman"/>
                <w:lang w:val="ru-RU"/>
              </w:rPr>
              <w:t>12418,86</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pPr>
            <w:r>
              <w:rPr>
                <w:lang w:val="ru-RU"/>
              </w:rPr>
              <w:t>бюджет поселения целевые программы</w:t>
            </w:r>
          </w:p>
        </w:tc>
      </w:tr>
      <w:tr w:rsidR="00E41779" w:rsidTr="00AF65E8">
        <w:trPr>
          <w:trHeight w:val="714"/>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6"/>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ул. Пролетарская</w:t>
            </w:r>
          </w:p>
          <w:p w:rsidR="00E41779" w:rsidRDefault="00E41779">
            <w:pPr>
              <w:pStyle w:val="TableContents"/>
              <w:spacing w:after="150" w:line="276" w:lineRule="auto"/>
              <w:jc w:val="center"/>
              <w:rPr>
                <w:rFonts w:cs="Times New Roman"/>
                <w:lang w:val="ru-RU"/>
              </w:rPr>
            </w:pPr>
            <w:r>
              <w:rPr>
                <w:rFonts w:cs="Times New Roman"/>
                <w:lang w:val="ru-RU"/>
              </w:rPr>
              <w:t>От ул. Красная до МТФ №3</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pPr>
            <w:r>
              <w:rPr>
                <w:rFonts w:cs="Times New Roman"/>
                <w:lang w:val="ru-RU"/>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Pr="00E41779" w:rsidRDefault="00E41779">
            <w:pPr>
              <w:pStyle w:val="TableContents"/>
              <w:spacing w:after="150" w:line="276" w:lineRule="auto"/>
              <w:jc w:val="center"/>
              <w:rPr>
                <w:rFonts w:cs="Times New Roman"/>
                <w:lang w:val="ru-RU"/>
              </w:rPr>
            </w:pPr>
            <w:r w:rsidRPr="00E41779">
              <w:rPr>
                <w:rFonts w:cs="Times New Roman"/>
                <w:lang w:val="ru-RU"/>
              </w:rPr>
              <w:t>1380</w:t>
            </w:r>
          </w:p>
        </w:tc>
        <w:tc>
          <w:tcPr>
            <w:tcW w:w="156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kern w:val="0"/>
                <w:lang w:val="ru-RU" w:bidi="ar-SA"/>
              </w:rPr>
            </w:pPr>
            <w:r>
              <w:rPr>
                <w:rFonts w:cs="Times New Roman"/>
                <w:kern w:val="0"/>
                <w:lang w:val="ru-RU" w:bidi="ar-SA"/>
              </w:rPr>
              <w:t>V/1</w:t>
            </w:r>
          </w:p>
        </w:tc>
        <w:tc>
          <w:tcPr>
            <w:tcW w:w="1846" w:type="dxa"/>
            <w:tcBorders>
              <w:top w:val="single" w:sz="4" w:space="0" w:color="auto"/>
              <w:left w:val="single" w:sz="4" w:space="0" w:color="auto"/>
              <w:bottom w:val="single" w:sz="4" w:space="0" w:color="auto"/>
              <w:right w:val="single" w:sz="4" w:space="0" w:color="auto"/>
            </w:tcBorders>
            <w:vAlign w:val="bottom"/>
            <w:hideMark/>
          </w:tcPr>
          <w:p w:rsidR="00E41779" w:rsidRDefault="00E41779">
            <w:pPr>
              <w:pStyle w:val="TableContents"/>
              <w:spacing w:after="150" w:line="276" w:lineRule="auto"/>
              <w:jc w:val="center"/>
              <w:rPr>
                <w:rFonts w:cs="Times New Roman"/>
                <w:lang w:val="ru-RU"/>
              </w:rPr>
            </w:pPr>
            <w:r>
              <w:rPr>
                <w:rFonts w:cs="Times New Roman"/>
                <w:lang w:val="ru-RU"/>
              </w:rPr>
              <w:t>10262,29</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pPr>
            <w:r>
              <w:rPr>
                <w:lang w:val="ru-RU"/>
              </w:rPr>
              <w:t>бюджет поселения целевые программы</w:t>
            </w:r>
          </w:p>
        </w:tc>
      </w:tr>
      <w:tr w:rsidR="00E41779" w:rsidTr="00AF65E8">
        <w:trPr>
          <w:trHeight w:val="406"/>
        </w:trPr>
        <w:tc>
          <w:tcPr>
            <w:tcW w:w="10333" w:type="dxa"/>
            <w:gridSpan w:val="5"/>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b/>
                <w:kern w:val="0"/>
                <w:lang w:val="ru-RU" w:bidi="ar-SA"/>
              </w:rPr>
            </w:pPr>
            <w:r>
              <w:rPr>
                <w:rFonts w:cs="Times New Roman"/>
                <w:b/>
                <w:kern w:val="0"/>
                <w:lang w:val="ru-RU" w:bidi="ar-SA"/>
              </w:rPr>
              <w:t>Всего:</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ascii="Calibri" w:hAnsi="Calibri"/>
                <w:color w:val="000000"/>
                <w:sz w:val="22"/>
                <w:szCs w:val="22"/>
                <w:lang w:val="ru-RU"/>
              </w:rPr>
            </w:pPr>
            <w:r>
              <w:rPr>
                <w:rFonts w:cs="Times New Roman"/>
                <w:b/>
                <w:lang w:val="ru-RU"/>
              </w:rPr>
              <w:t>75628,61</w:t>
            </w:r>
          </w:p>
        </w:tc>
        <w:tc>
          <w:tcPr>
            <w:tcW w:w="2840" w:type="dxa"/>
            <w:tcBorders>
              <w:top w:val="single" w:sz="4" w:space="0" w:color="auto"/>
              <w:left w:val="single" w:sz="4" w:space="0" w:color="auto"/>
              <w:bottom w:val="single" w:sz="4" w:space="0" w:color="auto"/>
              <w:right w:val="single" w:sz="4" w:space="0" w:color="auto"/>
            </w:tcBorders>
            <w:vAlign w:val="center"/>
          </w:tcPr>
          <w:p w:rsidR="00E41779" w:rsidRDefault="00E41779">
            <w:pPr>
              <w:widowControl/>
              <w:suppressAutoHyphens w:val="0"/>
              <w:autoSpaceDE w:val="0"/>
              <w:adjustRightInd w:val="0"/>
              <w:spacing w:line="276" w:lineRule="auto"/>
              <w:jc w:val="center"/>
              <w:rPr>
                <w:lang w:val="ru-RU"/>
              </w:rPr>
            </w:pPr>
          </w:p>
        </w:tc>
      </w:tr>
      <w:tr w:rsidR="00E41779" w:rsidTr="00AF65E8">
        <w:trPr>
          <w:trHeight w:val="406"/>
        </w:trPr>
        <w:tc>
          <w:tcPr>
            <w:tcW w:w="15019" w:type="dxa"/>
            <w:gridSpan w:val="7"/>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lang w:val="ru-RU"/>
              </w:rPr>
            </w:pPr>
            <w:r>
              <w:rPr>
                <w:rFonts w:cs="Times New Roman"/>
                <w:b/>
                <w:lang w:val="ru-RU"/>
              </w:rPr>
              <w:t>Реконструкция твёрдого покрытия проездов СП вне населенных пунктов</w:t>
            </w:r>
          </w:p>
        </w:tc>
      </w:tr>
      <w:tr w:rsidR="00E41779" w:rsidTr="00AF65E8">
        <w:trPr>
          <w:trHeight w:val="406"/>
        </w:trPr>
        <w:tc>
          <w:tcPr>
            <w:tcW w:w="914" w:type="dxa"/>
            <w:tcBorders>
              <w:top w:val="single" w:sz="4" w:space="0" w:color="auto"/>
              <w:left w:val="single" w:sz="4" w:space="0" w:color="auto"/>
              <w:bottom w:val="single" w:sz="4" w:space="0" w:color="auto"/>
              <w:right w:val="single" w:sz="4" w:space="0" w:color="auto"/>
            </w:tcBorders>
            <w:vAlign w:val="center"/>
          </w:tcPr>
          <w:p w:rsidR="00E41779" w:rsidRDefault="00E41779" w:rsidP="00E41779">
            <w:pPr>
              <w:pStyle w:val="ab"/>
              <w:widowControl/>
              <w:numPr>
                <w:ilvl w:val="0"/>
                <w:numId w:val="67"/>
              </w:numPr>
              <w:suppressAutoHyphens w:val="0"/>
              <w:autoSpaceDE w:val="0"/>
              <w:adjustRightInd w:val="0"/>
              <w:spacing w:line="276" w:lineRule="auto"/>
              <w:jc w:val="center"/>
              <w:textAlignment w:val="auto"/>
              <w:rPr>
                <w:rFonts w:cs="Times New Roman"/>
                <w:kern w:val="0"/>
                <w:lang w:val="ru-RU" w:bidi="ar-SA"/>
              </w:rPr>
            </w:pPr>
          </w:p>
        </w:tc>
        <w:tc>
          <w:tcPr>
            <w:tcW w:w="5727"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Участок автомобильной дороги регионального или межмуниципального значения «Подъезд к х. Безлесный».</w:t>
            </w:r>
          </w:p>
        </w:tc>
        <w:tc>
          <w:tcPr>
            <w:tcW w:w="85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lang w:val="ru-RU"/>
              </w:rPr>
            </w:pPr>
            <w:r>
              <w:rPr>
                <w:rFonts w:cs="Times New Roman"/>
                <w:lang w:val="ru-RU"/>
              </w:rPr>
              <w:t>2000</w:t>
            </w:r>
          </w:p>
        </w:tc>
        <w:tc>
          <w:tcPr>
            <w:tcW w:w="1562"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rFonts w:cs="Times New Roman"/>
                <w:kern w:val="0"/>
                <w:lang w:val="en-US" w:bidi="ar-SA"/>
              </w:rPr>
            </w:pPr>
            <w:r>
              <w:rPr>
                <w:rFonts w:cs="Times New Roman"/>
                <w:kern w:val="0"/>
                <w:lang w:val="en-US" w:bidi="ar-SA"/>
              </w:rPr>
              <w:t>I</w:t>
            </w:r>
            <w:r>
              <w:rPr>
                <w:rFonts w:cs="Times New Roman"/>
                <w:kern w:val="0"/>
                <w:lang w:val="ru-RU" w:bidi="ar-SA"/>
              </w:rPr>
              <w:t>V/</w:t>
            </w:r>
            <w:r>
              <w:rPr>
                <w:rFonts w:cs="Times New Roman"/>
                <w:kern w:val="0"/>
                <w:lang w:val="en-US" w:bidi="ar-SA"/>
              </w:rPr>
              <w:t>2</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ascii="Calibri" w:hAnsi="Calibri"/>
                <w:color w:val="000000"/>
                <w:sz w:val="22"/>
                <w:szCs w:val="22"/>
              </w:rPr>
            </w:pPr>
            <w:r>
              <w:rPr>
                <w:rFonts w:cs="Times New Roman"/>
                <w:lang w:val="ru-RU"/>
              </w:rPr>
              <w:t>45878,35</w:t>
            </w:r>
          </w:p>
        </w:tc>
        <w:tc>
          <w:tcPr>
            <w:tcW w:w="2840" w:type="dxa"/>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lang w:val="ru-RU"/>
              </w:rPr>
            </w:pPr>
            <w:r>
              <w:rPr>
                <w:lang w:val="ru-RU"/>
              </w:rPr>
              <w:t>бюджет поселения целевые программы</w:t>
            </w:r>
          </w:p>
        </w:tc>
      </w:tr>
      <w:tr w:rsidR="00E41779" w:rsidTr="00AF65E8">
        <w:trPr>
          <w:trHeight w:val="406"/>
        </w:trPr>
        <w:tc>
          <w:tcPr>
            <w:tcW w:w="10333" w:type="dxa"/>
            <w:gridSpan w:val="5"/>
            <w:tcBorders>
              <w:top w:val="single" w:sz="4" w:space="0" w:color="auto"/>
              <w:left w:val="single" w:sz="4" w:space="0" w:color="auto"/>
              <w:bottom w:val="single" w:sz="4" w:space="0" w:color="auto"/>
              <w:right w:val="single" w:sz="4" w:space="0" w:color="auto"/>
            </w:tcBorders>
            <w:vAlign w:val="center"/>
            <w:hideMark/>
          </w:tcPr>
          <w:p w:rsidR="00E41779" w:rsidRDefault="00E41779">
            <w:pPr>
              <w:jc w:val="center"/>
              <w:rPr>
                <w:rFonts w:cs="Times New Roman"/>
                <w:b/>
                <w:kern w:val="0"/>
                <w:lang w:val="ru-RU" w:bidi="ar-SA"/>
              </w:rPr>
            </w:pPr>
            <w:r>
              <w:rPr>
                <w:rFonts w:cs="Times New Roman"/>
                <w:b/>
                <w:kern w:val="0"/>
                <w:lang w:val="ru-RU" w:bidi="ar-SA"/>
              </w:rPr>
              <w:t>Всего:</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b/>
                <w:kern w:val="0"/>
                <w:lang w:val="ru-RU" w:bidi="ar-SA"/>
              </w:rPr>
            </w:pPr>
            <w:r>
              <w:rPr>
                <w:rFonts w:cs="Times New Roman"/>
                <w:b/>
                <w:lang w:val="ru-RU"/>
              </w:rPr>
              <w:t>45878,35</w:t>
            </w:r>
          </w:p>
        </w:tc>
        <w:tc>
          <w:tcPr>
            <w:tcW w:w="2840" w:type="dxa"/>
            <w:tcBorders>
              <w:top w:val="single" w:sz="4" w:space="0" w:color="auto"/>
              <w:left w:val="single" w:sz="4" w:space="0" w:color="auto"/>
              <w:bottom w:val="single" w:sz="4" w:space="0" w:color="auto"/>
              <w:right w:val="single" w:sz="4" w:space="0" w:color="auto"/>
            </w:tcBorders>
            <w:vAlign w:val="center"/>
          </w:tcPr>
          <w:p w:rsidR="00E41779" w:rsidRDefault="00E41779">
            <w:pPr>
              <w:jc w:val="center"/>
              <w:rPr>
                <w:rFonts w:cs="Times New Roman"/>
                <w:b/>
                <w:kern w:val="0"/>
                <w:lang w:val="ru-RU" w:bidi="ar-SA"/>
              </w:rPr>
            </w:pPr>
          </w:p>
        </w:tc>
      </w:tr>
      <w:tr w:rsidR="00E41779" w:rsidTr="00AF65E8">
        <w:trPr>
          <w:trHeight w:val="406"/>
        </w:trPr>
        <w:tc>
          <w:tcPr>
            <w:tcW w:w="10333" w:type="dxa"/>
            <w:gridSpan w:val="5"/>
            <w:tcBorders>
              <w:top w:val="single" w:sz="4" w:space="0" w:color="auto"/>
              <w:left w:val="single" w:sz="4" w:space="0" w:color="auto"/>
              <w:bottom w:val="single" w:sz="4" w:space="0" w:color="auto"/>
              <w:right w:val="single" w:sz="4" w:space="0" w:color="auto"/>
            </w:tcBorders>
            <w:vAlign w:val="center"/>
            <w:hideMark/>
          </w:tcPr>
          <w:p w:rsidR="00E41779" w:rsidRDefault="00E41779">
            <w:pPr>
              <w:widowControl/>
              <w:suppressAutoHyphens w:val="0"/>
              <w:autoSpaceDE w:val="0"/>
              <w:adjustRightInd w:val="0"/>
              <w:spacing w:line="276" w:lineRule="auto"/>
              <w:jc w:val="center"/>
              <w:rPr>
                <w:rFonts w:cs="Times New Roman"/>
                <w:b/>
                <w:kern w:val="0"/>
                <w:lang w:val="ru-RU" w:bidi="ar-SA"/>
              </w:rPr>
            </w:pPr>
            <w:r>
              <w:rPr>
                <w:rFonts w:cs="Times New Roman"/>
                <w:b/>
                <w:kern w:val="0"/>
                <w:lang w:val="ru-RU" w:bidi="ar-SA"/>
              </w:rPr>
              <w:t>ИТОГО:</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1779" w:rsidRDefault="00E41779">
            <w:pPr>
              <w:pStyle w:val="TableContents"/>
              <w:spacing w:after="150" w:line="276" w:lineRule="auto"/>
              <w:jc w:val="center"/>
              <w:rPr>
                <w:rFonts w:cs="Times New Roman"/>
                <w:b/>
                <w:kern w:val="0"/>
                <w:lang w:val="ru-RU" w:bidi="ar-SA"/>
              </w:rPr>
            </w:pPr>
            <w:r>
              <w:rPr>
                <w:rFonts w:cs="Times New Roman"/>
                <w:b/>
                <w:lang w:val="ru-RU"/>
              </w:rPr>
              <w:t>176216,36</w:t>
            </w:r>
          </w:p>
        </w:tc>
        <w:tc>
          <w:tcPr>
            <w:tcW w:w="2840" w:type="dxa"/>
            <w:tcBorders>
              <w:top w:val="single" w:sz="4" w:space="0" w:color="auto"/>
              <w:left w:val="single" w:sz="4" w:space="0" w:color="auto"/>
              <w:bottom w:val="single" w:sz="4" w:space="0" w:color="auto"/>
              <w:right w:val="single" w:sz="4" w:space="0" w:color="auto"/>
            </w:tcBorders>
            <w:vAlign w:val="center"/>
          </w:tcPr>
          <w:p w:rsidR="00E41779" w:rsidRDefault="00E41779">
            <w:pPr>
              <w:widowControl/>
              <w:suppressAutoHyphens w:val="0"/>
              <w:autoSpaceDE w:val="0"/>
              <w:adjustRightInd w:val="0"/>
              <w:spacing w:line="276" w:lineRule="auto"/>
              <w:jc w:val="center"/>
              <w:rPr>
                <w:rFonts w:cs="Times New Roman"/>
                <w:kern w:val="0"/>
                <w:lang w:val="ru-RU" w:bidi="ar-SA"/>
              </w:rPr>
            </w:pPr>
          </w:p>
        </w:tc>
      </w:tr>
    </w:tbl>
    <w:p w:rsidR="00C0110B" w:rsidRPr="00C271A1" w:rsidRDefault="00E41779">
      <w:pPr>
        <w:rPr>
          <w:rFonts w:cs="Times New Roman"/>
          <w:i/>
          <w:sz w:val="28"/>
          <w:szCs w:val="28"/>
          <w:lang w:val="ru-RU"/>
        </w:rPr>
      </w:pPr>
      <w:r w:rsidRPr="00C271A1">
        <w:rPr>
          <w:rFonts w:cs="Times New Roman"/>
          <w:i/>
          <w:sz w:val="28"/>
          <w:szCs w:val="28"/>
          <w:lang w:val="ru-RU"/>
        </w:rPr>
        <w:t xml:space="preserve"> </w:t>
      </w:r>
      <w:r w:rsidR="00C0110B" w:rsidRPr="00C271A1">
        <w:rPr>
          <w:rFonts w:cs="Times New Roman"/>
          <w:i/>
          <w:sz w:val="28"/>
          <w:szCs w:val="28"/>
          <w:lang w:val="ru-RU"/>
        </w:rPr>
        <w:br w:type="page"/>
      </w:r>
    </w:p>
    <w:p w:rsidR="009B7D64" w:rsidRPr="006827A3" w:rsidRDefault="008137FC" w:rsidP="006E1A4B">
      <w:pPr>
        <w:pStyle w:val="3"/>
        <w:numPr>
          <w:ilvl w:val="0"/>
          <w:numId w:val="25"/>
        </w:numPr>
        <w:spacing w:before="360" w:after="360" w:line="276" w:lineRule="auto"/>
        <w:jc w:val="center"/>
        <w:rPr>
          <w:rFonts w:ascii="Times New Roman" w:hAnsi="Times New Roman" w:cs="Times New Roman"/>
          <w:color w:val="auto"/>
          <w:lang w:val="ru-RU"/>
        </w:rPr>
      </w:pPr>
      <w:bookmarkStart w:id="47" w:name="_Toc448522024"/>
      <w:bookmarkEnd w:id="46"/>
      <w:r w:rsidRPr="006827A3">
        <w:rPr>
          <w:rFonts w:ascii="Times New Roman" w:hAnsi="Times New Roman" w:cs="Times New Roman"/>
          <w:color w:val="auto"/>
          <w:lang w:val="ru-RU"/>
        </w:rPr>
        <w:lastRenderedPageBreak/>
        <w:t>ОЦЕНКА</w:t>
      </w:r>
      <w:r w:rsidR="00085D6E" w:rsidRPr="006827A3">
        <w:rPr>
          <w:rFonts w:ascii="Times New Roman" w:hAnsi="Times New Roman" w:cs="Times New Roman"/>
          <w:color w:val="auto"/>
          <w:lang w:val="ru-RU"/>
        </w:rPr>
        <w:t xml:space="preserve"> </w:t>
      </w:r>
      <w:r w:rsidRPr="006827A3">
        <w:rPr>
          <w:rFonts w:ascii="Times New Roman" w:hAnsi="Times New Roman" w:cs="Times New Roman"/>
          <w:color w:val="auto"/>
          <w:lang w:val="ru-RU"/>
        </w:rPr>
        <w:t>ЭФФЕКТИВНОСТИ</w:t>
      </w:r>
      <w:r w:rsidR="00085D6E" w:rsidRPr="006827A3">
        <w:rPr>
          <w:rFonts w:ascii="Times New Roman" w:hAnsi="Times New Roman" w:cs="Times New Roman"/>
          <w:color w:val="auto"/>
          <w:lang w:val="ru-RU"/>
        </w:rPr>
        <w:t xml:space="preserve"> </w:t>
      </w:r>
      <w:r w:rsidRPr="006827A3">
        <w:rPr>
          <w:rFonts w:ascii="Times New Roman" w:hAnsi="Times New Roman" w:cs="Times New Roman"/>
          <w:color w:val="auto"/>
          <w:lang w:val="ru-RU"/>
        </w:rPr>
        <w:t>МЕРОПРИЯТИЙ</w:t>
      </w:r>
      <w:bookmarkEnd w:id="47"/>
    </w:p>
    <w:p w:rsidR="000E1854" w:rsidRDefault="000E1854" w:rsidP="000E1854">
      <w:pPr>
        <w:tabs>
          <w:tab w:val="left" w:pos="284"/>
        </w:tabs>
        <w:spacing w:line="276" w:lineRule="auto"/>
        <w:ind w:left="360"/>
        <w:jc w:val="right"/>
        <w:rPr>
          <w:rFonts w:cs="Times New Roman"/>
          <w:i/>
          <w:lang w:val="ru-RU"/>
        </w:rPr>
      </w:pPr>
      <w:r w:rsidRPr="001C299C">
        <w:rPr>
          <w:rFonts w:cs="Times New Roman"/>
          <w:i/>
          <w:lang w:val="ru-RU"/>
        </w:rPr>
        <w:t>Таблица</w:t>
      </w:r>
      <w:r w:rsidR="002729BC">
        <w:rPr>
          <w:rFonts w:cs="Times New Roman"/>
          <w:i/>
          <w:lang w:val="ru-RU"/>
        </w:rPr>
        <w:t xml:space="preserve"> 2</w:t>
      </w:r>
      <w:r w:rsidR="004F5DFF">
        <w:rPr>
          <w:rFonts w:cs="Times New Roman"/>
          <w:i/>
          <w:lang w:val="ru-RU"/>
        </w:rPr>
        <w:t>0</w:t>
      </w:r>
      <w:r w:rsidRPr="001C299C">
        <w:rPr>
          <w:rFonts w:cs="Times New Roman"/>
          <w:i/>
          <w:lang w:val="ru-RU"/>
        </w:rPr>
        <w:t>.Сводная таблица</w:t>
      </w:r>
      <w:r>
        <w:rPr>
          <w:rFonts w:cs="Times New Roman"/>
          <w:i/>
          <w:lang w:val="ru-RU"/>
        </w:rPr>
        <w:t xml:space="preserve"> по реализации программных мероприятий</w:t>
      </w:r>
      <w:r w:rsidRPr="001C299C">
        <w:rPr>
          <w:rFonts w:cs="Times New Roman"/>
          <w:i/>
          <w:lang w:val="ru-RU"/>
        </w:rPr>
        <w:t xml:space="preserve"> </w:t>
      </w:r>
      <w:r w:rsidR="00B34A97">
        <w:rPr>
          <w:rFonts w:cs="Times New Roman"/>
          <w:i/>
          <w:lang w:val="ru-RU"/>
        </w:rPr>
        <w:t>(тыс.руб.)</w:t>
      </w:r>
    </w:p>
    <w:p w:rsidR="000E1854" w:rsidRPr="001C299C" w:rsidRDefault="000E1854" w:rsidP="000E1854">
      <w:pPr>
        <w:tabs>
          <w:tab w:val="left" w:pos="284"/>
        </w:tabs>
        <w:spacing w:line="276" w:lineRule="auto"/>
        <w:ind w:left="360"/>
        <w:jc w:val="right"/>
        <w:rPr>
          <w:rFonts w:cs="Times New Roman"/>
          <w:i/>
          <w:lang w:val="ru-RU"/>
        </w:rPr>
      </w:pPr>
    </w:p>
    <w:tbl>
      <w:tblPr>
        <w:tblW w:w="15137" w:type="dxa"/>
        <w:tblInd w:w="95" w:type="dxa"/>
        <w:tblLook w:val="04A0"/>
      </w:tblPr>
      <w:tblGrid>
        <w:gridCol w:w="705"/>
        <w:gridCol w:w="3361"/>
        <w:gridCol w:w="1356"/>
        <w:gridCol w:w="1058"/>
        <w:gridCol w:w="1085"/>
        <w:gridCol w:w="1314"/>
        <w:gridCol w:w="1314"/>
        <w:gridCol w:w="1236"/>
        <w:gridCol w:w="1236"/>
        <w:gridCol w:w="1236"/>
        <w:gridCol w:w="1236"/>
      </w:tblGrid>
      <w:tr w:rsidR="000E1854" w:rsidRPr="00C271A1" w:rsidTr="006D3E10">
        <w:trPr>
          <w:trHeight w:val="839"/>
        </w:trPr>
        <w:tc>
          <w:tcPr>
            <w:tcW w:w="70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E1854" w:rsidRPr="00C271A1" w:rsidRDefault="000E1854"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 пп</w:t>
            </w:r>
          </w:p>
        </w:tc>
        <w:tc>
          <w:tcPr>
            <w:tcW w:w="3361" w:type="dxa"/>
            <w:tcBorders>
              <w:top w:val="single" w:sz="8" w:space="0" w:color="auto"/>
              <w:left w:val="nil"/>
              <w:bottom w:val="single" w:sz="8" w:space="0" w:color="auto"/>
              <w:right w:val="single" w:sz="4" w:space="0" w:color="auto"/>
            </w:tcBorders>
            <w:shd w:val="clear" w:color="auto" w:fill="auto"/>
            <w:vAlign w:val="center"/>
            <w:hideMark/>
          </w:tcPr>
          <w:p w:rsidR="000E1854" w:rsidRPr="00C271A1" w:rsidRDefault="000E1854"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Наименование</w:t>
            </w:r>
          </w:p>
        </w:tc>
        <w:tc>
          <w:tcPr>
            <w:tcW w:w="1356" w:type="dxa"/>
            <w:tcBorders>
              <w:top w:val="single" w:sz="8" w:space="0" w:color="auto"/>
              <w:left w:val="nil"/>
              <w:bottom w:val="single" w:sz="8" w:space="0" w:color="auto"/>
              <w:right w:val="single" w:sz="4" w:space="0" w:color="auto"/>
            </w:tcBorders>
            <w:shd w:val="clear" w:color="auto" w:fill="auto"/>
            <w:vAlign w:val="center"/>
            <w:hideMark/>
          </w:tcPr>
          <w:p w:rsidR="000E1854" w:rsidRPr="00C271A1" w:rsidRDefault="000E1854"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ИТОГО</w:t>
            </w:r>
          </w:p>
        </w:tc>
        <w:tc>
          <w:tcPr>
            <w:tcW w:w="1058" w:type="dxa"/>
            <w:tcBorders>
              <w:top w:val="single" w:sz="8" w:space="0" w:color="auto"/>
              <w:left w:val="nil"/>
              <w:bottom w:val="single" w:sz="8" w:space="0" w:color="auto"/>
              <w:right w:val="single" w:sz="4" w:space="0" w:color="auto"/>
            </w:tcBorders>
            <w:shd w:val="clear" w:color="auto" w:fill="auto"/>
            <w:vAlign w:val="center"/>
            <w:hideMark/>
          </w:tcPr>
          <w:p w:rsidR="000E1854" w:rsidRPr="00C271A1" w:rsidRDefault="000E1854"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2016г.</w:t>
            </w:r>
          </w:p>
        </w:tc>
        <w:tc>
          <w:tcPr>
            <w:tcW w:w="1085" w:type="dxa"/>
            <w:tcBorders>
              <w:top w:val="single" w:sz="8" w:space="0" w:color="auto"/>
              <w:left w:val="nil"/>
              <w:bottom w:val="single" w:sz="8" w:space="0" w:color="auto"/>
              <w:right w:val="single" w:sz="4" w:space="0" w:color="auto"/>
            </w:tcBorders>
            <w:shd w:val="clear" w:color="auto" w:fill="auto"/>
            <w:vAlign w:val="center"/>
            <w:hideMark/>
          </w:tcPr>
          <w:p w:rsidR="000E1854" w:rsidRPr="00C271A1" w:rsidRDefault="000E1854"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2017г.</w:t>
            </w:r>
          </w:p>
        </w:tc>
        <w:tc>
          <w:tcPr>
            <w:tcW w:w="1314" w:type="dxa"/>
            <w:tcBorders>
              <w:top w:val="single" w:sz="8" w:space="0" w:color="auto"/>
              <w:left w:val="nil"/>
              <w:bottom w:val="single" w:sz="8" w:space="0" w:color="auto"/>
              <w:right w:val="single" w:sz="4" w:space="0" w:color="auto"/>
            </w:tcBorders>
            <w:shd w:val="clear" w:color="auto" w:fill="auto"/>
            <w:vAlign w:val="center"/>
            <w:hideMark/>
          </w:tcPr>
          <w:p w:rsidR="000E1854" w:rsidRPr="00C271A1" w:rsidRDefault="000E1854"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2018г.</w:t>
            </w:r>
          </w:p>
        </w:tc>
        <w:tc>
          <w:tcPr>
            <w:tcW w:w="1314" w:type="dxa"/>
            <w:tcBorders>
              <w:top w:val="single" w:sz="8" w:space="0" w:color="auto"/>
              <w:left w:val="nil"/>
              <w:bottom w:val="single" w:sz="8" w:space="0" w:color="auto"/>
              <w:right w:val="single" w:sz="4" w:space="0" w:color="auto"/>
            </w:tcBorders>
            <w:shd w:val="clear" w:color="auto" w:fill="auto"/>
            <w:vAlign w:val="center"/>
            <w:hideMark/>
          </w:tcPr>
          <w:p w:rsidR="000E1854" w:rsidRPr="00C271A1" w:rsidRDefault="000E1854"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2019г.</w:t>
            </w:r>
          </w:p>
        </w:tc>
        <w:tc>
          <w:tcPr>
            <w:tcW w:w="1236" w:type="dxa"/>
            <w:tcBorders>
              <w:top w:val="single" w:sz="8" w:space="0" w:color="auto"/>
              <w:left w:val="nil"/>
              <w:bottom w:val="single" w:sz="8" w:space="0" w:color="auto"/>
              <w:right w:val="single" w:sz="4" w:space="0" w:color="auto"/>
            </w:tcBorders>
            <w:shd w:val="clear" w:color="auto" w:fill="auto"/>
            <w:vAlign w:val="center"/>
            <w:hideMark/>
          </w:tcPr>
          <w:p w:rsidR="000E1854" w:rsidRPr="00C271A1" w:rsidRDefault="000E1854"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2020г.</w:t>
            </w:r>
          </w:p>
        </w:tc>
        <w:tc>
          <w:tcPr>
            <w:tcW w:w="1236" w:type="dxa"/>
            <w:tcBorders>
              <w:top w:val="single" w:sz="8" w:space="0" w:color="auto"/>
              <w:left w:val="nil"/>
              <w:bottom w:val="single" w:sz="8" w:space="0" w:color="auto"/>
              <w:right w:val="single" w:sz="4" w:space="0" w:color="auto"/>
            </w:tcBorders>
            <w:shd w:val="clear" w:color="auto" w:fill="auto"/>
            <w:vAlign w:val="center"/>
            <w:hideMark/>
          </w:tcPr>
          <w:p w:rsidR="000E1854" w:rsidRPr="00C271A1" w:rsidRDefault="000E1854" w:rsidP="00573BC9">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2021-202</w:t>
            </w:r>
            <w:r w:rsidR="00573BC9">
              <w:rPr>
                <w:rFonts w:eastAsia="Times New Roman" w:cs="Times New Roman"/>
                <w:b/>
                <w:bCs/>
                <w:kern w:val="0"/>
                <w:lang w:val="ru-RU" w:eastAsia="ru-RU" w:bidi="ar-SA"/>
              </w:rPr>
              <w:t>3</w:t>
            </w:r>
            <w:r w:rsidRPr="00C271A1">
              <w:rPr>
                <w:rFonts w:eastAsia="Times New Roman" w:cs="Times New Roman"/>
                <w:b/>
                <w:bCs/>
                <w:kern w:val="0"/>
                <w:lang w:val="ru-RU" w:eastAsia="ru-RU" w:bidi="ar-SA"/>
              </w:rPr>
              <w:t>г.</w:t>
            </w:r>
          </w:p>
        </w:tc>
        <w:tc>
          <w:tcPr>
            <w:tcW w:w="1236" w:type="dxa"/>
            <w:tcBorders>
              <w:top w:val="single" w:sz="8" w:space="0" w:color="auto"/>
              <w:left w:val="nil"/>
              <w:bottom w:val="single" w:sz="8" w:space="0" w:color="auto"/>
              <w:right w:val="single" w:sz="4" w:space="0" w:color="auto"/>
            </w:tcBorders>
            <w:shd w:val="clear" w:color="auto" w:fill="auto"/>
            <w:vAlign w:val="center"/>
            <w:hideMark/>
          </w:tcPr>
          <w:p w:rsidR="000E1854" w:rsidRPr="00C271A1" w:rsidRDefault="000E1854" w:rsidP="00573BC9">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202</w:t>
            </w:r>
            <w:r w:rsidR="00573BC9">
              <w:rPr>
                <w:rFonts w:eastAsia="Times New Roman" w:cs="Times New Roman"/>
                <w:b/>
                <w:bCs/>
                <w:kern w:val="0"/>
                <w:lang w:val="ru-RU" w:eastAsia="ru-RU" w:bidi="ar-SA"/>
              </w:rPr>
              <w:t>4</w:t>
            </w:r>
            <w:r w:rsidRPr="00C271A1">
              <w:rPr>
                <w:rFonts w:eastAsia="Times New Roman" w:cs="Times New Roman"/>
                <w:b/>
                <w:bCs/>
                <w:kern w:val="0"/>
                <w:lang w:val="ru-RU" w:eastAsia="ru-RU" w:bidi="ar-SA"/>
              </w:rPr>
              <w:t>-202</w:t>
            </w:r>
            <w:r w:rsidR="00573BC9">
              <w:rPr>
                <w:rFonts w:eastAsia="Times New Roman" w:cs="Times New Roman"/>
                <w:b/>
                <w:bCs/>
                <w:kern w:val="0"/>
                <w:lang w:val="ru-RU" w:eastAsia="ru-RU" w:bidi="ar-SA"/>
              </w:rPr>
              <w:t>6</w:t>
            </w:r>
            <w:r w:rsidRPr="00C271A1">
              <w:rPr>
                <w:rFonts w:eastAsia="Times New Roman" w:cs="Times New Roman"/>
                <w:b/>
                <w:bCs/>
                <w:kern w:val="0"/>
                <w:lang w:val="ru-RU" w:eastAsia="ru-RU" w:bidi="ar-SA"/>
              </w:rPr>
              <w:t>г.</w:t>
            </w:r>
          </w:p>
        </w:tc>
        <w:tc>
          <w:tcPr>
            <w:tcW w:w="1236" w:type="dxa"/>
            <w:tcBorders>
              <w:top w:val="single" w:sz="8" w:space="0" w:color="auto"/>
              <w:left w:val="nil"/>
              <w:bottom w:val="single" w:sz="8" w:space="0" w:color="auto"/>
              <w:right w:val="single" w:sz="8" w:space="0" w:color="auto"/>
            </w:tcBorders>
            <w:shd w:val="clear" w:color="auto" w:fill="auto"/>
            <w:vAlign w:val="center"/>
            <w:hideMark/>
          </w:tcPr>
          <w:p w:rsidR="000E1854" w:rsidRPr="00C271A1" w:rsidRDefault="000E1854" w:rsidP="00573BC9">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202</w:t>
            </w:r>
            <w:r w:rsidR="00573BC9">
              <w:rPr>
                <w:rFonts w:eastAsia="Times New Roman" w:cs="Times New Roman"/>
                <w:b/>
                <w:bCs/>
                <w:kern w:val="0"/>
                <w:lang w:val="ru-RU" w:eastAsia="ru-RU" w:bidi="ar-SA"/>
              </w:rPr>
              <w:t>7</w:t>
            </w:r>
            <w:r w:rsidRPr="00C271A1">
              <w:rPr>
                <w:rFonts w:eastAsia="Times New Roman" w:cs="Times New Roman"/>
                <w:b/>
                <w:bCs/>
                <w:kern w:val="0"/>
                <w:lang w:val="ru-RU" w:eastAsia="ru-RU" w:bidi="ar-SA"/>
              </w:rPr>
              <w:t>-20</w:t>
            </w:r>
            <w:r w:rsidR="00573BC9">
              <w:rPr>
                <w:rFonts w:eastAsia="Times New Roman" w:cs="Times New Roman"/>
                <w:b/>
                <w:bCs/>
                <w:kern w:val="0"/>
                <w:lang w:val="ru-RU" w:eastAsia="ru-RU" w:bidi="ar-SA"/>
              </w:rPr>
              <w:t>30</w:t>
            </w:r>
            <w:r w:rsidRPr="00C271A1">
              <w:rPr>
                <w:rFonts w:eastAsia="Times New Roman" w:cs="Times New Roman"/>
                <w:b/>
                <w:bCs/>
                <w:kern w:val="0"/>
                <w:lang w:val="ru-RU" w:eastAsia="ru-RU" w:bidi="ar-SA"/>
              </w:rPr>
              <w:t>г.</w:t>
            </w:r>
          </w:p>
        </w:tc>
      </w:tr>
      <w:tr w:rsidR="000E1854" w:rsidRPr="00C271A1" w:rsidTr="006D3E10">
        <w:trPr>
          <w:trHeight w:val="410"/>
        </w:trPr>
        <w:tc>
          <w:tcPr>
            <w:tcW w:w="705" w:type="dxa"/>
            <w:tcBorders>
              <w:top w:val="nil"/>
              <w:left w:val="single" w:sz="8" w:space="0" w:color="auto"/>
              <w:bottom w:val="single" w:sz="4" w:space="0" w:color="auto"/>
              <w:right w:val="single" w:sz="4" w:space="0" w:color="auto"/>
            </w:tcBorders>
            <w:shd w:val="clear" w:color="auto" w:fill="auto"/>
            <w:vAlign w:val="center"/>
            <w:hideMark/>
          </w:tcPr>
          <w:p w:rsidR="000E1854" w:rsidRPr="00237347" w:rsidRDefault="000E1854" w:rsidP="000E1854">
            <w:pPr>
              <w:widowControl/>
              <w:suppressAutoHyphens w:val="0"/>
              <w:autoSpaceDN/>
              <w:spacing w:line="276" w:lineRule="auto"/>
              <w:ind w:left="189"/>
              <w:jc w:val="center"/>
              <w:textAlignment w:val="auto"/>
              <w:rPr>
                <w:rFonts w:eastAsia="Times New Roman" w:cs="Times New Roman"/>
                <w:b/>
                <w:bCs/>
                <w:kern w:val="0"/>
                <w:lang w:val="ru-RU" w:eastAsia="ru-RU" w:bidi="ar-SA"/>
              </w:rPr>
            </w:pPr>
            <w:r w:rsidRPr="00237347">
              <w:rPr>
                <w:rFonts w:eastAsia="Times New Roman" w:cs="Times New Roman"/>
                <w:b/>
                <w:bCs/>
                <w:kern w:val="0"/>
                <w:lang w:val="ru-RU" w:eastAsia="ru-RU" w:bidi="ar-SA"/>
              </w:rPr>
              <w:t>1</w:t>
            </w:r>
          </w:p>
        </w:tc>
        <w:tc>
          <w:tcPr>
            <w:tcW w:w="3361" w:type="dxa"/>
            <w:tcBorders>
              <w:top w:val="nil"/>
              <w:left w:val="nil"/>
              <w:bottom w:val="single" w:sz="4" w:space="0" w:color="auto"/>
              <w:right w:val="single" w:sz="4" w:space="0" w:color="auto"/>
            </w:tcBorders>
            <w:shd w:val="clear" w:color="auto" w:fill="auto"/>
            <w:vAlign w:val="center"/>
            <w:hideMark/>
          </w:tcPr>
          <w:p w:rsidR="000E1854" w:rsidRPr="00C271A1" w:rsidRDefault="000E1854"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2</w:t>
            </w:r>
          </w:p>
        </w:tc>
        <w:tc>
          <w:tcPr>
            <w:tcW w:w="1356" w:type="dxa"/>
            <w:tcBorders>
              <w:top w:val="nil"/>
              <w:left w:val="nil"/>
              <w:bottom w:val="single" w:sz="4" w:space="0" w:color="auto"/>
              <w:right w:val="single" w:sz="4" w:space="0" w:color="auto"/>
            </w:tcBorders>
            <w:shd w:val="clear" w:color="auto" w:fill="auto"/>
            <w:vAlign w:val="center"/>
            <w:hideMark/>
          </w:tcPr>
          <w:p w:rsidR="000E1854" w:rsidRPr="00C271A1" w:rsidRDefault="000E1854"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3</w:t>
            </w:r>
          </w:p>
        </w:tc>
        <w:tc>
          <w:tcPr>
            <w:tcW w:w="1058" w:type="dxa"/>
            <w:tcBorders>
              <w:top w:val="nil"/>
              <w:left w:val="nil"/>
              <w:bottom w:val="single" w:sz="4" w:space="0" w:color="auto"/>
              <w:right w:val="single" w:sz="4" w:space="0" w:color="auto"/>
            </w:tcBorders>
            <w:shd w:val="clear" w:color="auto" w:fill="auto"/>
            <w:vAlign w:val="center"/>
            <w:hideMark/>
          </w:tcPr>
          <w:p w:rsidR="000E1854" w:rsidRPr="00C271A1" w:rsidRDefault="000E1854"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4</w:t>
            </w:r>
          </w:p>
        </w:tc>
        <w:tc>
          <w:tcPr>
            <w:tcW w:w="1085" w:type="dxa"/>
            <w:tcBorders>
              <w:top w:val="nil"/>
              <w:left w:val="nil"/>
              <w:bottom w:val="single" w:sz="4" w:space="0" w:color="auto"/>
              <w:right w:val="single" w:sz="4" w:space="0" w:color="auto"/>
            </w:tcBorders>
            <w:shd w:val="clear" w:color="auto" w:fill="auto"/>
            <w:vAlign w:val="center"/>
            <w:hideMark/>
          </w:tcPr>
          <w:p w:rsidR="000E1854" w:rsidRPr="00C271A1" w:rsidRDefault="000E1854"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5</w:t>
            </w:r>
          </w:p>
        </w:tc>
        <w:tc>
          <w:tcPr>
            <w:tcW w:w="1314" w:type="dxa"/>
            <w:tcBorders>
              <w:top w:val="nil"/>
              <w:left w:val="nil"/>
              <w:bottom w:val="single" w:sz="4" w:space="0" w:color="auto"/>
              <w:right w:val="single" w:sz="4" w:space="0" w:color="auto"/>
            </w:tcBorders>
            <w:shd w:val="clear" w:color="auto" w:fill="auto"/>
            <w:vAlign w:val="center"/>
            <w:hideMark/>
          </w:tcPr>
          <w:p w:rsidR="000E1854" w:rsidRPr="00C271A1" w:rsidRDefault="000E1854"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6</w:t>
            </w:r>
          </w:p>
        </w:tc>
        <w:tc>
          <w:tcPr>
            <w:tcW w:w="1314" w:type="dxa"/>
            <w:tcBorders>
              <w:top w:val="nil"/>
              <w:left w:val="nil"/>
              <w:bottom w:val="single" w:sz="4" w:space="0" w:color="auto"/>
              <w:right w:val="single" w:sz="4" w:space="0" w:color="auto"/>
            </w:tcBorders>
            <w:shd w:val="clear" w:color="auto" w:fill="auto"/>
            <w:vAlign w:val="center"/>
            <w:hideMark/>
          </w:tcPr>
          <w:p w:rsidR="000E1854" w:rsidRPr="00C271A1" w:rsidRDefault="000E1854"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7</w:t>
            </w:r>
          </w:p>
        </w:tc>
        <w:tc>
          <w:tcPr>
            <w:tcW w:w="1236" w:type="dxa"/>
            <w:tcBorders>
              <w:top w:val="nil"/>
              <w:left w:val="nil"/>
              <w:bottom w:val="single" w:sz="4" w:space="0" w:color="auto"/>
              <w:right w:val="single" w:sz="4" w:space="0" w:color="auto"/>
            </w:tcBorders>
            <w:shd w:val="clear" w:color="auto" w:fill="auto"/>
            <w:vAlign w:val="center"/>
            <w:hideMark/>
          </w:tcPr>
          <w:p w:rsidR="000E1854" w:rsidRPr="00C271A1" w:rsidRDefault="000E1854"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8</w:t>
            </w:r>
          </w:p>
        </w:tc>
        <w:tc>
          <w:tcPr>
            <w:tcW w:w="1236" w:type="dxa"/>
            <w:tcBorders>
              <w:top w:val="nil"/>
              <w:left w:val="nil"/>
              <w:bottom w:val="single" w:sz="4" w:space="0" w:color="auto"/>
              <w:right w:val="single" w:sz="4" w:space="0" w:color="auto"/>
            </w:tcBorders>
            <w:shd w:val="clear" w:color="auto" w:fill="auto"/>
            <w:vAlign w:val="center"/>
            <w:hideMark/>
          </w:tcPr>
          <w:p w:rsidR="000E1854" w:rsidRPr="00C271A1" w:rsidRDefault="000E1854"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9</w:t>
            </w:r>
          </w:p>
        </w:tc>
        <w:tc>
          <w:tcPr>
            <w:tcW w:w="1236" w:type="dxa"/>
            <w:tcBorders>
              <w:top w:val="nil"/>
              <w:left w:val="nil"/>
              <w:bottom w:val="single" w:sz="4" w:space="0" w:color="auto"/>
              <w:right w:val="single" w:sz="4" w:space="0" w:color="auto"/>
            </w:tcBorders>
            <w:shd w:val="clear" w:color="auto" w:fill="auto"/>
            <w:vAlign w:val="center"/>
            <w:hideMark/>
          </w:tcPr>
          <w:p w:rsidR="000E1854" w:rsidRPr="00C271A1" w:rsidRDefault="000E1854"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10</w:t>
            </w:r>
          </w:p>
        </w:tc>
        <w:tc>
          <w:tcPr>
            <w:tcW w:w="1236" w:type="dxa"/>
            <w:tcBorders>
              <w:top w:val="nil"/>
              <w:left w:val="nil"/>
              <w:bottom w:val="single" w:sz="4" w:space="0" w:color="auto"/>
              <w:right w:val="single" w:sz="8" w:space="0" w:color="auto"/>
            </w:tcBorders>
            <w:shd w:val="clear" w:color="auto" w:fill="auto"/>
            <w:vAlign w:val="center"/>
            <w:hideMark/>
          </w:tcPr>
          <w:p w:rsidR="000E1854" w:rsidRPr="00C271A1" w:rsidRDefault="000E1854" w:rsidP="000E1854">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11</w:t>
            </w:r>
          </w:p>
        </w:tc>
      </w:tr>
      <w:tr w:rsidR="006D3E10" w:rsidRPr="00C271A1" w:rsidTr="006D3E10">
        <w:trPr>
          <w:trHeight w:val="410"/>
        </w:trPr>
        <w:tc>
          <w:tcPr>
            <w:tcW w:w="705" w:type="dxa"/>
            <w:tcBorders>
              <w:top w:val="nil"/>
              <w:left w:val="single" w:sz="8" w:space="0" w:color="auto"/>
              <w:bottom w:val="single" w:sz="4" w:space="0" w:color="auto"/>
              <w:right w:val="single" w:sz="4" w:space="0" w:color="auto"/>
            </w:tcBorders>
            <w:shd w:val="clear" w:color="auto" w:fill="auto"/>
            <w:noWrap/>
            <w:vAlign w:val="center"/>
            <w:hideMark/>
          </w:tcPr>
          <w:p w:rsidR="006D3E10" w:rsidRPr="00C271A1" w:rsidRDefault="006D3E10" w:rsidP="006E1A4B">
            <w:pPr>
              <w:pStyle w:val="ab"/>
              <w:widowControl/>
              <w:numPr>
                <w:ilvl w:val="0"/>
                <w:numId w:val="39"/>
              </w:numPr>
              <w:suppressAutoHyphens w:val="0"/>
              <w:autoSpaceDN/>
              <w:spacing w:line="276" w:lineRule="auto"/>
              <w:ind w:left="189" w:firstLine="0"/>
              <w:jc w:val="center"/>
              <w:textAlignment w:val="auto"/>
              <w:rPr>
                <w:rFonts w:eastAsia="Times New Roman" w:cs="Times New Roman"/>
                <w:kern w:val="0"/>
                <w:lang w:val="ru-RU" w:eastAsia="ru-RU" w:bidi="ar-SA"/>
              </w:rPr>
            </w:pPr>
          </w:p>
        </w:tc>
        <w:tc>
          <w:tcPr>
            <w:tcW w:w="3361" w:type="dxa"/>
            <w:tcBorders>
              <w:top w:val="nil"/>
              <w:left w:val="nil"/>
              <w:bottom w:val="single" w:sz="4" w:space="0" w:color="auto"/>
              <w:right w:val="single" w:sz="4" w:space="0" w:color="auto"/>
            </w:tcBorders>
            <w:shd w:val="clear" w:color="auto" w:fill="auto"/>
            <w:noWrap/>
            <w:vAlign w:val="center"/>
            <w:hideMark/>
          </w:tcPr>
          <w:p w:rsidR="006D3E10" w:rsidRPr="00C271A1" w:rsidRDefault="006D3E10" w:rsidP="000E1854">
            <w:pPr>
              <w:widowControl/>
              <w:suppressAutoHyphens w:val="0"/>
              <w:autoSpaceDN/>
              <w:spacing w:line="276" w:lineRule="auto"/>
              <w:jc w:val="center"/>
              <w:textAlignment w:val="auto"/>
              <w:rPr>
                <w:rFonts w:eastAsia="Times New Roman" w:cs="Times New Roman"/>
                <w:kern w:val="0"/>
                <w:lang w:val="ru-RU" w:eastAsia="ru-RU" w:bidi="ar-SA"/>
              </w:rPr>
            </w:pPr>
            <w:r w:rsidRPr="00C271A1">
              <w:rPr>
                <w:rFonts w:eastAsia="Times New Roman" w:cs="Times New Roman"/>
                <w:kern w:val="0"/>
                <w:lang w:val="ru-RU" w:eastAsia="ru-RU" w:bidi="ar-SA"/>
              </w:rPr>
              <w:t>Устройство велодорожек</w:t>
            </w:r>
          </w:p>
        </w:tc>
        <w:tc>
          <w:tcPr>
            <w:tcW w:w="135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b/>
                <w:bCs/>
                <w:color w:val="000000"/>
              </w:rPr>
            </w:pPr>
            <w:r w:rsidRPr="006D3E10">
              <w:rPr>
                <w:rFonts w:cs="Times New Roman"/>
                <w:b/>
                <w:bCs/>
                <w:color w:val="000000"/>
              </w:rPr>
              <w:t>8246,82</w:t>
            </w:r>
          </w:p>
        </w:tc>
        <w:tc>
          <w:tcPr>
            <w:tcW w:w="1058"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085"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314"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314"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23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2995,22</w:t>
            </w:r>
          </w:p>
        </w:tc>
        <w:tc>
          <w:tcPr>
            <w:tcW w:w="1236" w:type="dxa"/>
            <w:tcBorders>
              <w:top w:val="nil"/>
              <w:left w:val="nil"/>
              <w:bottom w:val="single" w:sz="4" w:space="0" w:color="auto"/>
              <w:right w:val="single" w:sz="4" w:space="0" w:color="auto"/>
            </w:tcBorders>
            <w:shd w:val="clear" w:color="auto" w:fill="auto"/>
            <w:vAlign w:val="bottom"/>
            <w:hideMark/>
          </w:tcPr>
          <w:p w:rsidR="006D3E10" w:rsidRPr="006D3E10" w:rsidRDefault="006D3E10" w:rsidP="006D3E10">
            <w:pPr>
              <w:jc w:val="center"/>
              <w:rPr>
                <w:rFonts w:cs="Times New Roman"/>
                <w:color w:val="000000"/>
              </w:rPr>
            </w:pPr>
            <w:r w:rsidRPr="006D3E10">
              <w:rPr>
                <w:rFonts w:cs="Times New Roman"/>
                <w:color w:val="000000"/>
              </w:rPr>
              <w:t>5251,6</w:t>
            </w:r>
          </w:p>
        </w:tc>
        <w:tc>
          <w:tcPr>
            <w:tcW w:w="1236" w:type="dxa"/>
            <w:tcBorders>
              <w:top w:val="nil"/>
              <w:left w:val="nil"/>
              <w:bottom w:val="single" w:sz="4" w:space="0" w:color="auto"/>
              <w:right w:val="single" w:sz="4" w:space="0" w:color="auto"/>
            </w:tcBorders>
            <w:shd w:val="clear" w:color="auto" w:fill="auto"/>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236" w:type="dxa"/>
            <w:tcBorders>
              <w:top w:val="nil"/>
              <w:left w:val="nil"/>
              <w:bottom w:val="single" w:sz="4" w:space="0" w:color="auto"/>
              <w:right w:val="single" w:sz="8"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r>
      <w:tr w:rsidR="006D3E10" w:rsidRPr="00C271A1" w:rsidTr="006D3E10">
        <w:trPr>
          <w:trHeight w:val="410"/>
        </w:trPr>
        <w:tc>
          <w:tcPr>
            <w:tcW w:w="705" w:type="dxa"/>
            <w:tcBorders>
              <w:top w:val="nil"/>
              <w:left w:val="single" w:sz="8" w:space="0" w:color="auto"/>
              <w:bottom w:val="single" w:sz="4" w:space="0" w:color="auto"/>
              <w:right w:val="single" w:sz="4" w:space="0" w:color="auto"/>
            </w:tcBorders>
            <w:shd w:val="clear" w:color="auto" w:fill="auto"/>
            <w:noWrap/>
            <w:vAlign w:val="center"/>
            <w:hideMark/>
          </w:tcPr>
          <w:p w:rsidR="006D3E10" w:rsidRPr="00C271A1" w:rsidRDefault="006D3E10" w:rsidP="006E1A4B">
            <w:pPr>
              <w:pStyle w:val="ab"/>
              <w:widowControl/>
              <w:numPr>
                <w:ilvl w:val="0"/>
                <w:numId w:val="39"/>
              </w:numPr>
              <w:suppressAutoHyphens w:val="0"/>
              <w:autoSpaceDN/>
              <w:spacing w:line="276" w:lineRule="auto"/>
              <w:ind w:left="189" w:firstLine="0"/>
              <w:jc w:val="center"/>
              <w:textAlignment w:val="auto"/>
              <w:rPr>
                <w:rFonts w:eastAsia="Times New Roman" w:cs="Times New Roman"/>
                <w:kern w:val="0"/>
                <w:lang w:val="ru-RU" w:eastAsia="ru-RU" w:bidi="ar-SA"/>
              </w:rPr>
            </w:pPr>
          </w:p>
        </w:tc>
        <w:tc>
          <w:tcPr>
            <w:tcW w:w="3361" w:type="dxa"/>
            <w:tcBorders>
              <w:top w:val="nil"/>
              <w:left w:val="nil"/>
              <w:bottom w:val="single" w:sz="4" w:space="0" w:color="auto"/>
              <w:right w:val="single" w:sz="4" w:space="0" w:color="auto"/>
            </w:tcBorders>
            <w:shd w:val="clear" w:color="auto" w:fill="auto"/>
            <w:noWrap/>
            <w:vAlign w:val="center"/>
            <w:hideMark/>
          </w:tcPr>
          <w:p w:rsidR="006D3E10" w:rsidRPr="00C271A1" w:rsidRDefault="006D3E10" w:rsidP="000E1854">
            <w:pPr>
              <w:widowControl/>
              <w:suppressAutoHyphens w:val="0"/>
              <w:autoSpaceDN/>
              <w:spacing w:line="276" w:lineRule="auto"/>
              <w:jc w:val="center"/>
              <w:textAlignment w:val="auto"/>
              <w:rPr>
                <w:rFonts w:eastAsia="Times New Roman" w:cs="Times New Roman"/>
                <w:kern w:val="0"/>
                <w:lang w:val="ru-RU" w:eastAsia="ru-RU" w:bidi="ar-SA"/>
              </w:rPr>
            </w:pPr>
            <w:r w:rsidRPr="00C271A1">
              <w:rPr>
                <w:rFonts w:eastAsia="Times New Roman" w:cs="Times New Roman"/>
                <w:kern w:val="0"/>
                <w:lang w:val="ru-RU" w:eastAsia="ru-RU" w:bidi="ar-SA"/>
              </w:rPr>
              <w:t>Устройство тротуаров</w:t>
            </w:r>
          </w:p>
        </w:tc>
        <w:tc>
          <w:tcPr>
            <w:tcW w:w="135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b/>
                <w:bCs/>
                <w:color w:val="000000"/>
              </w:rPr>
            </w:pPr>
            <w:r w:rsidRPr="006D3E10">
              <w:rPr>
                <w:rFonts w:cs="Times New Roman"/>
                <w:b/>
                <w:bCs/>
                <w:color w:val="000000"/>
              </w:rPr>
              <w:t>33169,11</w:t>
            </w:r>
          </w:p>
        </w:tc>
        <w:tc>
          <w:tcPr>
            <w:tcW w:w="1058"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085"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314"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314"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236" w:type="dxa"/>
            <w:tcBorders>
              <w:top w:val="nil"/>
              <w:left w:val="nil"/>
              <w:bottom w:val="single" w:sz="4" w:space="0" w:color="auto"/>
              <w:right w:val="single" w:sz="4" w:space="0" w:color="auto"/>
            </w:tcBorders>
            <w:shd w:val="clear" w:color="auto" w:fill="auto"/>
            <w:vAlign w:val="bottom"/>
            <w:hideMark/>
          </w:tcPr>
          <w:p w:rsidR="006D3E10" w:rsidRPr="006D3E10" w:rsidRDefault="006D3E10" w:rsidP="006D3E10">
            <w:pPr>
              <w:jc w:val="center"/>
              <w:rPr>
                <w:rFonts w:cs="Times New Roman"/>
                <w:color w:val="000000"/>
              </w:rPr>
            </w:pPr>
            <w:r w:rsidRPr="006D3E10">
              <w:rPr>
                <w:rFonts w:cs="Times New Roman"/>
                <w:color w:val="000000"/>
              </w:rPr>
              <w:t>18753</w:t>
            </w:r>
          </w:p>
        </w:tc>
        <w:tc>
          <w:tcPr>
            <w:tcW w:w="1236" w:type="dxa"/>
            <w:tcBorders>
              <w:top w:val="nil"/>
              <w:left w:val="nil"/>
              <w:bottom w:val="single" w:sz="4" w:space="0" w:color="auto"/>
              <w:right w:val="single" w:sz="4" w:space="0" w:color="auto"/>
            </w:tcBorders>
            <w:shd w:val="clear" w:color="auto" w:fill="auto"/>
            <w:vAlign w:val="bottom"/>
            <w:hideMark/>
          </w:tcPr>
          <w:p w:rsidR="006D3E10" w:rsidRPr="006D3E10" w:rsidRDefault="006D3E10" w:rsidP="006D3E10">
            <w:pPr>
              <w:jc w:val="center"/>
              <w:rPr>
                <w:rFonts w:cs="Times New Roman"/>
                <w:color w:val="000000"/>
              </w:rPr>
            </w:pPr>
            <w:r w:rsidRPr="006D3E10">
              <w:rPr>
                <w:rFonts w:cs="Times New Roman"/>
                <w:color w:val="000000"/>
              </w:rPr>
              <w:t>14416,11</w:t>
            </w:r>
          </w:p>
        </w:tc>
        <w:tc>
          <w:tcPr>
            <w:tcW w:w="123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236" w:type="dxa"/>
            <w:tcBorders>
              <w:top w:val="nil"/>
              <w:left w:val="nil"/>
              <w:bottom w:val="single" w:sz="4" w:space="0" w:color="auto"/>
              <w:right w:val="single" w:sz="8" w:space="0" w:color="auto"/>
            </w:tcBorders>
            <w:shd w:val="clear" w:color="auto" w:fill="auto"/>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r>
      <w:tr w:rsidR="006D3E10" w:rsidRPr="00C271A1" w:rsidTr="006D3E10">
        <w:trPr>
          <w:trHeight w:val="410"/>
        </w:trPr>
        <w:tc>
          <w:tcPr>
            <w:tcW w:w="705" w:type="dxa"/>
            <w:tcBorders>
              <w:top w:val="nil"/>
              <w:left w:val="single" w:sz="8" w:space="0" w:color="auto"/>
              <w:bottom w:val="single" w:sz="4" w:space="0" w:color="auto"/>
              <w:right w:val="single" w:sz="4" w:space="0" w:color="auto"/>
            </w:tcBorders>
            <w:shd w:val="clear" w:color="auto" w:fill="auto"/>
            <w:noWrap/>
            <w:vAlign w:val="center"/>
            <w:hideMark/>
          </w:tcPr>
          <w:p w:rsidR="006D3E10" w:rsidRPr="00C271A1" w:rsidRDefault="006D3E10" w:rsidP="006E1A4B">
            <w:pPr>
              <w:pStyle w:val="ab"/>
              <w:widowControl/>
              <w:numPr>
                <w:ilvl w:val="0"/>
                <w:numId w:val="39"/>
              </w:numPr>
              <w:suppressAutoHyphens w:val="0"/>
              <w:autoSpaceDN/>
              <w:spacing w:line="276" w:lineRule="auto"/>
              <w:ind w:left="189" w:firstLine="0"/>
              <w:jc w:val="center"/>
              <w:textAlignment w:val="auto"/>
              <w:rPr>
                <w:rFonts w:eastAsia="Times New Roman" w:cs="Times New Roman"/>
                <w:kern w:val="0"/>
                <w:lang w:val="ru-RU" w:eastAsia="ru-RU" w:bidi="ar-SA"/>
              </w:rPr>
            </w:pPr>
          </w:p>
        </w:tc>
        <w:tc>
          <w:tcPr>
            <w:tcW w:w="3361" w:type="dxa"/>
            <w:tcBorders>
              <w:top w:val="nil"/>
              <w:left w:val="nil"/>
              <w:bottom w:val="single" w:sz="4" w:space="0" w:color="auto"/>
              <w:right w:val="single" w:sz="4" w:space="0" w:color="auto"/>
            </w:tcBorders>
            <w:shd w:val="clear" w:color="auto" w:fill="auto"/>
            <w:noWrap/>
            <w:vAlign w:val="center"/>
            <w:hideMark/>
          </w:tcPr>
          <w:p w:rsidR="006D3E10" w:rsidRPr="00C271A1" w:rsidRDefault="006D3E10" w:rsidP="000E1854">
            <w:pPr>
              <w:widowControl/>
              <w:suppressAutoHyphens w:val="0"/>
              <w:autoSpaceDN/>
              <w:spacing w:line="276" w:lineRule="auto"/>
              <w:jc w:val="center"/>
              <w:textAlignment w:val="auto"/>
              <w:rPr>
                <w:rFonts w:eastAsia="Times New Roman" w:cs="Times New Roman"/>
                <w:kern w:val="0"/>
                <w:lang w:val="ru-RU" w:eastAsia="ru-RU" w:bidi="ar-SA"/>
              </w:rPr>
            </w:pPr>
            <w:r w:rsidRPr="00C271A1">
              <w:rPr>
                <w:rFonts w:eastAsia="Times New Roman" w:cs="Times New Roman"/>
                <w:kern w:val="0"/>
                <w:lang w:val="ru-RU" w:eastAsia="ru-RU" w:bidi="ar-SA"/>
              </w:rPr>
              <w:t>Устройство твёрдого покр</w:t>
            </w:r>
            <w:r w:rsidRPr="00C271A1">
              <w:rPr>
                <w:rFonts w:eastAsia="Times New Roman" w:cs="Times New Roman"/>
                <w:kern w:val="0"/>
                <w:lang w:val="ru-RU" w:eastAsia="ru-RU" w:bidi="ar-SA"/>
              </w:rPr>
              <w:t>ы</w:t>
            </w:r>
            <w:r w:rsidRPr="00C271A1">
              <w:rPr>
                <w:rFonts w:eastAsia="Times New Roman" w:cs="Times New Roman"/>
                <w:kern w:val="0"/>
                <w:lang w:val="ru-RU" w:eastAsia="ru-RU" w:bidi="ar-SA"/>
              </w:rPr>
              <w:t>тия на дорогах</w:t>
            </w:r>
            <w:r>
              <w:rPr>
                <w:rFonts w:eastAsia="Times New Roman" w:cs="Times New Roman"/>
                <w:kern w:val="0"/>
                <w:lang w:val="ru-RU" w:eastAsia="ru-RU" w:bidi="ar-SA"/>
              </w:rPr>
              <w:t xml:space="preserve"> жилой з</w:t>
            </w:r>
            <w:r>
              <w:rPr>
                <w:rFonts w:eastAsia="Times New Roman" w:cs="Times New Roman"/>
                <w:kern w:val="0"/>
                <w:lang w:val="ru-RU" w:eastAsia="ru-RU" w:bidi="ar-SA"/>
              </w:rPr>
              <w:t>а</w:t>
            </w:r>
            <w:r>
              <w:rPr>
                <w:rFonts w:eastAsia="Times New Roman" w:cs="Times New Roman"/>
                <w:kern w:val="0"/>
                <w:lang w:val="ru-RU" w:eastAsia="ru-RU" w:bidi="ar-SA"/>
              </w:rPr>
              <w:t>стройки</w:t>
            </w:r>
          </w:p>
        </w:tc>
        <w:tc>
          <w:tcPr>
            <w:tcW w:w="135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b/>
                <w:bCs/>
                <w:color w:val="000000"/>
              </w:rPr>
            </w:pPr>
            <w:r w:rsidRPr="006D3E10">
              <w:rPr>
                <w:rFonts w:cs="Times New Roman"/>
                <w:b/>
                <w:bCs/>
                <w:color w:val="000000"/>
              </w:rPr>
              <w:t>13293,47</w:t>
            </w:r>
          </w:p>
        </w:tc>
        <w:tc>
          <w:tcPr>
            <w:tcW w:w="1058"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085"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314"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314"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23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2040,09</w:t>
            </w:r>
          </w:p>
        </w:tc>
        <w:tc>
          <w:tcPr>
            <w:tcW w:w="123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23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11253,38</w:t>
            </w:r>
          </w:p>
        </w:tc>
        <w:tc>
          <w:tcPr>
            <w:tcW w:w="1236" w:type="dxa"/>
            <w:tcBorders>
              <w:top w:val="nil"/>
              <w:left w:val="nil"/>
              <w:bottom w:val="single" w:sz="4" w:space="0" w:color="auto"/>
              <w:right w:val="single" w:sz="8"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r>
      <w:tr w:rsidR="006D3E10" w:rsidRPr="00C271A1" w:rsidTr="006D3E10">
        <w:trPr>
          <w:trHeight w:val="410"/>
        </w:trPr>
        <w:tc>
          <w:tcPr>
            <w:tcW w:w="705" w:type="dxa"/>
            <w:tcBorders>
              <w:top w:val="nil"/>
              <w:left w:val="single" w:sz="8" w:space="0" w:color="auto"/>
              <w:bottom w:val="single" w:sz="4" w:space="0" w:color="auto"/>
              <w:right w:val="single" w:sz="4" w:space="0" w:color="auto"/>
            </w:tcBorders>
            <w:shd w:val="clear" w:color="auto" w:fill="auto"/>
            <w:noWrap/>
            <w:vAlign w:val="center"/>
            <w:hideMark/>
          </w:tcPr>
          <w:p w:rsidR="006D3E10" w:rsidRPr="00C271A1" w:rsidRDefault="006D3E10" w:rsidP="006E1A4B">
            <w:pPr>
              <w:pStyle w:val="ab"/>
              <w:widowControl/>
              <w:numPr>
                <w:ilvl w:val="0"/>
                <w:numId w:val="39"/>
              </w:numPr>
              <w:suppressAutoHyphens w:val="0"/>
              <w:autoSpaceDN/>
              <w:spacing w:line="276" w:lineRule="auto"/>
              <w:ind w:left="189" w:firstLine="0"/>
              <w:jc w:val="center"/>
              <w:textAlignment w:val="auto"/>
              <w:rPr>
                <w:rFonts w:eastAsia="Times New Roman" w:cs="Times New Roman"/>
                <w:kern w:val="0"/>
                <w:lang w:val="ru-RU" w:eastAsia="ru-RU" w:bidi="ar-SA"/>
              </w:rPr>
            </w:pPr>
          </w:p>
        </w:tc>
        <w:tc>
          <w:tcPr>
            <w:tcW w:w="3361" w:type="dxa"/>
            <w:tcBorders>
              <w:top w:val="nil"/>
              <w:left w:val="nil"/>
              <w:bottom w:val="single" w:sz="4" w:space="0" w:color="auto"/>
              <w:right w:val="single" w:sz="4" w:space="0" w:color="auto"/>
            </w:tcBorders>
            <w:shd w:val="clear" w:color="auto" w:fill="auto"/>
            <w:noWrap/>
            <w:vAlign w:val="center"/>
            <w:hideMark/>
          </w:tcPr>
          <w:p w:rsidR="006D3E10" w:rsidRPr="00C271A1" w:rsidRDefault="006D3E10" w:rsidP="00573BC9">
            <w:pPr>
              <w:widowControl/>
              <w:suppressAutoHyphens w:val="0"/>
              <w:autoSpaceDN/>
              <w:spacing w:line="276" w:lineRule="auto"/>
              <w:jc w:val="center"/>
              <w:textAlignment w:val="auto"/>
              <w:rPr>
                <w:rFonts w:eastAsia="Times New Roman" w:cs="Times New Roman"/>
                <w:kern w:val="0"/>
                <w:lang w:val="ru-RU" w:eastAsia="ru-RU" w:bidi="ar-SA"/>
              </w:rPr>
            </w:pPr>
            <w:r>
              <w:rPr>
                <w:rFonts w:eastAsia="Times New Roman" w:cs="Times New Roman"/>
                <w:kern w:val="0"/>
                <w:lang w:val="ru-RU" w:eastAsia="ru-RU" w:bidi="ar-SA"/>
              </w:rPr>
              <w:t>Капитальный ремонт</w:t>
            </w:r>
            <w:r w:rsidRPr="00C271A1">
              <w:rPr>
                <w:rFonts w:eastAsia="Times New Roman" w:cs="Times New Roman"/>
                <w:kern w:val="0"/>
                <w:lang w:val="ru-RU" w:eastAsia="ru-RU" w:bidi="ar-SA"/>
              </w:rPr>
              <w:t xml:space="preserve"> твёрдого покрытия </w:t>
            </w:r>
            <w:r>
              <w:rPr>
                <w:rFonts w:eastAsia="Times New Roman" w:cs="Times New Roman"/>
                <w:kern w:val="0"/>
                <w:lang w:val="ru-RU" w:eastAsia="ru-RU" w:bidi="ar-SA"/>
              </w:rPr>
              <w:t>дорог</w:t>
            </w:r>
            <w:r w:rsidRPr="00C271A1">
              <w:rPr>
                <w:rFonts w:eastAsia="Times New Roman" w:cs="Times New Roman"/>
                <w:kern w:val="0"/>
                <w:lang w:val="ru-RU" w:eastAsia="ru-RU" w:bidi="ar-SA"/>
              </w:rPr>
              <w:t xml:space="preserve"> СП вне нас</w:t>
            </w:r>
            <w:r w:rsidRPr="00C271A1">
              <w:rPr>
                <w:rFonts w:eastAsia="Times New Roman" w:cs="Times New Roman"/>
                <w:kern w:val="0"/>
                <w:lang w:val="ru-RU" w:eastAsia="ru-RU" w:bidi="ar-SA"/>
              </w:rPr>
              <w:t>е</w:t>
            </w:r>
            <w:r w:rsidRPr="00C271A1">
              <w:rPr>
                <w:rFonts w:eastAsia="Times New Roman" w:cs="Times New Roman"/>
                <w:kern w:val="0"/>
                <w:lang w:val="ru-RU" w:eastAsia="ru-RU" w:bidi="ar-SA"/>
              </w:rPr>
              <w:t>ленных пунктов</w:t>
            </w:r>
          </w:p>
        </w:tc>
        <w:tc>
          <w:tcPr>
            <w:tcW w:w="135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b/>
                <w:bCs/>
                <w:color w:val="000000"/>
              </w:rPr>
            </w:pPr>
            <w:r w:rsidRPr="006D3E10">
              <w:rPr>
                <w:rFonts w:cs="Times New Roman"/>
                <w:b/>
                <w:bCs/>
                <w:color w:val="000000"/>
              </w:rPr>
              <w:t>45878,35</w:t>
            </w:r>
          </w:p>
        </w:tc>
        <w:tc>
          <w:tcPr>
            <w:tcW w:w="1058"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085"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314"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314"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23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23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23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236" w:type="dxa"/>
            <w:tcBorders>
              <w:top w:val="nil"/>
              <w:left w:val="nil"/>
              <w:bottom w:val="single" w:sz="4" w:space="0" w:color="auto"/>
              <w:right w:val="single" w:sz="8"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45878,35</w:t>
            </w:r>
          </w:p>
        </w:tc>
      </w:tr>
      <w:tr w:rsidR="006D3E10" w:rsidRPr="00C271A1" w:rsidTr="006D3E10">
        <w:trPr>
          <w:trHeight w:val="819"/>
        </w:trPr>
        <w:tc>
          <w:tcPr>
            <w:tcW w:w="705" w:type="dxa"/>
            <w:tcBorders>
              <w:top w:val="nil"/>
              <w:left w:val="single" w:sz="8" w:space="0" w:color="auto"/>
              <w:bottom w:val="single" w:sz="4" w:space="0" w:color="auto"/>
              <w:right w:val="single" w:sz="4" w:space="0" w:color="auto"/>
            </w:tcBorders>
            <w:shd w:val="clear" w:color="auto" w:fill="auto"/>
            <w:noWrap/>
            <w:vAlign w:val="center"/>
            <w:hideMark/>
          </w:tcPr>
          <w:p w:rsidR="006D3E10" w:rsidRPr="00C271A1" w:rsidRDefault="006D3E10" w:rsidP="006E1A4B">
            <w:pPr>
              <w:pStyle w:val="ab"/>
              <w:widowControl/>
              <w:numPr>
                <w:ilvl w:val="0"/>
                <w:numId w:val="39"/>
              </w:numPr>
              <w:suppressAutoHyphens w:val="0"/>
              <w:autoSpaceDN/>
              <w:spacing w:line="276" w:lineRule="auto"/>
              <w:ind w:left="189" w:firstLine="0"/>
              <w:jc w:val="center"/>
              <w:textAlignment w:val="auto"/>
              <w:rPr>
                <w:rFonts w:eastAsia="Times New Roman" w:cs="Times New Roman"/>
                <w:kern w:val="0"/>
                <w:lang w:val="ru-RU" w:eastAsia="ru-RU" w:bidi="ar-SA"/>
              </w:rPr>
            </w:pPr>
          </w:p>
        </w:tc>
        <w:tc>
          <w:tcPr>
            <w:tcW w:w="3361" w:type="dxa"/>
            <w:tcBorders>
              <w:top w:val="nil"/>
              <w:left w:val="nil"/>
              <w:bottom w:val="single" w:sz="4" w:space="0" w:color="auto"/>
              <w:right w:val="single" w:sz="4" w:space="0" w:color="auto"/>
            </w:tcBorders>
            <w:shd w:val="clear" w:color="auto" w:fill="auto"/>
            <w:vAlign w:val="center"/>
            <w:hideMark/>
          </w:tcPr>
          <w:p w:rsidR="006D3E10" w:rsidRPr="00C271A1" w:rsidRDefault="006D3E10" w:rsidP="000E1854">
            <w:pPr>
              <w:widowControl/>
              <w:suppressAutoHyphens w:val="0"/>
              <w:autoSpaceDN/>
              <w:spacing w:line="276" w:lineRule="auto"/>
              <w:jc w:val="center"/>
              <w:textAlignment w:val="auto"/>
              <w:rPr>
                <w:rFonts w:eastAsia="Times New Roman" w:cs="Times New Roman"/>
                <w:kern w:val="0"/>
                <w:lang w:val="ru-RU" w:eastAsia="ru-RU" w:bidi="ar-SA"/>
              </w:rPr>
            </w:pPr>
            <w:r w:rsidRPr="00C271A1">
              <w:rPr>
                <w:rFonts w:eastAsia="Times New Roman" w:cs="Times New Roman"/>
                <w:kern w:val="0"/>
                <w:lang w:val="ru-RU" w:eastAsia="ru-RU" w:bidi="ar-SA"/>
              </w:rPr>
              <w:t>Реконструкция, усовершенс</w:t>
            </w:r>
            <w:r w:rsidRPr="00C271A1">
              <w:rPr>
                <w:rFonts w:eastAsia="Times New Roman" w:cs="Times New Roman"/>
                <w:kern w:val="0"/>
                <w:lang w:val="ru-RU" w:eastAsia="ru-RU" w:bidi="ar-SA"/>
              </w:rPr>
              <w:t>т</w:t>
            </w:r>
            <w:r w:rsidRPr="00C271A1">
              <w:rPr>
                <w:rFonts w:eastAsia="Times New Roman" w:cs="Times New Roman"/>
                <w:kern w:val="0"/>
                <w:lang w:val="ru-RU" w:eastAsia="ru-RU" w:bidi="ar-SA"/>
              </w:rPr>
              <w:t>вование покрытий сущес</w:t>
            </w:r>
            <w:r w:rsidRPr="00C271A1">
              <w:rPr>
                <w:rFonts w:eastAsia="Times New Roman" w:cs="Times New Roman"/>
                <w:kern w:val="0"/>
                <w:lang w:val="ru-RU" w:eastAsia="ru-RU" w:bidi="ar-SA"/>
              </w:rPr>
              <w:t>т</w:t>
            </w:r>
            <w:r w:rsidRPr="00C271A1">
              <w:rPr>
                <w:rFonts w:eastAsia="Times New Roman" w:cs="Times New Roman"/>
                <w:kern w:val="0"/>
                <w:lang w:val="ru-RU" w:eastAsia="ru-RU" w:bidi="ar-SA"/>
              </w:rPr>
              <w:t>вующих жилых улиц</w:t>
            </w:r>
          </w:p>
        </w:tc>
        <w:tc>
          <w:tcPr>
            <w:tcW w:w="135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b/>
                <w:bCs/>
                <w:color w:val="000000"/>
              </w:rPr>
            </w:pPr>
            <w:r w:rsidRPr="006D3E10">
              <w:rPr>
                <w:rFonts w:cs="Times New Roman"/>
                <w:b/>
                <w:bCs/>
                <w:color w:val="000000"/>
              </w:rPr>
              <w:t>75628,66</w:t>
            </w:r>
          </w:p>
        </w:tc>
        <w:tc>
          <w:tcPr>
            <w:tcW w:w="1058"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085"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314"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314"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236" w:type="dxa"/>
            <w:tcBorders>
              <w:top w:val="nil"/>
              <w:left w:val="nil"/>
              <w:bottom w:val="single" w:sz="4" w:space="0" w:color="auto"/>
              <w:right w:val="single" w:sz="4" w:space="0" w:color="auto"/>
            </w:tcBorders>
            <w:shd w:val="clear" w:color="auto" w:fill="auto"/>
            <w:noWrap/>
            <w:vAlign w:val="bottom"/>
            <w:hideMark/>
          </w:tcPr>
          <w:p w:rsidR="006D3E10" w:rsidRPr="001E1D34" w:rsidRDefault="001E1D34" w:rsidP="006D3E10">
            <w:pPr>
              <w:jc w:val="center"/>
              <w:rPr>
                <w:rFonts w:cs="Times New Roman"/>
                <w:color w:val="000000"/>
                <w:lang w:val="ru-RU"/>
              </w:rPr>
            </w:pPr>
            <w:r>
              <w:rPr>
                <w:rFonts w:cs="Times New Roman"/>
                <w:color w:val="000000"/>
                <w:lang w:val="ru-RU"/>
              </w:rPr>
              <w:t>0</w:t>
            </w:r>
          </w:p>
        </w:tc>
        <w:tc>
          <w:tcPr>
            <w:tcW w:w="1236" w:type="dxa"/>
            <w:tcBorders>
              <w:top w:val="nil"/>
              <w:left w:val="nil"/>
              <w:bottom w:val="single" w:sz="4" w:space="0" w:color="auto"/>
              <w:right w:val="single" w:sz="4" w:space="0" w:color="auto"/>
            </w:tcBorders>
            <w:shd w:val="clear" w:color="auto" w:fill="auto"/>
            <w:vAlign w:val="bottom"/>
            <w:hideMark/>
          </w:tcPr>
          <w:p w:rsidR="006D3E10" w:rsidRPr="006D3E10" w:rsidRDefault="006D3E10" w:rsidP="006D3E10">
            <w:pPr>
              <w:jc w:val="center"/>
              <w:rPr>
                <w:rFonts w:cs="Times New Roman"/>
                <w:color w:val="000000"/>
              </w:rPr>
            </w:pPr>
            <w:r w:rsidRPr="006D3E10">
              <w:rPr>
                <w:rFonts w:cs="Times New Roman"/>
                <w:color w:val="000000"/>
              </w:rPr>
              <w:t>24986,5</w:t>
            </w:r>
          </w:p>
        </w:tc>
        <w:tc>
          <w:tcPr>
            <w:tcW w:w="1236" w:type="dxa"/>
            <w:tcBorders>
              <w:top w:val="nil"/>
              <w:left w:val="nil"/>
              <w:bottom w:val="single" w:sz="4" w:space="0" w:color="auto"/>
              <w:right w:val="single" w:sz="4" w:space="0" w:color="auto"/>
            </w:tcBorders>
            <w:shd w:val="clear" w:color="auto" w:fill="auto"/>
            <w:vAlign w:val="bottom"/>
            <w:hideMark/>
          </w:tcPr>
          <w:p w:rsidR="006D3E10" w:rsidRPr="006D3E10" w:rsidRDefault="006D3E10" w:rsidP="006D3E10">
            <w:pPr>
              <w:jc w:val="center"/>
              <w:rPr>
                <w:rFonts w:cs="Times New Roman"/>
                <w:color w:val="000000"/>
              </w:rPr>
            </w:pPr>
            <w:r w:rsidRPr="006D3E10">
              <w:rPr>
                <w:rFonts w:cs="Times New Roman"/>
                <w:color w:val="000000"/>
              </w:rPr>
              <w:t>38223,3</w:t>
            </w:r>
          </w:p>
        </w:tc>
        <w:tc>
          <w:tcPr>
            <w:tcW w:w="1236" w:type="dxa"/>
            <w:tcBorders>
              <w:top w:val="nil"/>
              <w:left w:val="nil"/>
              <w:bottom w:val="single" w:sz="4" w:space="0" w:color="auto"/>
              <w:right w:val="single" w:sz="8"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12418,86</w:t>
            </w:r>
          </w:p>
        </w:tc>
      </w:tr>
      <w:tr w:rsidR="006D3E10" w:rsidRPr="00C271A1" w:rsidTr="006D3E10">
        <w:trPr>
          <w:trHeight w:val="410"/>
        </w:trPr>
        <w:tc>
          <w:tcPr>
            <w:tcW w:w="705" w:type="dxa"/>
            <w:tcBorders>
              <w:top w:val="nil"/>
              <w:left w:val="single" w:sz="8" w:space="0" w:color="auto"/>
              <w:bottom w:val="single" w:sz="4" w:space="0" w:color="auto"/>
              <w:right w:val="single" w:sz="4" w:space="0" w:color="auto"/>
            </w:tcBorders>
            <w:shd w:val="clear" w:color="auto" w:fill="auto"/>
            <w:noWrap/>
            <w:vAlign w:val="center"/>
            <w:hideMark/>
          </w:tcPr>
          <w:p w:rsidR="006D3E10" w:rsidRPr="00C271A1" w:rsidRDefault="006D3E10" w:rsidP="006E1A4B">
            <w:pPr>
              <w:pStyle w:val="ab"/>
              <w:widowControl/>
              <w:numPr>
                <w:ilvl w:val="0"/>
                <w:numId w:val="39"/>
              </w:numPr>
              <w:suppressAutoHyphens w:val="0"/>
              <w:autoSpaceDN/>
              <w:spacing w:line="276" w:lineRule="auto"/>
              <w:ind w:left="189" w:firstLine="0"/>
              <w:jc w:val="center"/>
              <w:textAlignment w:val="auto"/>
              <w:rPr>
                <w:rFonts w:eastAsia="Times New Roman" w:cs="Times New Roman"/>
                <w:kern w:val="0"/>
                <w:lang w:val="ru-RU" w:eastAsia="ru-RU" w:bidi="ar-SA"/>
              </w:rPr>
            </w:pPr>
          </w:p>
        </w:tc>
        <w:tc>
          <w:tcPr>
            <w:tcW w:w="3361" w:type="dxa"/>
            <w:tcBorders>
              <w:top w:val="nil"/>
              <w:left w:val="nil"/>
              <w:bottom w:val="single" w:sz="4" w:space="0" w:color="auto"/>
              <w:right w:val="single" w:sz="4" w:space="0" w:color="auto"/>
            </w:tcBorders>
            <w:shd w:val="clear" w:color="auto" w:fill="auto"/>
            <w:vAlign w:val="center"/>
            <w:hideMark/>
          </w:tcPr>
          <w:p w:rsidR="006D3E10" w:rsidRPr="00C271A1" w:rsidRDefault="006D3E10" w:rsidP="000E1854">
            <w:pPr>
              <w:widowControl/>
              <w:suppressAutoHyphens w:val="0"/>
              <w:autoSpaceDN/>
              <w:spacing w:line="276" w:lineRule="auto"/>
              <w:jc w:val="center"/>
              <w:textAlignment w:val="auto"/>
              <w:rPr>
                <w:rFonts w:eastAsia="Times New Roman" w:cs="Times New Roman"/>
                <w:kern w:val="0"/>
                <w:lang w:val="ru-RU" w:eastAsia="ru-RU" w:bidi="ar-SA"/>
              </w:rPr>
            </w:pPr>
            <w:r w:rsidRPr="00C271A1">
              <w:rPr>
                <w:rFonts w:eastAsia="Times New Roman" w:cs="Times New Roman"/>
                <w:kern w:val="0"/>
                <w:lang w:val="ru-RU" w:eastAsia="ru-RU" w:bidi="ar-SA"/>
              </w:rPr>
              <w:t>ИТОГО</w:t>
            </w:r>
          </w:p>
        </w:tc>
        <w:tc>
          <w:tcPr>
            <w:tcW w:w="135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b/>
                <w:bCs/>
                <w:color w:val="000000"/>
              </w:rPr>
            </w:pPr>
            <w:r w:rsidRPr="006D3E10">
              <w:rPr>
                <w:rFonts w:cs="Times New Roman"/>
                <w:b/>
                <w:bCs/>
                <w:color w:val="000000"/>
              </w:rPr>
              <w:t>176216,41</w:t>
            </w:r>
          </w:p>
        </w:tc>
        <w:tc>
          <w:tcPr>
            <w:tcW w:w="1058"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b/>
                <w:bCs/>
                <w:color w:val="000000"/>
              </w:rPr>
            </w:pPr>
            <w:r w:rsidRPr="006D3E10">
              <w:rPr>
                <w:rFonts w:cs="Times New Roman"/>
                <w:b/>
                <w:bCs/>
                <w:color w:val="000000"/>
              </w:rPr>
              <w:t>0</w:t>
            </w:r>
          </w:p>
        </w:tc>
        <w:tc>
          <w:tcPr>
            <w:tcW w:w="1085"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b/>
                <w:bCs/>
                <w:color w:val="000000"/>
              </w:rPr>
            </w:pPr>
            <w:r w:rsidRPr="006D3E10">
              <w:rPr>
                <w:rFonts w:cs="Times New Roman"/>
                <w:b/>
                <w:bCs/>
                <w:color w:val="000000"/>
              </w:rPr>
              <w:t>0</w:t>
            </w:r>
          </w:p>
        </w:tc>
        <w:tc>
          <w:tcPr>
            <w:tcW w:w="1314"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b/>
                <w:bCs/>
                <w:color w:val="000000"/>
              </w:rPr>
            </w:pPr>
            <w:r w:rsidRPr="006D3E10">
              <w:rPr>
                <w:rFonts w:cs="Times New Roman"/>
                <w:b/>
                <w:bCs/>
                <w:color w:val="000000"/>
              </w:rPr>
              <w:t>0</w:t>
            </w:r>
          </w:p>
        </w:tc>
        <w:tc>
          <w:tcPr>
            <w:tcW w:w="1314"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b/>
                <w:bCs/>
                <w:color w:val="000000"/>
              </w:rPr>
            </w:pPr>
            <w:r w:rsidRPr="006D3E10">
              <w:rPr>
                <w:rFonts w:cs="Times New Roman"/>
                <w:b/>
                <w:bCs/>
                <w:color w:val="000000"/>
              </w:rPr>
              <w:t>0</w:t>
            </w:r>
          </w:p>
        </w:tc>
        <w:tc>
          <w:tcPr>
            <w:tcW w:w="123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b/>
                <w:bCs/>
                <w:color w:val="000000"/>
              </w:rPr>
            </w:pPr>
            <w:r w:rsidRPr="006D3E10">
              <w:rPr>
                <w:rFonts w:cs="Times New Roman"/>
                <w:b/>
                <w:bCs/>
                <w:color w:val="000000"/>
              </w:rPr>
              <w:t>23788,31</w:t>
            </w:r>
          </w:p>
        </w:tc>
        <w:tc>
          <w:tcPr>
            <w:tcW w:w="123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b/>
                <w:bCs/>
                <w:color w:val="000000"/>
              </w:rPr>
            </w:pPr>
            <w:r w:rsidRPr="006D3E10">
              <w:rPr>
                <w:rFonts w:cs="Times New Roman"/>
                <w:b/>
                <w:bCs/>
                <w:color w:val="000000"/>
              </w:rPr>
              <w:t>44654,21</w:t>
            </w:r>
          </w:p>
        </w:tc>
        <w:tc>
          <w:tcPr>
            <w:tcW w:w="123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b/>
                <w:bCs/>
                <w:color w:val="000000"/>
              </w:rPr>
            </w:pPr>
            <w:r w:rsidRPr="006D3E10">
              <w:rPr>
                <w:rFonts w:cs="Times New Roman"/>
                <w:b/>
                <w:bCs/>
                <w:color w:val="000000"/>
              </w:rPr>
              <w:t>49476,68</w:t>
            </w:r>
          </w:p>
        </w:tc>
        <w:tc>
          <w:tcPr>
            <w:tcW w:w="1236" w:type="dxa"/>
            <w:tcBorders>
              <w:top w:val="nil"/>
              <w:left w:val="nil"/>
              <w:bottom w:val="single" w:sz="4" w:space="0" w:color="auto"/>
              <w:right w:val="single" w:sz="8" w:space="0" w:color="auto"/>
            </w:tcBorders>
            <w:shd w:val="clear" w:color="auto" w:fill="auto"/>
            <w:noWrap/>
            <w:vAlign w:val="bottom"/>
            <w:hideMark/>
          </w:tcPr>
          <w:p w:rsidR="006D3E10" w:rsidRPr="006D3E10" w:rsidRDefault="006D3E10" w:rsidP="006D3E10">
            <w:pPr>
              <w:jc w:val="center"/>
              <w:rPr>
                <w:rFonts w:cs="Times New Roman"/>
                <w:b/>
                <w:bCs/>
                <w:color w:val="000000"/>
              </w:rPr>
            </w:pPr>
            <w:r w:rsidRPr="006D3E10">
              <w:rPr>
                <w:rFonts w:cs="Times New Roman"/>
                <w:b/>
                <w:bCs/>
                <w:color w:val="000000"/>
              </w:rPr>
              <w:t>58297,21</w:t>
            </w:r>
          </w:p>
        </w:tc>
      </w:tr>
      <w:tr w:rsidR="006D3E10" w:rsidRPr="000157EF" w:rsidTr="006D3E10">
        <w:trPr>
          <w:trHeight w:val="410"/>
        </w:trPr>
        <w:tc>
          <w:tcPr>
            <w:tcW w:w="705" w:type="dxa"/>
            <w:tcBorders>
              <w:top w:val="nil"/>
              <w:left w:val="single" w:sz="8" w:space="0" w:color="auto"/>
              <w:bottom w:val="single" w:sz="4" w:space="0" w:color="auto"/>
              <w:right w:val="single" w:sz="4" w:space="0" w:color="auto"/>
            </w:tcBorders>
            <w:shd w:val="clear" w:color="auto" w:fill="auto"/>
            <w:noWrap/>
            <w:vAlign w:val="center"/>
            <w:hideMark/>
          </w:tcPr>
          <w:p w:rsidR="006D3E10" w:rsidRPr="000157EF" w:rsidRDefault="006D3E10" w:rsidP="000E1854">
            <w:pPr>
              <w:pStyle w:val="ab"/>
              <w:spacing w:line="276" w:lineRule="auto"/>
              <w:ind w:left="189"/>
              <w:jc w:val="center"/>
              <w:rPr>
                <w:rFonts w:eastAsia="Times New Roman" w:cs="Times New Roman"/>
                <w:kern w:val="0"/>
                <w:lang w:val="ru-RU" w:eastAsia="ru-RU" w:bidi="ar-SA"/>
              </w:rPr>
            </w:pPr>
            <w:r>
              <w:rPr>
                <w:rFonts w:eastAsia="Times New Roman" w:cs="Times New Roman"/>
                <w:kern w:val="0"/>
                <w:lang w:val="ru-RU" w:eastAsia="ru-RU" w:bidi="ar-SA"/>
              </w:rPr>
              <w:t>7.</w:t>
            </w:r>
          </w:p>
        </w:tc>
        <w:tc>
          <w:tcPr>
            <w:tcW w:w="3361" w:type="dxa"/>
            <w:tcBorders>
              <w:top w:val="nil"/>
              <w:left w:val="nil"/>
              <w:bottom w:val="single" w:sz="4" w:space="0" w:color="auto"/>
              <w:right w:val="single" w:sz="4" w:space="0" w:color="auto"/>
            </w:tcBorders>
            <w:shd w:val="clear" w:color="auto" w:fill="auto"/>
            <w:vAlign w:val="center"/>
            <w:hideMark/>
          </w:tcPr>
          <w:p w:rsidR="006D3E10" w:rsidRPr="000157EF" w:rsidRDefault="006D3E10" w:rsidP="000E1854">
            <w:pPr>
              <w:widowControl/>
              <w:suppressAutoHyphens w:val="0"/>
              <w:autoSpaceDN/>
              <w:spacing w:line="276" w:lineRule="auto"/>
              <w:jc w:val="center"/>
              <w:textAlignment w:val="auto"/>
              <w:rPr>
                <w:rFonts w:eastAsia="Times New Roman" w:cs="Times New Roman"/>
                <w:kern w:val="0"/>
                <w:lang w:val="ru-RU" w:eastAsia="ru-RU" w:bidi="ar-SA"/>
              </w:rPr>
            </w:pPr>
            <w:r w:rsidRPr="000157EF">
              <w:rPr>
                <w:rFonts w:eastAsia="Times New Roman" w:cs="Times New Roman"/>
                <w:kern w:val="0"/>
                <w:lang w:val="ru-RU" w:eastAsia="ru-RU" w:bidi="ar-SA"/>
              </w:rPr>
              <w:t>Процент  реализации</w:t>
            </w:r>
          </w:p>
        </w:tc>
        <w:tc>
          <w:tcPr>
            <w:tcW w:w="135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100</w:t>
            </w:r>
          </w:p>
        </w:tc>
        <w:tc>
          <w:tcPr>
            <w:tcW w:w="1058"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085"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314"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314"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0</w:t>
            </w:r>
          </w:p>
        </w:tc>
        <w:tc>
          <w:tcPr>
            <w:tcW w:w="123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13</w:t>
            </w:r>
          </w:p>
        </w:tc>
        <w:tc>
          <w:tcPr>
            <w:tcW w:w="123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25</w:t>
            </w:r>
          </w:p>
        </w:tc>
        <w:tc>
          <w:tcPr>
            <w:tcW w:w="1236" w:type="dxa"/>
            <w:tcBorders>
              <w:top w:val="nil"/>
              <w:left w:val="nil"/>
              <w:bottom w:val="single" w:sz="4" w:space="0" w:color="auto"/>
              <w:right w:val="single" w:sz="4"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28</w:t>
            </w:r>
          </w:p>
        </w:tc>
        <w:tc>
          <w:tcPr>
            <w:tcW w:w="1236" w:type="dxa"/>
            <w:tcBorders>
              <w:top w:val="nil"/>
              <w:left w:val="nil"/>
              <w:bottom w:val="single" w:sz="4" w:space="0" w:color="auto"/>
              <w:right w:val="single" w:sz="8" w:space="0" w:color="auto"/>
            </w:tcBorders>
            <w:shd w:val="clear" w:color="auto" w:fill="auto"/>
            <w:noWrap/>
            <w:vAlign w:val="bottom"/>
            <w:hideMark/>
          </w:tcPr>
          <w:p w:rsidR="006D3E10" w:rsidRPr="006D3E10" w:rsidRDefault="006D3E10" w:rsidP="006D3E10">
            <w:pPr>
              <w:jc w:val="center"/>
              <w:rPr>
                <w:rFonts w:cs="Times New Roman"/>
                <w:color w:val="000000"/>
              </w:rPr>
            </w:pPr>
            <w:r w:rsidRPr="006D3E10">
              <w:rPr>
                <w:rFonts w:cs="Times New Roman"/>
                <w:color w:val="000000"/>
              </w:rPr>
              <w:t>33</w:t>
            </w:r>
          </w:p>
        </w:tc>
      </w:tr>
      <w:tr w:rsidR="002E2CDC" w:rsidRPr="000157EF" w:rsidTr="006D3E10">
        <w:trPr>
          <w:trHeight w:val="410"/>
        </w:trPr>
        <w:tc>
          <w:tcPr>
            <w:tcW w:w="705" w:type="dxa"/>
            <w:tcBorders>
              <w:top w:val="nil"/>
              <w:left w:val="single" w:sz="8" w:space="0" w:color="auto"/>
              <w:bottom w:val="single" w:sz="4" w:space="0" w:color="auto"/>
              <w:right w:val="single" w:sz="4" w:space="0" w:color="auto"/>
            </w:tcBorders>
            <w:shd w:val="clear" w:color="auto" w:fill="auto"/>
            <w:noWrap/>
            <w:vAlign w:val="center"/>
            <w:hideMark/>
          </w:tcPr>
          <w:p w:rsidR="002E2CDC" w:rsidRPr="000157EF" w:rsidRDefault="002E2CDC" w:rsidP="000E1854">
            <w:pPr>
              <w:pStyle w:val="ab"/>
              <w:spacing w:line="276" w:lineRule="auto"/>
              <w:ind w:left="189"/>
              <w:jc w:val="center"/>
              <w:rPr>
                <w:rFonts w:eastAsia="Times New Roman" w:cs="Times New Roman"/>
                <w:kern w:val="0"/>
                <w:lang w:val="ru-RU" w:eastAsia="ru-RU" w:bidi="ar-SA"/>
              </w:rPr>
            </w:pPr>
            <w:r>
              <w:rPr>
                <w:rFonts w:eastAsia="Times New Roman" w:cs="Times New Roman"/>
                <w:kern w:val="0"/>
                <w:lang w:val="ru-RU" w:eastAsia="ru-RU" w:bidi="ar-SA"/>
              </w:rPr>
              <w:t>8.</w:t>
            </w:r>
          </w:p>
        </w:tc>
        <w:tc>
          <w:tcPr>
            <w:tcW w:w="3361" w:type="dxa"/>
            <w:tcBorders>
              <w:top w:val="nil"/>
              <w:left w:val="nil"/>
              <w:bottom w:val="single" w:sz="4" w:space="0" w:color="auto"/>
              <w:right w:val="single" w:sz="4" w:space="0" w:color="auto"/>
            </w:tcBorders>
            <w:shd w:val="clear" w:color="auto" w:fill="auto"/>
            <w:vAlign w:val="center"/>
            <w:hideMark/>
          </w:tcPr>
          <w:p w:rsidR="002E2CDC" w:rsidRPr="000157EF" w:rsidRDefault="002E2CDC" w:rsidP="000E1854">
            <w:pPr>
              <w:widowControl/>
              <w:suppressAutoHyphens w:val="0"/>
              <w:autoSpaceDN/>
              <w:spacing w:line="276" w:lineRule="auto"/>
              <w:jc w:val="center"/>
              <w:textAlignment w:val="auto"/>
              <w:rPr>
                <w:rFonts w:eastAsia="Times New Roman" w:cs="Times New Roman"/>
                <w:kern w:val="0"/>
                <w:lang w:val="ru-RU" w:eastAsia="ru-RU" w:bidi="ar-SA"/>
              </w:rPr>
            </w:pPr>
            <w:r w:rsidRPr="000157EF">
              <w:rPr>
                <w:rFonts w:eastAsia="Times New Roman" w:cs="Times New Roman"/>
                <w:kern w:val="0"/>
                <w:lang w:val="ru-RU" w:eastAsia="ru-RU" w:bidi="ar-SA"/>
              </w:rPr>
              <w:t>из них бюджет поселения</w:t>
            </w:r>
          </w:p>
        </w:tc>
        <w:tc>
          <w:tcPr>
            <w:tcW w:w="1356" w:type="dxa"/>
            <w:tcBorders>
              <w:top w:val="nil"/>
              <w:left w:val="nil"/>
              <w:bottom w:val="single" w:sz="4" w:space="0" w:color="auto"/>
              <w:right w:val="single" w:sz="4" w:space="0" w:color="auto"/>
            </w:tcBorders>
            <w:shd w:val="clear" w:color="auto" w:fill="auto"/>
            <w:noWrap/>
            <w:vAlign w:val="bottom"/>
            <w:hideMark/>
          </w:tcPr>
          <w:p w:rsidR="002E2CDC" w:rsidRPr="002E2CDC" w:rsidRDefault="002E2CDC">
            <w:pPr>
              <w:jc w:val="center"/>
              <w:rPr>
                <w:color w:val="000000"/>
                <w:lang w:val="ru-RU"/>
              </w:rPr>
            </w:pPr>
            <w:r>
              <w:rPr>
                <w:color w:val="000000"/>
              </w:rPr>
              <w:t>770</w:t>
            </w:r>
            <w:r>
              <w:rPr>
                <w:color w:val="000000"/>
                <w:lang w:val="ru-RU"/>
              </w:rPr>
              <w:t>,00</w:t>
            </w:r>
          </w:p>
        </w:tc>
        <w:tc>
          <w:tcPr>
            <w:tcW w:w="1058" w:type="dxa"/>
            <w:tcBorders>
              <w:top w:val="nil"/>
              <w:left w:val="nil"/>
              <w:bottom w:val="single" w:sz="4" w:space="0" w:color="auto"/>
              <w:right w:val="single" w:sz="4" w:space="0" w:color="auto"/>
            </w:tcBorders>
            <w:shd w:val="clear" w:color="auto" w:fill="auto"/>
            <w:noWrap/>
            <w:vAlign w:val="bottom"/>
            <w:hideMark/>
          </w:tcPr>
          <w:p w:rsidR="002E2CDC" w:rsidRDefault="002E2CDC">
            <w:pPr>
              <w:jc w:val="center"/>
              <w:rPr>
                <w:color w:val="000000"/>
              </w:rPr>
            </w:pPr>
            <w:r>
              <w:rPr>
                <w:color w:val="000000"/>
              </w:rPr>
              <w:t>0</w:t>
            </w:r>
          </w:p>
        </w:tc>
        <w:tc>
          <w:tcPr>
            <w:tcW w:w="1085" w:type="dxa"/>
            <w:tcBorders>
              <w:top w:val="nil"/>
              <w:left w:val="nil"/>
              <w:bottom w:val="single" w:sz="4" w:space="0" w:color="auto"/>
              <w:right w:val="single" w:sz="4" w:space="0" w:color="auto"/>
            </w:tcBorders>
            <w:shd w:val="clear" w:color="auto" w:fill="auto"/>
            <w:noWrap/>
            <w:vAlign w:val="bottom"/>
            <w:hideMark/>
          </w:tcPr>
          <w:p w:rsidR="002E2CDC" w:rsidRDefault="002E2CDC">
            <w:pPr>
              <w:jc w:val="center"/>
              <w:rPr>
                <w:color w:val="000000"/>
              </w:rPr>
            </w:pPr>
            <w:r>
              <w:rPr>
                <w:color w:val="000000"/>
              </w:rPr>
              <w:t>0</w:t>
            </w:r>
          </w:p>
        </w:tc>
        <w:tc>
          <w:tcPr>
            <w:tcW w:w="1314" w:type="dxa"/>
            <w:tcBorders>
              <w:top w:val="nil"/>
              <w:left w:val="nil"/>
              <w:bottom w:val="single" w:sz="4" w:space="0" w:color="auto"/>
              <w:right w:val="single" w:sz="4" w:space="0" w:color="auto"/>
            </w:tcBorders>
            <w:shd w:val="clear" w:color="auto" w:fill="auto"/>
            <w:noWrap/>
            <w:vAlign w:val="bottom"/>
            <w:hideMark/>
          </w:tcPr>
          <w:p w:rsidR="002E2CDC" w:rsidRDefault="002E2CDC">
            <w:pPr>
              <w:jc w:val="center"/>
              <w:rPr>
                <w:color w:val="000000"/>
              </w:rPr>
            </w:pPr>
            <w:r>
              <w:rPr>
                <w:color w:val="000000"/>
              </w:rPr>
              <w:t>0</w:t>
            </w:r>
          </w:p>
        </w:tc>
        <w:tc>
          <w:tcPr>
            <w:tcW w:w="1314" w:type="dxa"/>
            <w:tcBorders>
              <w:top w:val="nil"/>
              <w:left w:val="nil"/>
              <w:bottom w:val="single" w:sz="4" w:space="0" w:color="auto"/>
              <w:right w:val="single" w:sz="4" w:space="0" w:color="auto"/>
            </w:tcBorders>
            <w:shd w:val="clear" w:color="auto" w:fill="auto"/>
            <w:noWrap/>
            <w:vAlign w:val="bottom"/>
            <w:hideMark/>
          </w:tcPr>
          <w:p w:rsidR="002E2CDC" w:rsidRDefault="002E2CDC">
            <w:pPr>
              <w:jc w:val="center"/>
              <w:rPr>
                <w:color w:val="000000"/>
              </w:rPr>
            </w:pPr>
            <w:r>
              <w:rPr>
                <w:color w:val="000000"/>
              </w:rPr>
              <w:t>0</w:t>
            </w:r>
          </w:p>
        </w:tc>
        <w:tc>
          <w:tcPr>
            <w:tcW w:w="1236" w:type="dxa"/>
            <w:tcBorders>
              <w:top w:val="nil"/>
              <w:left w:val="nil"/>
              <w:bottom w:val="single" w:sz="4" w:space="0" w:color="auto"/>
              <w:right w:val="single" w:sz="4" w:space="0" w:color="auto"/>
            </w:tcBorders>
            <w:shd w:val="clear" w:color="auto" w:fill="auto"/>
            <w:noWrap/>
            <w:vAlign w:val="bottom"/>
            <w:hideMark/>
          </w:tcPr>
          <w:p w:rsidR="002E2CDC" w:rsidRPr="002E2CDC" w:rsidRDefault="002E2CDC">
            <w:pPr>
              <w:jc w:val="center"/>
              <w:rPr>
                <w:color w:val="000000"/>
                <w:lang w:val="ru-RU"/>
              </w:rPr>
            </w:pPr>
            <w:r>
              <w:rPr>
                <w:color w:val="000000"/>
              </w:rPr>
              <w:t>70</w:t>
            </w:r>
            <w:r>
              <w:rPr>
                <w:color w:val="000000"/>
                <w:lang w:val="ru-RU"/>
              </w:rPr>
              <w:t>,00</w:t>
            </w:r>
          </w:p>
        </w:tc>
        <w:tc>
          <w:tcPr>
            <w:tcW w:w="1236" w:type="dxa"/>
            <w:tcBorders>
              <w:top w:val="nil"/>
              <w:left w:val="nil"/>
              <w:bottom w:val="single" w:sz="4" w:space="0" w:color="auto"/>
              <w:right w:val="single" w:sz="4" w:space="0" w:color="auto"/>
            </w:tcBorders>
            <w:shd w:val="clear" w:color="auto" w:fill="auto"/>
            <w:noWrap/>
            <w:vAlign w:val="bottom"/>
            <w:hideMark/>
          </w:tcPr>
          <w:p w:rsidR="002E2CDC" w:rsidRPr="002E2CDC" w:rsidRDefault="002E2CDC">
            <w:pPr>
              <w:jc w:val="center"/>
              <w:rPr>
                <w:color w:val="000000"/>
                <w:lang w:val="ru-RU"/>
              </w:rPr>
            </w:pPr>
            <w:r>
              <w:rPr>
                <w:color w:val="000000"/>
              </w:rPr>
              <w:t>210</w:t>
            </w:r>
            <w:r>
              <w:rPr>
                <w:color w:val="000000"/>
                <w:lang w:val="ru-RU"/>
              </w:rPr>
              <w:t>,00</w:t>
            </w:r>
          </w:p>
        </w:tc>
        <w:tc>
          <w:tcPr>
            <w:tcW w:w="1236" w:type="dxa"/>
            <w:tcBorders>
              <w:top w:val="nil"/>
              <w:left w:val="nil"/>
              <w:bottom w:val="single" w:sz="4" w:space="0" w:color="auto"/>
              <w:right w:val="single" w:sz="4" w:space="0" w:color="auto"/>
            </w:tcBorders>
            <w:shd w:val="clear" w:color="auto" w:fill="auto"/>
            <w:noWrap/>
            <w:vAlign w:val="bottom"/>
            <w:hideMark/>
          </w:tcPr>
          <w:p w:rsidR="002E2CDC" w:rsidRPr="002E2CDC" w:rsidRDefault="002E2CDC">
            <w:pPr>
              <w:jc w:val="center"/>
              <w:rPr>
                <w:color w:val="000000"/>
                <w:lang w:val="ru-RU"/>
              </w:rPr>
            </w:pPr>
            <w:r>
              <w:rPr>
                <w:color w:val="000000"/>
              </w:rPr>
              <w:t>210</w:t>
            </w:r>
            <w:r>
              <w:rPr>
                <w:color w:val="000000"/>
                <w:lang w:val="ru-RU"/>
              </w:rPr>
              <w:t>,00</w:t>
            </w:r>
          </w:p>
        </w:tc>
        <w:tc>
          <w:tcPr>
            <w:tcW w:w="1236" w:type="dxa"/>
            <w:tcBorders>
              <w:top w:val="nil"/>
              <w:left w:val="nil"/>
              <w:bottom w:val="single" w:sz="4" w:space="0" w:color="auto"/>
              <w:right w:val="single" w:sz="8" w:space="0" w:color="auto"/>
            </w:tcBorders>
            <w:shd w:val="clear" w:color="auto" w:fill="auto"/>
            <w:noWrap/>
            <w:vAlign w:val="bottom"/>
            <w:hideMark/>
          </w:tcPr>
          <w:p w:rsidR="002E2CDC" w:rsidRPr="002E2CDC" w:rsidRDefault="002E2CDC">
            <w:pPr>
              <w:jc w:val="center"/>
              <w:rPr>
                <w:color w:val="000000"/>
                <w:lang w:val="ru-RU"/>
              </w:rPr>
            </w:pPr>
            <w:r>
              <w:rPr>
                <w:color w:val="000000"/>
              </w:rPr>
              <w:t>280</w:t>
            </w:r>
            <w:r>
              <w:rPr>
                <w:color w:val="000000"/>
                <w:lang w:val="ru-RU"/>
              </w:rPr>
              <w:t>,00</w:t>
            </w:r>
          </w:p>
        </w:tc>
      </w:tr>
      <w:tr w:rsidR="002E2CDC" w:rsidRPr="000157EF" w:rsidTr="006D3E10">
        <w:trPr>
          <w:trHeight w:val="410"/>
        </w:trPr>
        <w:tc>
          <w:tcPr>
            <w:tcW w:w="705" w:type="dxa"/>
            <w:tcBorders>
              <w:top w:val="nil"/>
              <w:left w:val="single" w:sz="8" w:space="0" w:color="auto"/>
              <w:bottom w:val="single" w:sz="4" w:space="0" w:color="auto"/>
              <w:right w:val="single" w:sz="4" w:space="0" w:color="auto"/>
            </w:tcBorders>
            <w:shd w:val="clear" w:color="auto" w:fill="auto"/>
            <w:noWrap/>
            <w:vAlign w:val="center"/>
            <w:hideMark/>
          </w:tcPr>
          <w:p w:rsidR="002E2CDC" w:rsidRPr="000157EF" w:rsidRDefault="002E2CDC" w:rsidP="000E1854">
            <w:pPr>
              <w:pStyle w:val="ab"/>
              <w:spacing w:line="276" w:lineRule="auto"/>
              <w:ind w:left="189"/>
              <w:jc w:val="center"/>
              <w:rPr>
                <w:rFonts w:eastAsia="Times New Roman" w:cs="Times New Roman"/>
                <w:kern w:val="0"/>
                <w:lang w:val="ru-RU" w:eastAsia="ru-RU" w:bidi="ar-SA"/>
              </w:rPr>
            </w:pPr>
            <w:r>
              <w:rPr>
                <w:rFonts w:eastAsia="Times New Roman" w:cs="Times New Roman"/>
                <w:kern w:val="0"/>
                <w:lang w:val="ru-RU" w:eastAsia="ru-RU" w:bidi="ar-SA"/>
              </w:rPr>
              <w:t>9.</w:t>
            </w:r>
          </w:p>
        </w:tc>
        <w:tc>
          <w:tcPr>
            <w:tcW w:w="3361" w:type="dxa"/>
            <w:tcBorders>
              <w:top w:val="nil"/>
              <w:left w:val="nil"/>
              <w:bottom w:val="single" w:sz="4" w:space="0" w:color="auto"/>
              <w:right w:val="single" w:sz="4" w:space="0" w:color="auto"/>
            </w:tcBorders>
            <w:shd w:val="clear" w:color="auto" w:fill="auto"/>
            <w:vAlign w:val="center"/>
            <w:hideMark/>
          </w:tcPr>
          <w:p w:rsidR="002E2CDC" w:rsidRDefault="002E2CDC" w:rsidP="000E1854">
            <w:pPr>
              <w:widowControl/>
              <w:suppressAutoHyphens w:val="0"/>
              <w:autoSpaceDN/>
              <w:spacing w:line="276" w:lineRule="auto"/>
              <w:jc w:val="center"/>
              <w:textAlignment w:val="auto"/>
              <w:rPr>
                <w:rFonts w:eastAsia="Times New Roman" w:cs="Times New Roman"/>
                <w:kern w:val="0"/>
                <w:lang w:val="ru-RU" w:eastAsia="ru-RU" w:bidi="ar-SA"/>
              </w:rPr>
            </w:pPr>
            <w:r w:rsidRPr="000157EF">
              <w:rPr>
                <w:rFonts w:eastAsia="Times New Roman" w:cs="Times New Roman"/>
                <w:kern w:val="0"/>
                <w:lang w:val="ru-RU" w:eastAsia="ru-RU" w:bidi="ar-SA"/>
              </w:rPr>
              <w:t xml:space="preserve">программы </w:t>
            </w:r>
          </w:p>
          <w:p w:rsidR="002E2CDC" w:rsidRPr="000157EF" w:rsidRDefault="002E2CDC" w:rsidP="000E1854">
            <w:pPr>
              <w:widowControl/>
              <w:suppressAutoHyphens w:val="0"/>
              <w:autoSpaceDN/>
              <w:spacing w:line="276" w:lineRule="auto"/>
              <w:jc w:val="center"/>
              <w:textAlignment w:val="auto"/>
              <w:rPr>
                <w:rFonts w:eastAsia="Times New Roman" w:cs="Times New Roman"/>
                <w:kern w:val="0"/>
                <w:lang w:val="ru-RU" w:eastAsia="ru-RU" w:bidi="ar-SA"/>
              </w:rPr>
            </w:pPr>
            <w:r w:rsidRPr="000157EF">
              <w:rPr>
                <w:rFonts w:eastAsia="Times New Roman" w:cs="Times New Roman"/>
                <w:kern w:val="0"/>
                <w:lang w:val="ru-RU" w:eastAsia="ru-RU" w:bidi="ar-SA"/>
              </w:rPr>
              <w:t>софинансирования</w:t>
            </w:r>
          </w:p>
        </w:tc>
        <w:tc>
          <w:tcPr>
            <w:tcW w:w="1356" w:type="dxa"/>
            <w:tcBorders>
              <w:top w:val="nil"/>
              <w:left w:val="nil"/>
              <w:bottom w:val="single" w:sz="4" w:space="0" w:color="auto"/>
              <w:right w:val="single" w:sz="4" w:space="0" w:color="auto"/>
            </w:tcBorders>
            <w:shd w:val="clear" w:color="auto" w:fill="auto"/>
            <w:noWrap/>
            <w:vAlign w:val="bottom"/>
            <w:hideMark/>
          </w:tcPr>
          <w:p w:rsidR="002E2CDC" w:rsidRDefault="002E2CDC">
            <w:pPr>
              <w:jc w:val="center"/>
              <w:rPr>
                <w:color w:val="000000"/>
              </w:rPr>
            </w:pPr>
            <w:r>
              <w:rPr>
                <w:color w:val="000000"/>
              </w:rPr>
              <w:t>175446,41</w:t>
            </w:r>
          </w:p>
        </w:tc>
        <w:tc>
          <w:tcPr>
            <w:tcW w:w="1058" w:type="dxa"/>
            <w:tcBorders>
              <w:top w:val="nil"/>
              <w:left w:val="nil"/>
              <w:bottom w:val="single" w:sz="4" w:space="0" w:color="auto"/>
              <w:right w:val="single" w:sz="4" w:space="0" w:color="auto"/>
            </w:tcBorders>
            <w:shd w:val="clear" w:color="auto" w:fill="auto"/>
            <w:noWrap/>
            <w:vAlign w:val="bottom"/>
            <w:hideMark/>
          </w:tcPr>
          <w:p w:rsidR="002E2CDC" w:rsidRDefault="002E2CDC">
            <w:pPr>
              <w:jc w:val="center"/>
              <w:rPr>
                <w:color w:val="000000"/>
              </w:rPr>
            </w:pPr>
            <w:r>
              <w:rPr>
                <w:color w:val="000000"/>
              </w:rPr>
              <w:t>0</w:t>
            </w:r>
          </w:p>
        </w:tc>
        <w:tc>
          <w:tcPr>
            <w:tcW w:w="1085" w:type="dxa"/>
            <w:tcBorders>
              <w:top w:val="nil"/>
              <w:left w:val="nil"/>
              <w:bottom w:val="single" w:sz="4" w:space="0" w:color="auto"/>
              <w:right w:val="single" w:sz="4" w:space="0" w:color="auto"/>
            </w:tcBorders>
            <w:shd w:val="clear" w:color="auto" w:fill="auto"/>
            <w:noWrap/>
            <w:vAlign w:val="bottom"/>
            <w:hideMark/>
          </w:tcPr>
          <w:p w:rsidR="002E2CDC" w:rsidRDefault="002E2CDC">
            <w:pPr>
              <w:jc w:val="center"/>
              <w:rPr>
                <w:color w:val="000000"/>
              </w:rPr>
            </w:pPr>
            <w:r>
              <w:rPr>
                <w:color w:val="000000"/>
              </w:rPr>
              <w:t>0</w:t>
            </w:r>
          </w:p>
        </w:tc>
        <w:tc>
          <w:tcPr>
            <w:tcW w:w="1314" w:type="dxa"/>
            <w:tcBorders>
              <w:top w:val="nil"/>
              <w:left w:val="nil"/>
              <w:bottom w:val="single" w:sz="4" w:space="0" w:color="auto"/>
              <w:right w:val="single" w:sz="4" w:space="0" w:color="auto"/>
            </w:tcBorders>
            <w:shd w:val="clear" w:color="auto" w:fill="auto"/>
            <w:noWrap/>
            <w:vAlign w:val="bottom"/>
            <w:hideMark/>
          </w:tcPr>
          <w:p w:rsidR="002E2CDC" w:rsidRDefault="002E2CDC">
            <w:pPr>
              <w:jc w:val="center"/>
              <w:rPr>
                <w:color w:val="000000"/>
              </w:rPr>
            </w:pPr>
            <w:r>
              <w:rPr>
                <w:color w:val="000000"/>
              </w:rPr>
              <w:t>0</w:t>
            </w:r>
          </w:p>
        </w:tc>
        <w:tc>
          <w:tcPr>
            <w:tcW w:w="1314" w:type="dxa"/>
            <w:tcBorders>
              <w:top w:val="nil"/>
              <w:left w:val="nil"/>
              <w:bottom w:val="single" w:sz="4" w:space="0" w:color="auto"/>
              <w:right w:val="single" w:sz="4" w:space="0" w:color="auto"/>
            </w:tcBorders>
            <w:shd w:val="clear" w:color="auto" w:fill="auto"/>
            <w:noWrap/>
            <w:vAlign w:val="bottom"/>
            <w:hideMark/>
          </w:tcPr>
          <w:p w:rsidR="002E2CDC" w:rsidRDefault="002E2CDC">
            <w:pPr>
              <w:jc w:val="center"/>
              <w:rPr>
                <w:color w:val="000000"/>
              </w:rPr>
            </w:pPr>
            <w:r>
              <w:rPr>
                <w:color w:val="000000"/>
              </w:rPr>
              <w:t>0</w:t>
            </w:r>
          </w:p>
        </w:tc>
        <w:tc>
          <w:tcPr>
            <w:tcW w:w="1236" w:type="dxa"/>
            <w:tcBorders>
              <w:top w:val="nil"/>
              <w:left w:val="nil"/>
              <w:bottom w:val="single" w:sz="4" w:space="0" w:color="auto"/>
              <w:right w:val="single" w:sz="4" w:space="0" w:color="auto"/>
            </w:tcBorders>
            <w:shd w:val="clear" w:color="auto" w:fill="auto"/>
            <w:noWrap/>
            <w:vAlign w:val="bottom"/>
            <w:hideMark/>
          </w:tcPr>
          <w:p w:rsidR="002E2CDC" w:rsidRDefault="002E2CDC">
            <w:pPr>
              <w:jc w:val="center"/>
              <w:rPr>
                <w:color w:val="000000"/>
              </w:rPr>
            </w:pPr>
            <w:r>
              <w:rPr>
                <w:color w:val="000000"/>
              </w:rPr>
              <w:t>23718,31</w:t>
            </w:r>
          </w:p>
        </w:tc>
        <w:tc>
          <w:tcPr>
            <w:tcW w:w="1236" w:type="dxa"/>
            <w:tcBorders>
              <w:top w:val="nil"/>
              <w:left w:val="nil"/>
              <w:bottom w:val="single" w:sz="4" w:space="0" w:color="auto"/>
              <w:right w:val="single" w:sz="4" w:space="0" w:color="auto"/>
            </w:tcBorders>
            <w:shd w:val="clear" w:color="auto" w:fill="auto"/>
            <w:noWrap/>
            <w:vAlign w:val="bottom"/>
            <w:hideMark/>
          </w:tcPr>
          <w:p w:rsidR="002E2CDC" w:rsidRDefault="002E2CDC">
            <w:pPr>
              <w:jc w:val="center"/>
              <w:rPr>
                <w:color w:val="000000"/>
              </w:rPr>
            </w:pPr>
            <w:r>
              <w:rPr>
                <w:color w:val="000000"/>
              </w:rPr>
              <w:t>44444,21</w:t>
            </w:r>
          </w:p>
        </w:tc>
        <w:tc>
          <w:tcPr>
            <w:tcW w:w="1236" w:type="dxa"/>
            <w:tcBorders>
              <w:top w:val="nil"/>
              <w:left w:val="nil"/>
              <w:bottom w:val="single" w:sz="4" w:space="0" w:color="auto"/>
              <w:right w:val="single" w:sz="4" w:space="0" w:color="auto"/>
            </w:tcBorders>
            <w:shd w:val="clear" w:color="auto" w:fill="auto"/>
            <w:noWrap/>
            <w:vAlign w:val="bottom"/>
            <w:hideMark/>
          </w:tcPr>
          <w:p w:rsidR="002E2CDC" w:rsidRDefault="002E2CDC">
            <w:pPr>
              <w:jc w:val="center"/>
              <w:rPr>
                <w:color w:val="000000"/>
              </w:rPr>
            </w:pPr>
            <w:r>
              <w:rPr>
                <w:color w:val="000000"/>
              </w:rPr>
              <w:t>49266,7</w:t>
            </w:r>
          </w:p>
        </w:tc>
        <w:tc>
          <w:tcPr>
            <w:tcW w:w="1236" w:type="dxa"/>
            <w:tcBorders>
              <w:top w:val="nil"/>
              <w:left w:val="nil"/>
              <w:bottom w:val="single" w:sz="4" w:space="0" w:color="auto"/>
              <w:right w:val="single" w:sz="8" w:space="0" w:color="auto"/>
            </w:tcBorders>
            <w:shd w:val="clear" w:color="auto" w:fill="auto"/>
            <w:noWrap/>
            <w:vAlign w:val="bottom"/>
            <w:hideMark/>
          </w:tcPr>
          <w:p w:rsidR="002E2CDC" w:rsidRDefault="002E2CDC">
            <w:pPr>
              <w:jc w:val="center"/>
              <w:rPr>
                <w:color w:val="000000"/>
              </w:rPr>
            </w:pPr>
            <w:r>
              <w:rPr>
                <w:color w:val="000000"/>
              </w:rPr>
              <w:t>58017,2</w:t>
            </w:r>
          </w:p>
        </w:tc>
      </w:tr>
      <w:tr w:rsidR="006D3E10" w:rsidRPr="000157EF" w:rsidTr="006D3E10">
        <w:trPr>
          <w:trHeight w:val="410"/>
        </w:trPr>
        <w:tc>
          <w:tcPr>
            <w:tcW w:w="705" w:type="dxa"/>
            <w:tcBorders>
              <w:top w:val="nil"/>
              <w:left w:val="single" w:sz="8" w:space="0" w:color="auto"/>
              <w:bottom w:val="single" w:sz="4" w:space="0" w:color="auto"/>
              <w:right w:val="single" w:sz="4" w:space="0" w:color="auto"/>
            </w:tcBorders>
            <w:shd w:val="clear" w:color="auto" w:fill="auto"/>
            <w:noWrap/>
            <w:vAlign w:val="center"/>
            <w:hideMark/>
          </w:tcPr>
          <w:p w:rsidR="006D3E10" w:rsidRPr="000157EF" w:rsidRDefault="006D3E10" w:rsidP="000E1854">
            <w:pPr>
              <w:pStyle w:val="ab"/>
              <w:spacing w:line="276" w:lineRule="auto"/>
              <w:ind w:left="189"/>
              <w:jc w:val="center"/>
              <w:rPr>
                <w:rFonts w:eastAsia="Times New Roman" w:cs="Times New Roman"/>
                <w:kern w:val="0"/>
                <w:lang w:val="ru-RU" w:eastAsia="ru-RU" w:bidi="ar-SA"/>
              </w:rPr>
            </w:pPr>
            <w:r>
              <w:rPr>
                <w:rFonts w:eastAsia="Times New Roman" w:cs="Times New Roman"/>
                <w:kern w:val="0"/>
                <w:lang w:val="ru-RU" w:eastAsia="ru-RU" w:bidi="ar-SA"/>
              </w:rPr>
              <w:t>10.</w:t>
            </w:r>
          </w:p>
        </w:tc>
        <w:tc>
          <w:tcPr>
            <w:tcW w:w="3361" w:type="dxa"/>
            <w:tcBorders>
              <w:top w:val="nil"/>
              <w:left w:val="nil"/>
              <w:bottom w:val="single" w:sz="4" w:space="0" w:color="auto"/>
              <w:right w:val="single" w:sz="4" w:space="0" w:color="auto"/>
            </w:tcBorders>
            <w:shd w:val="clear" w:color="auto" w:fill="auto"/>
            <w:vAlign w:val="center"/>
            <w:hideMark/>
          </w:tcPr>
          <w:p w:rsidR="006D3E10" w:rsidRPr="000157EF" w:rsidRDefault="006D3E10" w:rsidP="000E1854">
            <w:pPr>
              <w:widowControl/>
              <w:suppressAutoHyphens w:val="0"/>
              <w:autoSpaceDN/>
              <w:spacing w:line="276" w:lineRule="auto"/>
              <w:jc w:val="center"/>
              <w:textAlignment w:val="auto"/>
              <w:rPr>
                <w:rFonts w:eastAsia="Times New Roman" w:cs="Times New Roman"/>
                <w:kern w:val="0"/>
                <w:lang w:val="ru-RU" w:eastAsia="ru-RU" w:bidi="ar-SA"/>
              </w:rPr>
            </w:pPr>
            <w:r w:rsidRPr="000157EF">
              <w:rPr>
                <w:rFonts w:eastAsia="Times New Roman" w:cs="Times New Roman"/>
                <w:kern w:val="0"/>
                <w:lang w:val="ru-RU" w:eastAsia="ru-RU" w:bidi="ar-SA"/>
              </w:rPr>
              <w:t>эффект от реализации ПКР %</w:t>
            </w:r>
          </w:p>
        </w:tc>
        <w:tc>
          <w:tcPr>
            <w:tcW w:w="1356" w:type="dxa"/>
            <w:tcBorders>
              <w:top w:val="nil"/>
              <w:left w:val="nil"/>
              <w:bottom w:val="single" w:sz="4" w:space="0" w:color="auto"/>
              <w:right w:val="single" w:sz="4" w:space="0" w:color="auto"/>
            </w:tcBorders>
            <w:shd w:val="clear" w:color="auto" w:fill="auto"/>
            <w:noWrap/>
            <w:vAlign w:val="bottom"/>
            <w:hideMark/>
          </w:tcPr>
          <w:p w:rsidR="006D3E10" w:rsidRDefault="006D3E10">
            <w:pPr>
              <w:jc w:val="right"/>
              <w:rPr>
                <w:color w:val="000000"/>
              </w:rPr>
            </w:pPr>
            <w:r>
              <w:rPr>
                <w:color w:val="000000"/>
              </w:rPr>
              <w:t>100</w:t>
            </w:r>
          </w:p>
        </w:tc>
        <w:tc>
          <w:tcPr>
            <w:tcW w:w="1058" w:type="dxa"/>
            <w:tcBorders>
              <w:top w:val="nil"/>
              <w:left w:val="nil"/>
              <w:bottom w:val="single" w:sz="4" w:space="0" w:color="auto"/>
              <w:right w:val="single" w:sz="4" w:space="0" w:color="auto"/>
            </w:tcBorders>
            <w:shd w:val="clear" w:color="auto" w:fill="auto"/>
            <w:noWrap/>
            <w:vAlign w:val="bottom"/>
            <w:hideMark/>
          </w:tcPr>
          <w:p w:rsidR="006D3E10" w:rsidRDefault="006D3E10" w:rsidP="001E1D34">
            <w:pPr>
              <w:jc w:val="center"/>
              <w:rPr>
                <w:color w:val="000000"/>
                <w:sz w:val="22"/>
                <w:szCs w:val="22"/>
              </w:rPr>
            </w:pPr>
            <w:r>
              <w:rPr>
                <w:color w:val="000000"/>
                <w:sz w:val="22"/>
                <w:szCs w:val="22"/>
              </w:rPr>
              <w:t>0</w:t>
            </w:r>
          </w:p>
        </w:tc>
        <w:tc>
          <w:tcPr>
            <w:tcW w:w="1085" w:type="dxa"/>
            <w:tcBorders>
              <w:top w:val="nil"/>
              <w:left w:val="nil"/>
              <w:bottom w:val="single" w:sz="4" w:space="0" w:color="auto"/>
              <w:right w:val="single" w:sz="4" w:space="0" w:color="auto"/>
            </w:tcBorders>
            <w:shd w:val="clear" w:color="auto" w:fill="auto"/>
            <w:noWrap/>
            <w:vAlign w:val="bottom"/>
            <w:hideMark/>
          </w:tcPr>
          <w:p w:rsidR="006D3E10" w:rsidRDefault="006D3E10" w:rsidP="001E1D34">
            <w:pPr>
              <w:jc w:val="center"/>
              <w:rPr>
                <w:color w:val="000000"/>
                <w:sz w:val="22"/>
                <w:szCs w:val="22"/>
              </w:rPr>
            </w:pPr>
            <w:r>
              <w:rPr>
                <w:color w:val="000000"/>
                <w:sz w:val="22"/>
                <w:szCs w:val="22"/>
              </w:rPr>
              <w:t>0</w:t>
            </w:r>
          </w:p>
        </w:tc>
        <w:tc>
          <w:tcPr>
            <w:tcW w:w="1314" w:type="dxa"/>
            <w:tcBorders>
              <w:top w:val="nil"/>
              <w:left w:val="nil"/>
              <w:bottom w:val="single" w:sz="4" w:space="0" w:color="auto"/>
              <w:right w:val="single" w:sz="4" w:space="0" w:color="auto"/>
            </w:tcBorders>
            <w:shd w:val="clear" w:color="auto" w:fill="auto"/>
            <w:noWrap/>
            <w:vAlign w:val="bottom"/>
            <w:hideMark/>
          </w:tcPr>
          <w:p w:rsidR="006D3E10" w:rsidRDefault="006D3E10" w:rsidP="001E1D34">
            <w:pPr>
              <w:jc w:val="center"/>
              <w:rPr>
                <w:color w:val="000000"/>
                <w:sz w:val="22"/>
                <w:szCs w:val="22"/>
              </w:rPr>
            </w:pPr>
            <w:r>
              <w:rPr>
                <w:color w:val="000000"/>
                <w:sz w:val="22"/>
                <w:szCs w:val="22"/>
              </w:rPr>
              <w:t>0</w:t>
            </w:r>
          </w:p>
        </w:tc>
        <w:tc>
          <w:tcPr>
            <w:tcW w:w="1314" w:type="dxa"/>
            <w:tcBorders>
              <w:top w:val="nil"/>
              <w:left w:val="nil"/>
              <w:bottom w:val="single" w:sz="4" w:space="0" w:color="auto"/>
              <w:right w:val="single" w:sz="4" w:space="0" w:color="auto"/>
            </w:tcBorders>
            <w:shd w:val="clear" w:color="auto" w:fill="auto"/>
            <w:noWrap/>
            <w:vAlign w:val="bottom"/>
            <w:hideMark/>
          </w:tcPr>
          <w:p w:rsidR="006D3E10" w:rsidRDefault="006D3E10" w:rsidP="001E1D34">
            <w:pPr>
              <w:jc w:val="center"/>
              <w:rPr>
                <w:color w:val="000000"/>
                <w:sz w:val="22"/>
                <w:szCs w:val="22"/>
              </w:rPr>
            </w:pPr>
            <w:r>
              <w:rPr>
                <w:color w:val="000000"/>
                <w:sz w:val="22"/>
                <w:szCs w:val="22"/>
              </w:rPr>
              <w:t>0</w:t>
            </w:r>
          </w:p>
        </w:tc>
        <w:tc>
          <w:tcPr>
            <w:tcW w:w="1236" w:type="dxa"/>
            <w:tcBorders>
              <w:top w:val="nil"/>
              <w:left w:val="nil"/>
              <w:bottom w:val="single" w:sz="4" w:space="0" w:color="auto"/>
              <w:right w:val="single" w:sz="4" w:space="0" w:color="auto"/>
            </w:tcBorders>
            <w:shd w:val="clear" w:color="auto" w:fill="auto"/>
            <w:noWrap/>
            <w:vAlign w:val="bottom"/>
            <w:hideMark/>
          </w:tcPr>
          <w:p w:rsidR="006D3E10" w:rsidRDefault="006D3E10">
            <w:pPr>
              <w:jc w:val="right"/>
              <w:rPr>
                <w:color w:val="000000"/>
                <w:sz w:val="22"/>
                <w:szCs w:val="22"/>
              </w:rPr>
            </w:pPr>
            <w:r>
              <w:rPr>
                <w:color w:val="000000"/>
                <w:sz w:val="22"/>
                <w:szCs w:val="22"/>
              </w:rPr>
              <w:t>13</w:t>
            </w:r>
          </w:p>
        </w:tc>
        <w:tc>
          <w:tcPr>
            <w:tcW w:w="1236" w:type="dxa"/>
            <w:tcBorders>
              <w:top w:val="nil"/>
              <w:left w:val="nil"/>
              <w:bottom w:val="single" w:sz="4" w:space="0" w:color="auto"/>
              <w:right w:val="single" w:sz="4" w:space="0" w:color="auto"/>
            </w:tcBorders>
            <w:shd w:val="clear" w:color="auto" w:fill="auto"/>
            <w:noWrap/>
            <w:vAlign w:val="bottom"/>
            <w:hideMark/>
          </w:tcPr>
          <w:p w:rsidR="006D3E10" w:rsidRDefault="006D3E10">
            <w:pPr>
              <w:jc w:val="right"/>
              <w:rPr>
                <w:color w:val="000000"/>
                <w:sz w:val="22"/>
                <w:szCs w:val="22"/>
              </w:rPr>
            </w:pPr>
            <w:r>
              <w:rPr>
                <w:color w:val="000000"/>
                <w:sz w:val="22"/>
                <w:szCs w:val="22"/>
              </w:rPr>
              <w:t>39</w:t>
            </w:r>
          </w:p>
        </w:tc>
        <w:tc>
          <w:tcPr>
            <w:tcW w:w="1236" w:type="dxa"/>
            <w:tcBorders>
              <w:top w:val="nil"/>
              <w:left w:val="nil"/>
              <w:bottom w:val="single" w:sz="4" w:space="0" w:color="auto"/>
              <w:right w:val="single" w:sz="4" w:space="0" w:color="auto"/>
            </w:tcBorders>
            <w:shd w:val="clear" w:color="auto" w:fill="auto"/>
            <w:noWrap/>
            <w:vAlign w:val="bottom"/>
            <w:hideMark/>
          </w:tcPr>
          <w:p w:rsidR="006D3E10" w:rsidRDefault="006D3E10">
            <w:pPr>
              <w:jc w:val="right"/>
              <w:rPr>
                <w:color w:val="000000"/>
                <w:sz w:val="22"/>
                <w:szCs w:val="22"/>
              </w:rPr>
            </w:pPr>
            <w:r>
              <w:rPr>
                <w:color w:val="000000"/>
                <w:sz w:val="22"/>
                <w:szCs w:val="22"/>
              </w:rPr>
              <w:t>67</w:t>
            </w:r>
          </w:p>
        </w:tc>
        <w:tc>
          <w:tcPr>
            <w:tcW w:w="1236" w:type="dxa"/>
            <w:tcBorders>
              <w:top w:val="nil"/>
              <w:left w:val="nil"/>
              <w:bottom w:val="single" w:sz="4" w:space="0" w:color="auto"/>
              <w:right w:val="single" w:sz="8" w:space="0" w:color="auto"/>
            </w:tcBorders>
            <w:shd w:val="clear" w:color="auto" w:fill="auto"/>
            <w:noWrap/>
            <w:vAlign w:val="bottom"/>
            <w:hideMark/>
          </w:tcPr>
          <w:p w:rsidR="006D3E10" w:rsidRDefault="006D3E10">
            <w:pPr>
              <w:jc w:val="right"/>
              <w:rPr>
                <w:color w:val="000000"/>
                <w:sz w:val="22"/>
                <w:szCs w:val="22"/>
              </w:rPr>
            </w:pPr>
            <w:r>
              <w:rPr>
                <w:color w:val="000000"/>
                <w:sz w:val="22"/>
                <w:szCs w:val="22"/>
              </w:rPr>
              <w:t>100</w:t>
            </w:r>
          </w:p>
        </w:tc>
      </w:tr>
    </w:tbl>
    <w:p w:rsidR="000E1854" w:rsidRPr="00C271A1" w:rsidRDefault="000E1854" w:rsidP="006E1A4B">
      <w:pPr>
        <w:pStyle w:val="20"/>
        <w:numPr>
          <w:ilvl w:val="1"/>
          <w:numId w:val="7"/>
        </w:numPr>
        <w:spacing w:before="360" w:after="360" w:line="276" w:lineRule="auto"/>
        <w:ind w:left="0" w:firstLine="709"/>
        <w:jc w:val="both"/>
        <w:rPr>
          <w:rFonts w:ascii="Times New Roman" w:hAnsi="Times New Roman" w:cs="Times New Roman"/>
          <w:b w:val="0"/>
          <w:bCs w:val="0"/>
          <w:iCs/>
          <w:color w:val="auto"/>
          <w:sz w:val="28"/>
          <w:szCs w:val="32"/>
          <w:lang w:val="ru-RU"/>
        </w:rPr>
        <w:sectPr w:rsidR="000E1854" w:rsidRPr="00C271A1" w:rsidSect="00AC07AD">
          <w:pgSz w:w="16837" w:h="11905" w:orient="landscape" w:code="9"/>
          <w:pgMar w:top="1134" w:right="1134" w:bottom="1134" w:left="1134" w:header="720" w:footer="720" w:gutter="0"/>
          <w:cols w:space="720"/>
          <w:docGrid w:linePitch="326"/>
        </w:sectPr>
      </w:pPr>
    </w:p>
    <w:p w:rsidR="00927204" w:rsidRPr="00F73B87" w:rsidRDefault="00927204" w:rsidP="00F73B87">
      <w:pPr>
        <w:spacing w:line="276" w:lineRule="auto"/>
        <w:ind w:firstLine="720"/>
        <w:rPr>
          <w:sz w:val="28"/>
          <w:szCs w:val="28"/>
          <w:lang w:val="ru-RU"/>
        </w:rPr>
      </w:pPr>
      <w:r w:rsidRPr="00F73B87">
        <w:rPr>
          <w:sz w:val="28"/>
          <w:szCs w:val="28"/>
          <w:lang w:val="ru-RU"/>
        </w:rPr>
        <w:lastRenderedPageBreak/>
        <w:t xml:space="preserve">В </w:t>
      </w:r>
      <w:r w:rsidR="00C55836">
        <w:rPr>
          <w:sz w:val="28"/>
          <w:szCs w:val="28"/>
          <w:lang w:val="ru-RU"/>
        </w:rPr>
        <w:t>Ленин</w:t>
      </w:r>
      <w:r w:rsidR="0036232C">
        <w:rPr>
          <w:sz w:val="28"/>
          <w:szCs w:val="28"/>
          <w:lang w:val="ru-RU"/>
        </w:rPr>
        <w:t>с</w:t>
      </w:r>
      <w:r w:rsidRPr="00F73B87">
        <w:rPr>
          <w:sz w:val="28"/>
          <w:szCs w:val="28"/>
          <w:lang w:val="ru-RU"/>
        </w:rPr>
        <w:t>ком СП предусмотрено 5 основных мероприятий по реализации ПКР транспортного развития. Мероприятия предусмотрены в зависимости от степени важности и потребности.</w:t>
      </w:r>
    </w:p>
    <w:p w:rsidR="00927204" w:rsidRPr="00F73B87" w:rsidRDefault="00927204" w:rsidP="00F73B87">
      <w:pPr>
        <w:spacing w:line="276" w:lineRule="auto"/>
        <w:ind w:firstLine="720"/>
        <w:rPr>
          <w:sz w:val="28"/>
          <w:szCs w:val="28"/>
          <w:lang w:val="ru-RU"/>
        </w:rPr>
      </w:pPr>
      <w:r w:rsidRPr="00F73B87">
        <w:rPr>
          <w:sz w:val="28"/>
          <w:szCs w:val="28"/>
          <w:lang w:val="ru-RU"/>
        </w:rPr>
        <w:t xml:space="preserve">1. Учитывая низкую загруженность межквартальных дорог на территории поселения, на сегодняшний день нет необходимости в устройстве обособленных, выделенных велосипедных дорожек. Программой предусмотрено устройство велодорожек в с </w:t>
      </w:r>
      <w:r w:rsidR="00573BC9">
        <w:rPr>
          <w:sz w:val="28"/>
          <w:szCs w:val="28"/>
          <w:lang w:val="ru-RU"/>
        </w:rPr>
        <w:t>2020 по 202</w:t>
      </w:r>
      <w:r w:rsidR="001E1D34">
        <w:rPr>
          <w:sz w:val="28"/>
          <w:szCs w:val="28"/>
          <w:lang w:val="ru-RU"/>
        </w:rPr>
        <w:t>3</w:t>
      </w:r>
      <w:r w:rsidRPr="00F73B87">
        <w:rPr>
          <w:sz w:val="28"/>
          <w:szCs w:val="28"/>
          <w:lang w:val="ru-RU"/>
        </w:rPr>
        <w:t xml:space="preserve"> год</w:t>
      </w:r>
      <w:r w:rsidR="00604836">
        <w:rPr>
          <w:sz w:val="28"/>
          <w:szCs w:val="28"/>
          <w:lang w:val="ru-RU"/>
        </w:rPr>
        <w:t>,</w:t>
      </w:r>
      <w:r w:rsidRPr="00F73B87">
        <w:rPr>
          <w:sz w:val="28"/>
          <w:szCs w:val="28"/>
          <w:lang w:val="ru-RU"/>
        </w:rPr>
        <w:t xml:space="preserve"> с учетом </w:t>
      </w:r>
      <w:r w:rsidR="005030A1" w:rsidRPr="00F73B87">
        <w:rPr>
          <w:sz w:val="28"/>
          <w:szCs w:val="28"/>
          <w:lang w:val="ru-RU"/>
        </w:rPr>
        <w:t>прироста населения.</w:t>
      </w:r>
    </w:p>
    <w:p w:rsidR="005030A1" w:rsidRPr="00F73B87" w:rsidRDefault="005030A1" w:rsidP="00F73B87">
      <w:pPr>
        <w:spacing w:line="276" w:lineRule="auto"/>
        <w:ind w:firstLine="720"/>
        <w:rPr>
          <w:sz w:val="28"/>
          <w:szCs w:val="28"/>
          <w:lang w:val="ru-RU"/>
        </w:rPr>
      </w:pPr>
      <w:r w:rsidRPr="00F73B87">
        <w:rPr>
          <w:sz w:val="28"/>
          <w:szCs w:val="28"/>
          <w:lang w:val="ru-RU"/>
        </w:rPr>
        <w:t>2.</w:t>
      </w:r>
      <w:r w:rsidR="007637A7">
        <w:rPr>
          <w:sz w:val="28"/>
          <w:szCs w:val="28"/>
          <w:lang w:val="ru-RU"/>
        </w:rPr>
        <w:t xml:space="preserve"> </w:t>
      </w:r>
      <w:r w:rsidRPr="00F73B87">
        <w:rPr>
          <w:sz w:val="28"/>
          <w:szCs w:val="28"/>
          <w:lang w:val="ru-RU"/>
        </w:rPr>
        <w:t xml:space="preserve">В настоящее время </w:t>
      </w:r>
      <w:r w:rsidR="00C55836">
        <w:rPr>
          <w:sz w:val="28"/>
          <w:szCs w:val="28"/>
          <w:lang w:val="ru-RU"/>
        </w:rPr>
        <w:t>Ленин</w:t>
      </w:r>
      <w:r w:rsidR="0036232C">
        <w:rPr>
          <w:sz w:val="28"/>
          <w:szCs w:val="28"/>
          <w:lang w:val="ru-RU"/>
        </w:rPr>
        <w:t>с</w:t>
      </w:r>
      <w:r w:rsidRPr="00F73B87">
        <w:rPr>
          <w:sz w:val="28"/>
          <w:szCs w:val="28"/>
          <w:lang w:val="ru-RU"/>
        </w:rPr>
        <w:t xml:space="preserve">кое СП не обеспечено тротуарами, программой предусмотрено </w:t>
      </w:r>
      <w:r w:rsidR="000133F6" w:rsidRPr="00F73B87">
        <w:rPr>
          <w:sz w:val="28"/>
          <w:szCs w:val="28"/>
          <w:lang w:val="ru-RU"/>
        </w:rPr>
        <w:t>устройство пешеходных</w:t>
      </w:r>
      <w:r w:rsidR="00D54B83" w:rsidRPr="00F73B87">
        <w:rPr>
          <w:sz w:val="28"/>
          <w:szCs w:val="28"/>
          <w:lang w:val="ru-RU"/>
        </w:rPr>
        <w:t xml:space="preserve"> дорожек </w:t>
      </w:r>
      <w:r w:rsidR="00573BC9">
        <w:rPr>
          <w:sz w:val="28"/>
          <w:szCs w:val="28"/>
          <w:lang w:val="ru-RU"/>
        </w:rPr>
        <w:t>вдоль основных улиц хутора Безлесный</w:t>
      </w:r>
      <w:r w:rsidR="00D54B83" w:rsidRPr="00F73B87">
        <w:rPr>
          <w:sz w:val="28"/>
          <w:szCs w:val="28"/>
          <w:lang w:val="ru-RU"/>
        </w:rPr>
        <w:t>.</w:t>
      </w:r>
      <w:r w:rsidRPr="00F73B87">
        <w:rPr>
          <w:sz w:val="28"/>
          <w:szCs w:val="28"/>
          <w:lang w:val="ru-RU"/>
        </w:rPr>
        <w:t xml:space="preserve"> </w:t>
      </w:r>
    </w:p>
    <w:p w:rsidR="00D54B83" w:rsidRPr="00F73B87" w:rsidRDefault="00D54B83" w:rsidP="00F73B87">
      <w:pPr>
        <w:spacing w:line="276" w:lineRule="auto"/>
        <w:ind w:firstLine="720"/>
        <w:rPr>
          <w:sz w:val="28"/>
          <w:szCs w:val="28"/>
          <w:lang w:val="ru-RU"/>
        </w:rPr>
      </w:pPr>
      <w:r w:rsidRPr="00F73B87">
        <w:rPr>
          <w:sz w:val="28"/>
          <w:szCs w:val="28"/>
          <w:lang w:val="ru-RU"/>
        </w:rPr>
        <w:t>3</w:t>
      </w:r>
      <w:r w:rsidR="00EF09B1" w:rsidRPr="00F73B87">
        <w:rPr>
          <w:sz w:val="28"/>
          <w:szCs w:val="28"/>
          <w:lang w:val="ru-RU"/>
        </w:rPr>
        <w:t>-4</w:t>
      </w:r>
      <w:r w:rsidRPr="00F73B87">
        <w:rPr>
          <w:sz w:val="28"/>
          <w:szCs w:val="28"/>
          <w:lang w:val="ru-RU"/>
        </w:rPr>
        <w:t xml:space="preserve">. Устройство твердого покрытия на дорогах жилой застройки </w:t>
      </w:r>
      <w:r w:rsidR="00C55836">
        <w:rPr>
          <w:sz w:val="28"/>
          <w:szCs w:val="28"/>
          <w:lang w:val="ru-RU"/>
        </w:rPr>
        <w:t>Ленин</w:t>
      </w:r>
      <w:r w:rsidR="0036232C">
        <w:rPr>
          <w:sz w:val="28"/>
          <w:szCs w:val="28"/>
          <w:lang w:val="ru-RU"/>
        </w:rPr>
        <w:t>с</w:t>
      </w:r>
      <w:r w:rsidR="00573BC9">
        <w:rPr>
          <w:sz w:val="28"/>
          <w:szCs w:val="28"/>
          <w:lang w:val="ru-RU"/>
        </w:rPr>
        <w:t>кого СП рассчитано на</w:t>
      </w:r>
      <w:r w:rsidRPr="00F73B87">
        <w:rPr>
          <w:sz w:val="28"/>
          <w:szCs w:val="28"/>
          <w:lang w:val="ru-RU"/>
        </w:rPr>
        <w:t xml:space="preserve"> период</w:t>
      </w:r>
      <w:r w:rsidR="001E1D34">
        <w:rPr>
          <w:sz w:val="28"/>
          <w:szCs w:val="28"/>
          <w:lang w:val="ru-RU"/>
        </w:rPr>
        <w:t xml:space="preserve"> с 2020 года до 2026</w:t>
      </w:r>
      <w:r w:rsidR="00573BC9">
        <w:rPr>
          <w:sz w:val="28"/>
          <w:szCs w:val="28"/>
          <w:lang w:val="ru-RU"/>
        </w:rPr>
        <w:t xml:space="preserve"> года</w:t>
      </w:r>
      <w:r w:rsidRPr="00F73B87">
        <w:rPr>
          <w:sz w:val="28"/>
          <w:szCs w:val="28"/>
          <w:lang w:val="ru-RU"/>
        </w:rPr>
        <w:t xml:space="preserve"> реализации ПКР, с учетом </w:t>
      </w:r>
      <w:r w:rsidR="00EF09B1" w:rsidRPr="00F73B87">
        <w:rPr>
          <w:sz w:val="28"/>
          <w:szCs w:val="28"/>
          <w:lang w:val="ru-RU"/>
        </w:rPr>
        <w:t>последовательного доведения дорог до образцового уровня.</w:t>
      </w:r>
      <w:r w:rsidRPr="00F73B87">
        <w:rPr>
          <w:sz w:val="28"/>
          <w:szCs w:val="28"/>
          <w:lang w:val="ru-RU"/>
        </w:rPr>
        <w:t xml:space="preserve"> </w:t>
      </w:r>
    </w:p>
    <w:p w:rsidR="00EF09B1" w:rsidRPr="00F73B87" w:rsidRDefault="00EF09B1" w:rsidP="00F73B87">
      <w:pPr>
        <w:spacing w:line="276" w:lineRule="auto"/>
        <w:ind w:firstLine="720"/>
        <w:rPr>
          <w:sz w:val="28"/>
          <w:szCs w:val="28"/>
          <w:lang w:val="ru-RU"/>
        </w:rPr>
      </w:pPr>
      <w:r w:rsidRPr="00F73B87">
        <w:rPr>
          <w:sz w:val="28"/>
          <w:szCs w:val="28"/>
          <w:lang w:val="ru-RU"/>
        </w:rPr>
        <w:t>5. Реконструкция</w:t>
      </w:r>
      <w:r w:rsidR="00573BC9">
        <w:rPr>
          <w:sz w:val="28"/>
          <w:szCs w:val="28"/>
          <w:lang w:val="ru-RU"/>
        </w:rPr>
        <w:t xml:space="preserve"> и капитальный ремонт</w:t>
      </w:r>
      <w:r w:rsidRPr="00F73B87">
        <w:rPr>
          <w:sz w:val="28"/>
          <w:szCs w:val="28"/>
          <w:lang w:val="ru-RU"/>
        </w:rPr>
        <w:t xml:space="preserve"> дорог СП будет выполняться в период с </w:t>
      </w:r>
      <w:r w:rsidR="00573BC9">
        <w:rPr>
          <w:sz w:val="28"/>
          <w:szCs w:val="28"/>
          <w:lang w:val="ru-RU"/>
        </w:rPr>
        <w:t>2021-2030</w:t>
      </w:r>
      <w:r w:rsidRPr="00F73B87">
        <w:rPr>
          <w:sz w:val="28"/>
          <w:szCs w:val="28"/>
          <w:lang w:val="ru-RU"/>
        </w:rPr>
        <w:t xml:space="preserve"> годы, т.е. на дальнюю перспективу, с учетом физического износа дорог и фактической необходимости в ремонте или </w:t>
      </w:r>
      <w:r w:rsidR="000644CB" w:rsidRPr="00F73B87">
        <w:rPr>
          <w:sz w:val="28"/>
          <w:szCs w:val="28"/>
          <w:lang w:val="ru-RU"/>
        </w:rPr>
        <w:t>реконструкции дорожного полотна.</w:t>
      </w:r>
    </w:p>
    <w:p w:rsidR="000644CB" w:rsidRPr="00F73B87" w:rsidRDefault="000644CB" w:rsidP="00F73B87">
      <w:pPr>
        <w:spacing w:line="276" w:lineRule="auto"/>
        <w:ind w:firstLine="720"/>
        <w:jc w:val="both"/>
        <w:rPr>
          <w:sz w:val="28"/>
          <w:szCs w:val="28"/>
          <w:lang w:val="ru-RU"/>
        </w:rPr>
      </w:pPr>
      <w:r w:rsidRPr="00F73B87">
        <w:rPr>
          <w:sz w:val="28"/>
          <w:szCs w:val="28"/>
          <w:lang w:val="ru-RU"/>
        </w:rPr>
        <w:t>ВЫВОДЫ:</w:t>
      </w:r>
    </w:p>
    <w:p w:rsidR="00604836" w:rsidRDefault="007637A7" w:rsidP="00604836">
      <w:pPr>
        <w:spacing w:line="276" w:lineRule="auto"/>
        <w:ind w:firstLine="720"/>
        <w:jc w:val="both"/>
        <w:rPr>
          <w:sz w:val="28"/>
          <w:szCs w:val="28"/>
          <w:lang w:val="ru-RU"/>
        </w:rPr>
      </w:pPr>
      <w:r>
        <w:rPr>
          <w:sz w:val="28"/>
          <w:szCs w:val="28"/>
          <w:lang w:val="ru-RU"/>
        </w:rPr>
        <w:t>Реализация программных мероприятий рассчитана на период 1</w:t>
      </w:r>
      <w:r w:rsidR="00573BC9">
        <w:rPr>
          <w:sz w:val="28"/>
          <w:szCs w:val="28"/>
          <w:lang w:val="ru-RU"/>
        </w:rPr>
        <w:t>5</w:t>
      </w:r>
      <w:r>
        <w:rPr>
          <w:sz w:val="28"/>
          <w:szCs w:val="28"/>
          <w:lang w:val="ru-RU"/>
        </w:rPr>
        <w:t xml:space="preserve"> лет, с разбивкой на 2 очереди строительства и решает все задачи </w:t>
      </w:r>
      <w:r w:rsidR="00604836">
        <w:rPr>
          <w:sz w:val="28"/>
          <w:szCs w:val="28"/>
          <w:lang w:val="ru-RU"/>
        </w:rPr>
        <w:t>направленные на улучшение транспортной инфраструктуры</w:t>
      </w:r>
      <w:r w:rsidR="00604836" w:rsidRPr="00604836">
        <w:rPr>
          <w:sz w:val="28"/>
          <w:szCs w:val="28"/>
          <w:lang w:val="ru-RU"/>
        </w:rPr>
        <w:t xml:space="preserve"> </w:t>
      </w:r>
      <w:r w:rsidR="00C55836">
        <w:rPr>
          <w:sz w:val="28"/>
          <w:szCs w:val="28"/>
          <w:lang w:val="ru-RU"/>
        </w:rPr>
        <w:t>Ленин</w:t>
      </w:r>
      <w:r w:rsidR="00604836">
        <w:rPr>
          <w:sz w:val="28"/>
          <w:szCs w:val="28"/>
          <w:lang w:val="ru-RU"/>
        </w:rPr>
        <w:t>ского сель</w:t>
      </w:r>
      <w:r w:rsidR="00633335">
        <w:rPr>
          <w:sz w:val="28"/>
          <w:szCs w:val="28"/>
          <w:lang w:val="ru-RU"/>
        </w:rPr>
        <w:t>с</w:t>
      </w:r>
      <w:r w:rsidR="00604836">
        <w:rPr>
          <w:sz w:val="28"/>
          <w:szCs w:val="28"/>
          <w:lang w:val="ru-RU"/>
        </w:rPr>
        <w:t>кого поселения.</w:t>
      </w:r>
      <w:r>
        <w:rPr>
          <w:sz w:val="28"/>
          <w:szCs w:val="28"/>
          <w:lang w:val="ru-RU"/>
        </w:rPr>
        <w:t xml:space="preserve"> </w:t>
      </w:r>
      <w:r w:rsidR="00604836">
        <w:rPr>
          <w:sz w:val="28"/>
          <w:szCs w:val="28"/>
          <w:lang w:val="ru-RU"/>
        </w:rPr>
        <w:t>Основная задача ПКР</w:t>
      </w:r>
      <w:r w:rsidR="003C4C0E">
        <w:rPr>
          <w:sz w:val="28"/>
          <w:szCs w:val="28"/>
          <w:lang w:val="ru-RU"/>
        </w:rPr>
        <w:t xml:space="preserve"> </w:t>
      </w:r>
      <w:r w:rsidR="00604836">
        <w:rPr>
          <w:sz w:val="28"/>
          <w:szCs w:val="28"/>
          <w:lang w:val="ru-RU"/>
        </w:rPr>
        <w:t>-</w:t>
      </w:r>
      <w:r w:rsidRPr="007637A7">
        <w:rPr>
          <w:sz w:val="28"/>
          <w:szCs w:val="28"/>
          <w:lang w:val="ru-RU"/>
        </w:rPr>
        <w:t xml:space="preserve"> снижение авар</w:t>
      </w:r>
      <w:r w:rsidR="00604836">
        <w:rPr>
          <w:sz w:val="28"/>
          <w:szCs w:val="28"/>
          <w:lang w:val="ru-RU"/>
        </w:rPr>
        <w:t>ийности на территории поселения.</w:t>
      </w:r>
    </w:p>
    <w:p w:rsidR="000157EF" w:rsidRPr="003C4C0E" w:rsidRDefault="002729BC" w:rsidP="003C4C0E">
      <w:pPr>
        <w:pStyle w:val="ab"/>
        <w:spacing w:before="100" w:beforeAutospacing="1" w:after="100" w:afterAutospacing="1" w:line="276" w:lineRule="auto"/>
        <w:ind w:left="709"/>
        <w:jc w:val="right"/>
        <w:rPr>
          <w:i/>
          <w:lang w:val="ru-RU"/>
        </w:rPr>
      </w:pPr>
      <w:r w:rsidRPr="003C4C0E">
        <w:rPr>
          <w:i/>
          <w:lang w:val="ru-RU"/>
        </w:rPr>
        <w:t>Диаграмма 7</w:t>
      </w:r>
      <w:r w:rsidR="000157EF" w:rsidRPr="003C4C0E">
        <w:rPr>
          <w:i/>
          <w:lang w:val="ru-RU"/>
        </w:rPr>
        <w:t>.Эффект от реализации программных мероприятий (%.)</w:t>
      </w:r>
    </w:p>
    <w:p w:rsidR="000157EF" w:rsidRDefault="000157EF" w:rsidP="00604836">
      <w:pPr>
        <w:spacing w:line="276" w:lineRule="auto"/>
        <w:ind w:firstLine="720"/>
        <w:jc w:val="both"/>
        <w:rPr>
          <w:sz w:val="28"/>
          <w:szCs w:val="28"/>
          <w:lang w:val="ru-RU"/>
        </w:rPr>
      </w:pPr>
      <w:r>
        <w:rPr>
          <w:noProof/>
          <w:lang w:val="ru-RU" w:eastAsia="ru-RU" w:bidi="ar-SA"/>
        </w:rPr>
        <w:drawing>
          <wp:inline distT="0" distB="0" distL="0" distR="0">
            <wp:extent cx="5653331" cy="2838893"/>
            <wp:effectExtent l="19050" t="0" r="23569" b="0"/>
            <wp:docPr id="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B7D64" w:rsidRPr="006827A3" w:rsidRDefault="008137FC" w:rsidP="006E1A4B">
      <w:pPr>
        <w:pStyle w:val="3"/>
        <w:numPr>
          <w:ilvl w:val="0"/>
          <w:numId w:val="25"/>
        </w:numPr>
        <w:spacing w:before="360" w:after="360" w:line="276" w:lineRule="auto"/>
        <w:jc w:val="both"/>
        <w:rPr>
          <w:rFonts w:ascii="Times New Roman" w:hAnsi="Times New Roman" w:cs="Times New Roman"/>
          <w:color w:val="auto"/>
          <w:lang w:val="ru-RU"/>
        </w:rPr>
      </w:pPr>
      <w:bookmarkStart w:id="48" w:name="_Toc448522025"/>
      <w:r w:rsidRPr="006827A3">
        <w:rPr>
          <w:rFonts w:ascii="Times New Roman" w:hAnsi="Times New Roman" w:cs="Times New Roman"/>
          <w:color w:val="auto"/>
          <w:lang w:val="ru-RU"/>
        </w:rPr>
        <w:lastRenderedPageBreak/>
        <w:t>ПРЕДЛОЖЕНИЯ</w:t>
      </w:r>
      <w:r w:rsidR="00085D6E" w:rsidRPr="006827A3">
        <w:rPr>
          <w:rFonts w:ascii="Times New Roman" w:hAnsi="Times New Roman" w:cs="Times New Roman"/>
          <w:color w:val="auto"/>
          <w:lang w:val="ru-RU"/>
        </w:rPr>
        <w:t xml:space="preserve"> </w:t>
      </w:r>
      <w:r w:rsidRPr="006827A3">
        <w:rPr>
          <w:rFonts w:ascii="Times New Roman" w:hAnsi="Times New Roman" w:cs="Times New Roman"/>
          <w:color w:val="auto"/>
          <w:lang w:val="ru-RU"/>
        </w:rPr>
        <w:t>ПО</w:t>
      </w:r>
      <w:r w:rsidR="00085D6E" w:rsidRPr="006827A3">
        <w:rPr>
          <w:rFonts w:ascii="Times New Roman" w:hAnsi="Times New Roman" w:cs="Times New Roman"/>
          <w:color w:val="auto"/>
          <w:lang w:val="ru-RU"/>
        </w:rPr>
        <w:t xml:space="preserve"> </w:t>
      </w:r>
      <w:r w:rsidRPr="006827A3">
        <w:rPr>
          <w:rFonts w:ascii="Times New Roman" w:hAnsi="Times New Roman" w:cs="Times New Roman"/>
          <w:color w:val="auto"/>
          <w:lang w:val="ru-RU"/>
        </w:rPr>
        <w:t>ИНСТИТУЦИОНАЛЬНЫМ</w:t>
      </w:r>
      <w:r w:rsidR="00085D6E" w:rsidRPr="006827A3">
        <w:rPr>
          <w:rFonts w:ascii="Times New Roman" w:hAnsi="Times New Roman" w:cs="Times New Roman"/>
          <w:color w:val="auto"/>
          <w:lang w:val="ru-RU"/>
        </w:rPr>
        <w:t xml:space="preserve"> </w:t>
      </w:r>
      <w:r w:rsidRPr="006827A3">
        <w:rPr>
          <w:rFonts w:ascii="Times New Roman" w:hAnsi="Times New Roman" w:cs="Times New Roman"/>
          <w:color w:val="auto"/>
          <w:lang w:val="ru-RU"/>
        </w:rPr>
        <w:t>ПРЕОБРАЗОВАНИЯМ</w:t>
      </w:r>
      <w:bookmarkEnd w:id="48"/>
    </w:p>
    <w:p w:rsidR="00525F69" w:rsidRPr="00C271A1" w:rsidRDefault="00E87B94"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Назревает</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необходимость</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пересмотра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приоритетов</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в</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области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организации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управления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автотранспортной</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деятельностью,</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в</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том</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числе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проведения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техн</w:t>
      </w:r>
      <w:r w:rsidRPr="00C271A1">
        <w:rPr>
          <w:rFonts w:cs="Times New Roman"/>
          <w:kern w:val="0"/>
          <w:sz w:val="28"/>
          <w:szCs w:val="28"/>
          <w:lang w:val="ru-RU" w:bidi="ar-SA"/>
        </w:rPr>
        <w:t>и</w:t>
      </w:r>
      <w:r w:rsidRPr="00C271A1">
        <w:rPr>
          <w:rFonts w:cs="Times New Roman"/>
          <w:kern w:val="0"/>
          <w:sz w:val="28"/>
          <w:szCs w:val="28"/>
          <w:lang w:val="ru-RU" w:bidi="ar-SA"/>
        </w:rPr>
        <w:t>ческого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перевооружения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автомобильного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транспорта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дальнейшего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соверше</w:t>
      </w:r>
      <w:r w:rsidRPr="00C271A1">
        <w:rPr>
          <w:rFonts w:cs="Times New Roman"/>
          <w:kern w:val="0"/>
          <w:sz w:val="28"/>
          <w:szCs w:val="28"/>
          <w:lang w:val="ru-RU" w:bidi="ar-SA"/>
        </w:rPr>
        <w:t>н</w:t>
      </w:r>
      <w:r w:rsidRPr="00C271A1">
        <w:rPr>
          <w:rFonts w:cs="Times New Roman"/>
          <w:kern w:val="0"/>
          <w:sz w:val="28"/>
          <w:szCs w:val="28"/>
          <w:lang w:val="ru-RU" w:bidi="ar-SA"/>
        </w:rPr>
        <w:t>ствования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организации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транспортного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процесса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безопасном</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уровне.</w:t>
      </w:r>
    </w:p>
    <w:p w:rsidR="00704E6C" w:rsidRPr="00C271A1" w:rsidRDefault="00704E6C"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Значительного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заметного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для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общества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снижения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смертности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улицах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дорогах</w:t>
      </w:r>
      <w:r w:rsidR="00085D6E" w:rsidRPr="00C271A1">
        <w:rPr>
          <w:rFonts w:cs="Times New Roman"/>
          <w:kern w:val="0"/>
          <w:sz w:val="28"/>
          <w:szCs w:val="28"/>
          <w:lang w:val="ru-RU" w:bidi="ar-SA"/>
        </w:rPr>
        <w:t xml:space="preserve"> </w:t>
      </w:r>
      <w:r w:rsidR="00CD1F2D" w:rsidRPr="00C271A1">
        <w:rPr>
          <w:rFonts w:cs="Times New Roman"/>
          <w:kern w:val="0"/>
          <w:sz w:val="28"/>
          <w:szCs w:val="28"/>
          <w:lang w:val="ru-RU" w:bidi="ar-SA"/>
        </w:rPr>
        <w:t>России,</w:t>
      </w:r>
      <w:r w:rsidR="00085D6E" w:rsidRPr="00C271A1">
        <w:rPr>
          <w:rFonts w:cs="Times New Roman"/>
          <w:kern w:val="0"/>
          <w:sz w:val="28"/>
          <w:szCs w:val="28"/>
          <w:lang w:val="ru-RU" w:bidi="ar-SA"/>
        </w:rPr>
        <w:t xml:space="preserve"> </w:t>
      </w:r>
      <w:r w:rsidR="00CD1F2D" w:rsidRPr="00C271A1">
        <w:rPr>
          <w:rFonts w:cs="Times New Roman"/>
          <w:kern w:val="0"/>
          <w:sz w:val="28"/>
          <w:szCs w:val="28"/>
          <w:lang w:val="ru-RU" w:bidi="ar-SA"/>
        </w:rPr>
        <w:t>возможно,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достичь</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исключительно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путях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последовател</w:t>
      </w:r>
      <w:r w:rsidRPr="00C271A1">
        <w:rPr>
          <w:rFonts w:cs="Times New Roman"/>
          <w:kern w:val="0"/>
          <w:sz w:val="28"/>
          <w:szCs w:val="28"/>
          <w:lang w:val="ru-RU" w:bidi="ar-SA"/>
        </w:rPr>
        <w:t>ь</w:t>
      </w:r>
      <w:r w:rsidRPr="00C271A1">
        <w:rPr>
          <w:rFonts w:cs="Times New Roman"/>
          <w:kern w:val="0"/>
          <w:sz w:val="28"/>
          <w:szCs w:val="28"/>
          <w:lang w:val="ru-RU" w:bidi="ar-SA"/>
        </w:rPr>
        <w:t>ного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приведения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институциональной</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среды</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дорожного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движения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к</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стандартам,</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характерным</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для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развитых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стран</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мира.</w:t>
      </w:r>
    </w:p>
    <w:p w:rsidR="00704E6C" w:rsidRPr="00C271A1" w:rsidRDefault="00704E6C"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В</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этих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целях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в</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краткосрочной</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перспективе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необходимо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сформировать</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утвердить</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в</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законодательстве,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правоприменительной</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практике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общественном</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сознании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институты</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реализационные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механизмы,</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обеспечивающие:</w:t>
      </w:r>
    </w:p>
    <w:p w:rsidR="00704E6C" w:rsidRPr="00C271A1" w:rsidRDefault="00704E6C"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безусловное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равенство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прав,</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обязанностей</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ответственности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уч</w:t>
      </w:r>
      <w:r w:rsidRPr="00C271A1">
        <w:rPr>
          <w:rFonts w:cs="Times New Roman"/>
          <w:kern w:val="0"/>
          <w:sz w:val="28"/>
          <w:szCs w:val="28"/>
          <w:lang w:val="ru-RU" w:bidi="ar-SA"/>
        </w:rPr>
        <w:t>а</w:t>
      </w:r>
      <w:r w:rsidRPr="00C271A1">
        <w:rPr>
          <w:rFonts w:cs="Times New Roman"/>
          <w:kern w:val="0"/>
          <w:sz w:val="28"/>
          <w:szCs w:val="28"/>
          <w:lang w:val="ru-RU" w:bidi="ar-SA"/>
        </w:rPr>
        <w:t>стников</w:t>
      </w:r>
      <w:r w:rsidR="00085D6E" w:rsidRPr="00C271A1">
        <w:rPr>
          <w:rFonts w:cs="Times New Roman"/>
          <w:kern w:val="0"/>
          <w:sz w:val="28"/>
          <w:szCs w:val="28"/>
          <w:lang w:val="ru-RU" w:bidi="ar-SA"/>
        </w:rPr>
        <w:t xml:space="preserve"> </w:t>
      </w:r>
    </w:p>
    <w:p w:rsidR="00704E6C" w:rsidRPr="00C271A1" w:rsidRDefault="00704E6C"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дорожного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движения;</w:t>
      </w:r>
    </w:p>
    <w:p w:rsidR="00704E6C" w:rsidRPr="00C271A1" w:rsidRDefault="00704E6C"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пресечение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практики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агрессивного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(опасного,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субстандартного)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в</w:t>
      </w:r>
      <w:r w:rsidRPr="00C271A1">
        <w:rPr>
          <w:rFonts w:cs="Times New Roman"/>
          <w:kern w:val="0"/>
          <w:sz w:val="28"/>
          <w:szCs w:val="28"/>
          <w:lang w:val="ru-RU" w:bidi="ar-SA"/>
        </w:rPr>
        <w:t>о</w:t>
      </w:r>
      <w:r w:rsidRPr="00C271A1">
        <w:rPr>
          <w:rFonts w:cs="Times New Roman"/>
          <w:kern w:val="0"/>
          <w:sz w:val="28"/>
          <w:szCs w:val="28"/>
          <w:lang w:val="ru-RU" w:bidi="ar-SA"/>
        </w:rPr>
        <w:t>ждения</w:t>
      </w:r>
      <w:r w:rsidR="00085D6E" w:rsidRPr="00C271A1">
        <w:rPr>
          <w:rFonts w:cs="Times New Roman"/>
          <w:kern w:val="0"/>
          <w:sz w:val="28"/>
          <w:szCs w:val="28"/>
          <w:lang w:val="ru-RU" w:bidi="ar-SA"/>
        </w:rPr>
        <w:t xml:space="preserve"> </w:t>
      </w:r>
      <w:r w:rsidR="00320937" w:rsidRPr="00C271A1">
        <w:rPr>
          <w:rFonts w:cs="Times New Roman"/>
          <w:kern w:val="0"/>
          <w:sz w:val="28"/>
          <w:szCs w:val="28"/>
          <w:lang w:val="ru-RU" w:bidi="ar-SA"/>
        </w:rPr>
        <w:t>транспортного</w:t>
      </w:r>
      <w:r w:rsidR="00085D6E" w:rsidRPr="00C271A1">
        <w:rPr>
          <w:rFonts w:cs="Times New Roman"/>
          <w:kern w:val="0"/>
          <w:sz w:val="28"/>
          <w:szCs w:val="28"/>
          <w:lang w:val="ru-RU" w:bidi="ar-SA"/>
        </w:rPr>
        <w:t xml:space="preserve"> </w:t>
      </w:r>
      <w:r w:rsidR="00320937" w:rsidRPr="00C271A1">
        <w:rPr>
          <w:rFonts w:cs="Times New Roman"/>
          <w:kern w:val="0"/>
          <w:sz w:val="28"/>
          <w:szCs w:val="28"/>
          <w:lang w:val="ru-RU" w:bidi="ar-SA"/>
        </w:rPr>
        <w:t>средства;</w:t>
      </w:r>
    </w:p>
    <w:p w:rsidR="00704E6C" w:rsidRPr="00C271A1" w:rsidRDefault="00704E6C"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социальную</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норму</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стандартов</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грамотного,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ответственного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до</w:t>
      </w:r>
      <w:r w:rsidRPr="00C271A1">
        <w:rPr>
          <w:rFonts w:cs="Times New Roman"/>
          <w:kern w:val="0"/>
          <w:sz w:val="28"/>
          <w:szCs w:val="28"/>
          <w:lang w:val="ru-RU" w:bidi="ar-SA"/>
        </w:rPr>
        <w:t>б</w:t>
      </w:r>
      <w:r w:rsidRPr="00C271A1">
        <w:rPr>
          <w:rFonts w:cs="Times New Roman"/>
          <w:kern w:val="0"/>
          <w:sz w:val="28"/>
          <w:szCs w:val="28"/>
          <w:lang w:val="ru-RU" w:bidi="ar-SA"/>
        </w:rPr>
        <w:t>рожелательного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транспортного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поведения.</w:t>
      </w:r>
    </w:p>
    <w:p w:rsidR="00704E6C" w:rsidRPr="00C271A1" w:rsidRDefault="00704E6C"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Одновременно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необходима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твёрдая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регулярно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подтверждаемая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уст</w:t>
      </w:r>
      <w:r w:rsidRPr="00C271A1">
        <w:rPr>
          <w:rFonts w:cs="Times New Roman"/>
          <w:kern w:val="0"/>
          <w:sz w:val="28"/>
          <w:szCs w:val="28"/>
          <w:lang w:val="ru-RU" w:bidi="ar-SA"/>
        </w:rPr>
        <w:t>а</w:t>
      </w:r>
      <w:r w:rsidRPr="00C271A1">
        <w:rPr>
          <w:rFonts w:cs="Times New Roman"/>
          <w:kern w:val="0"/>
          <w:sz w:val="28"/>
          <w:szCs w:val="28"/>
          <w:lang w:val="ru-RU" w:bidi="ar-SA"/>
        </w:rPr>
        <w:t>новка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власти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неотвратимое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наказание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опасных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(агрессивных)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водителей,</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w:t>
      </w:r>
      <w:r w:rsidRPr="00C271A1">
        <w:rPr>
          <w:rFonts w:cs="Times New Roman"/>
          <w:kern w:val="0"/>
          <w:sz w:val="28"/>
          <w:szCs w:val="28"/>
          <w:lang w:val="ru-RU" w:bidi="ar-SA"/>
        </w:rPr>
        <w:t>е</w:t>
      </w:r>
      <w:r w:rsidRPr="00C271A1">
        <w:rPr>
          <w:rFonts w:cs="Times New Roman"/>
          <w:kern w:val="0"/>
          <w:sz w:val="28"/>
          <w:szCs w:val="28"/>
          <w:lang w:val="ru-RU" w:bidi="ar-SA"/>
        </w:rPr>
        <w:t>зависимо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от</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статуса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прочих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посторонних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обстоятельств.</w:t>
      </w:r>
    </w:p>
    <w:p w:rsidR="001E6208" w:rsidRPr="00C271A1" w:rsidRDefault="001E6208"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Страны</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Западной</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Европы,</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также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Япония,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Канада,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Австралия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w:t>
      </w:r>
      <w:r w:rsidR="00D9458A">
        <w:rPr>
          <w:rFonts w:cs="Times New Roman"/>
          <w:kern w:val="0"/>
          <w:sz w:val="28"/>
          <w:szCs w:val="28"/>
          <w:lang w:val="ru-RU" w:bidi="ar-SA"/>
        </w:rPr>
        <w:t xml:space="preserve"> </w:t>
      </w:r>
      <w:r w:rsidRPr="00C271A1">
        <w:rPr>
          <w:rFonts w:cs="Times New Roman"/>
          <w:kern w:val="0"/>
          <w:sz w:val="28"/>
          <w:szCs w:val="28"/>
          <w:lang w:val="ru-RU" w:bidi="ar-SA"/>
        </w:rPr>
        <w:t>ряд</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др</w:t>
      </w:r>
      <w:r w:rsidRPr="00C271A1">
        <w:rPr>
          <w:rFonts w:cs="Times New Roman"/>
          <w:kern w:val="0"/>
          <w:sz w:val="28"/>
          <w:szCs w:val="28"/>
          <w:lang w:val="ru-RU" w:bidi="ar-SA"/>
        </w:rPr>
        <w:t>у</w:t>
      </w:r>
      <w:r w:rsidRPr="00C271A1">
        <w:rPr>
          <w:rFonts w:cs="Times New Roman"/>
          <w:kern w:val="0"/>
          <w:sz w:val="28"/>
          <w:szCs w:val="28"/>
          <w:lang w:val="ru-RU" w:bidi="ar-SA"/>
        </w:rPr>
        <w:t>гих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развитых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стран</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задают</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рубеж</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«лучших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современных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практик»</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показат</w:t>
      </w:r>
      <w:r w:rsidRPr="00C271A1">
        <w:rPr>
          <w:rFonts w:cs="Times New Roman"/>
          <w:kern w:val="0"/>
          <w:sz w:val="28"/>
          <w:szCs w:val="28"/>
          <w:lang w:val="ru-RU" w:bidi="ar-SA"/>
        </w:rPr>
        <w:t>е</w:t>
      </w:r>
      <w:r w:rsidRPr="00C271A1">
        <w:rPr>
          <w:rFonts w:cs="Times New Roman"/>
          <w:kern w:val="0"/>
          <w:sz w:val="28"/>
          <w:szCs w:val="28"/>
          <w:lang w:val="ru-RU" w:bidi="ar-SA"/>
        </w:rPr>
        <w:t>лю</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транспортных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рисков</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один</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погибший</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10</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тыс.</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автомобилей.</w:t>
      </w:r>
      <w:r w:rsidR="00085D6E" w:rsidRPr="00C271A1">
        <w:rPr>
          <w:rFonts w:cs="Times New Roman"/>
          <w:kern w:val="0"/>
          <w:sz w:val="28"/>
          <w:szCs w:val="28"/>
          <w:lang w:val="ru-RU" w:bidi="ar-SA"/>
        </w:rPr>
        <w:t xml:space="preserve"> </w:t>
      </w:r>
    </w:p>
    <w:p w:rsidR="001E6208" w:rsidRPr="00C271A1" w:rsidRDefault="001E6208"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В</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России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уровень</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транспортных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рисков</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составил</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6,6</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погибших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на</w:t>
      </w:r>
      <w:r w:rsidR="00A33A7C" w:rsidRPr="00C271A1">
        <w:rPr>
          <w:rFonts w:cs="Times New Roman"/>
          <w:kern w:val="0"/>
          <w:sz w:val="28"/>
          <w:szCs w:val="28"/>
          <w:lang w:val="ru-RU" w:bidi="ar-SA"/>
        </w:rPr>
        <w:t>10</w:t>
      </w:r>
      <w:r w:rsidR="00085D6E" w:rsidRPr="00C271A1">
        <w:rPr>
          <w:rFonts w:cs="Times New Roman"/>
          <w:kern w:val="0"/>
          <w:sz w:val="28"/>
          <w:szCs w:val="28"/>
          <w:lang w:val="ru-RU" w:bidi="ar-SA"/>
        </w:rPr>
        <w:t xml:space="preserve"> </w:t>
      </w:r>
      <w:r w:rsidR="00A33A7C" w:rsidRPr="00C271A1">
        <w:rPr>
          <w:rFonts w:cs="Times New Roman"/>
          <w:kern w:val="0"/>
          <w:sz w:val="28"/>
          <w:szCs w:val="28"/>
          <w:lang w:val="ru-RU" w:bidi="ar-SA"/>
        </w:rPr>
        <w:t>тыс.</w:t>
      </w:r>
      <w:r w:rsidR="00085D6E" w:rsidRPr="00C271A1">
        <w:rPr>
          <w:rFonts w:cs="Times New Roman"/>
          <w:kern w:val="0"/>
          <w:sz w:val="28"/>
          <w:szCs w:val="28"/>
          <w:lang w:val="ru-RU" w:bidi="ar-SA"/>
        </w:rPr>
        <w:t xml:space="preserve"> </w:t>
      </w:r>
      <w:r w:rsidR="00A33A7C" w:rsidRPr="00C271A1">
        <w:rPr>
          <w:rFonts w:cs="Times New Roman"/>
          <w:kern w:val="0"/>
          <w:sz w:val="28"/>
          <w:szCs w:val="28"/>
          <w:lang w:val="ru-RU" w:bidi="ar-SA"/>
        </w:rPr>
        <w:t>автомобилей</w:t>
      </w:r>
      <w:r w:rsidRPr="00C271A1">
        <w:rPr>
          <w:rFonts w:cs="Times New Roman"/>
          <w:kern w:val="0"/>
          <w:sz w:val="28"/>
          <w:szCs w:val="28"/>
          <w:lang w:val="ru-RU" w:bidi="ar-SA"/>
        </w:rPr>
        <w:t>.</w:t>
      </w:r>
      <w:r w:rsidR="00085D6E" w:rsidRPr="00C271A1">
        <w:rPr>
          <w:rFonts w:cs="Times New Roman"/>
          <w:kern w:val="0"/>
          <w:sz w:val="20"/>
          <w:szCs w:val="20"/>
          <w:lang w:val="ru-RU" w:bidi="ar-SA"/>
        </w:rPr>
        <w:t xml:space="preserve"> </w:t>
      </w:r>
      <w:r w:rsidRPr="00C271A1">
        <w:rPr>
          <w:rFonts w:cs="Times New Roman"/>
          <w:kern w:val="0"/>
          <w:sz w:val="28"/>
          <w:szCs w:val="28"/>
          <w:lang w:val="ru-RU" w:bidi="ar-SA"/>
        </w:rPr>
        <w:t>При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сохранении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сложившейся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институциональной</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среды</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доро</w:t>
      </w:r>
      <w:r w:rsidRPr="00C271A1">
        <w:rPr>
          <w:rFonts w:cs="Times New Roman"/>
          <w:kern w:val="0"/>
          <w:sz w:val="28"/>
          <w:szCs w:val="28"/>
          <w:lang w:val="ru-RU" w:bidi="ar-SA"/>
        </w:rPr>
        <w:t>ж</w:t>
      </w:r>
      <w:r w:rsidRPr="00C271A1">
        <w:rPr>
          <w:rFonts w:cs="Times New Roman"/>
          <w:kern w:val="0"/>
          <w:sz w:val="28"/>
          <w:szCs w:val="28"/>
          <w:lang w:val="ru-RU" w:bidi="ar-SA"/>
        </w:rPr>
        <w:t>ного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движения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вряд</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ли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можно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ожидать</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более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значимых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успехов</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в</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деле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сниж</w:t>
      </w:r>
      <w:r w:rsidRPr="00C271A1">
        <w:rPr>
          <w:rFonts w:cs="Times New Roman"/>
          <w:kern w:val="0"/>
          <w:sz w:val="28"/>
          <w:szCs w:val="28"/>
          <w:lang w:val="ru-RU" w:bidi="ar-SA"/>
        </w:rPr>
        <w:t>е</w:t>
      </w:r>
      <w:r w:rsidRPr="00C271A1">
        <w:rPr>
          <w:rFonts w:cs="Times New Roman"/>
          <w:kern w:val="0"/>
          <w:sz w:val="28"/>
          <w:szCs w:val="28"/>
          <w:lang w:val="ru-RU" w:bidi="ar-SA"/>
        </w:rPr>
        <w:t>ния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смертности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дорогах.</w:t>
      </w:r>
    </w:p>
    <w:p w:rsidR="002F1C8F" w:rsidRPr="00E330DA" w:rsidRDefault="00E330DA" w:rsidP="00085D6E">
      <w:pPr>
        <w:widowControl/>
        <w:suppressAutoHyphens w:val="0"/>
        <w:autoSpaceDE w:val="0"/>
        <w:adjustRightInd w:val="0"/>
        <w:spacing w:line="276" w:lineRule="auto"/>
        <w:ind w:firstLine="709"/>
        <w:jc w:val="both"/>
        <w:textAlignment w:val="auto"/>
        <w:rPr>
          <w:rFonts w:cs="Times New Roman"/>
          <w:b/>
          <w:kern w:val="0"/>
          <w:sz w:val="28"/>
          <w:szCs w:val="28"/>
          <w:lang w:val="ru-RU" w:bidi="ar-SA"/>
        </w:rPr>
      </w:pPr>
      <w:r w:rsidRPr="00E330DA">
        <w:rPr>
          <w:rFonts w:cs="Times New Roman"/>
          <w:b/>
          <w:kern w:val="0"/>
          <w:sz w:val="28"/>
          <w:szCs w:val="28"/>
          <w:lang w:val="ru-RU" w:bidi="ar-SA"/>
        </w:rPr>
        <w:t>Предложения по институцион</w:t>
      </w:r>
      <w:r w:rsidR="006827A3">
        <w:rPr>
          <w:rFonts w:cs="Times New Roman"/>
          <w:b/>
          <w:kern w:val="0"/>
          <w:sz w:val="28"/>
          <w:szCs w:val="28"/>
          <w:lang w:val="ru-RU" w:bidi="ar-SA"/>
        </w:rPr>
        <w:t>альным</w:t>
      </w:r>
      <w:r w:rsidRPr="00E330DA">
        <w:rPr>
          <w:rFonts w:cs="Times New Roman"/>
          <w:b/>
          <w:kern w:val="0"/>
          <w:sz w:val="28"/>
          <w:szCs w:val="28"/>
          <w:lang w:val="ru-RU" w:bidi="ar-SA"/>
        </w:rPr>
        <w:t xml:space="preserve"> преобразованиям</w:t>
      </w:r>
    </w:p>
    <w:p w:rsidR="002F1C8F" w:rsidRPr="00C271A1" w:rsidRDefault="002F1C8F"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Контроль</w:t>
      </w:r>
      <w:r w:rsidR="00085D6E" w:rsidRPr="00C271A1">
        <w:rPr>
          <w:rFonts w:cs="Times New Roman"/>
          <w:kern w:val="0"/>
          <w:sz w:val="28"/>
          <w:szCs w:val="28"/>
          <w:lang w:val="ru-RU" w:bidi="ar-SA"/>
        </w:rPr>
        <w:t xml:space="preserve"> </w:t>
      </w:r>
      <w:r w:rsidR="00CD1F2D" w:rsidRPr="00C271A1">
        <w:rPr>
          <w:rFonts w:cs="Times New Roman"/>
          <w:kern w:val="0"/>
          <w:sz w:val="28"/>
          <w:szCs w:val="28"/>
          <w:lang w:val="ru-RU" w:bidi="ar-SA"/>
        </w:rPr>
        <w:t>над</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получением</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удостоверения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управление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транспор</w:t>
      </w:r>
      <w:r w:rsidRPr="00C271A1">
        <w:rPr>
          <w:rFonts w:cs="Times New Roman"/>
          <w:kern w:val="0"/>
          <w:sz w:val="28"/>
          <w:szCs w:val="28"/>
          <w:lang w:val="ru-RU" w:bidi="ar-SA"/>
        </w:rPr>
        <w:t>т</w:t>
      </w:r>
      <w:r w:rsidRPr="00C271A1">
        <w:rPr>
          <w:rFonts w:cs="Times New Roman"/>
          <w:kern w:val="0"/>
          <w:sz w:val="28"/>
          <w:szCs w:val="28"/>
          <w:lang w:val="ru-RU" w:bidi="ar-SA"/>
        </w:rPr>
        <w:t>ным</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средством;</w:t>
      </w:r>
    </w:p>
    <w:p w:rsidR="002F1C8F" w:rsidRPr="00C271A1" w:rsidRDefault="00A269BD"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Введение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такого</w:t>
      </w:r>
      <w:r w:rsidR="00085D6E" w:rsidRPr="00C271A1">
        <w:rPr>
          <w:rFonts w:cs="Times New Roman"/>
          <w:kern w:val="0"/>
          <w:sz w:val="28"/>
          <w:szCs w:val="28"/>
          <w:lang w:val="ru-RU" w:bidi="ar-SA"/>
        </w:rPr>
        <w:t xml:space="preserve"> </w:t>
      </w:r>
      <w:r w:rsidR="00D9458A" w:rsidRPr="00C271A1">
        <w:rPr>
          <w:rFonts w:cs="Times New Roman"/>
          <w:kern w:val="0"/>
          <w:sz w:val="28"/>
          <w:szCs w:val="28"/>
          <w:lang w:val="ru-RU" w:bidi="ar-SA"/>
        </w:rPr>
        <w:t>понятия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как</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«Водительская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история»</w:t>
      </w:r>
      <w:r w:rsidR="006827A3">
        <w:rPr>
          <w:rFonts w:cs="Times New Roman"/>
          <w:kern w:val="0"/>
          <w:sz w:val="28"/>
          <w:szCs w:val="28"/>
          <w:lang w:val="ru-RU" w:bidi="ar-SA"/>
        </w:rPr>
        <w:t>;</w:t>
      </w:r>
    </w:p>
    <w:p w:rsidR="00A269BD" w:rsidRPr="00C271A1" w:rsidRDefault="00A269BD"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Отказ</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от</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практики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мировых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соглашений</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семьей</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погибших,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позв</w:t>
      </w:r>
      <w:r w:rsidRPr="00C271A1">
        <w:rPr>
          <w:rFonts w:cs="Times New Roman"/>
          <w:kern w:val="0"/>
          <w:sz w:val="28"/>
          <w:szCs w:val="28"/>
          <w:lang w:val="ru-RU" w:bidi="ar-SA"/>
        </w:rPr>
        <w:t>о</w:t>
      </w:r>
      <w:r w:rsidRPr="00C271A1">
        <w:rPr>
          <w:rFonts w:cs="Times New Roman"/>
          <w:kern w:val="0"/>
          <w:sz w:val="28"/>
          <w:szCs w:val="28"/>
          <w:lang w:val="ru-RU" w:bidi="ar-SA"/>
        </w:rPr>
        <w:t>ляющий</w:t>
      </w:r>
      <w:r w:rsidR="003A6981" w:rsidRPr="00C271A1">
        <w:rPr>
          <w:rFonts w:cs="Times New Roman"/>
          <w:kern w:val="0"/>
          <w:sz w:val="28"/>
          <w:szCs w:val="28"/>
          <w:lang w:val="ru-RU" w:bidi="ar-SA"/>
        </w:rPr>
        <w:t xml:space="preserve"> </w:t>
      </w:r>
      <w:r w:rsidRPr="00C271A1">
        <w:rPr>
          <w:rFonts w:cs="Times New Roman"/>
          <w:kern w:val="0"/>
          <w:sz w:val="28"/>
          <w:szCs w:val="28"/>
          <w:lang w:val="ru-RU" w:bidi="ar-SA"/>
        </w:rPr>
        <w:t>виновнику</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избежать</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наказания;</w:t>
      </w:r>
    </w:p>
    <w:p w:rsidR="007B0888" w:rsidRPr="00C271A1" w:rsidRDefault="007B0888"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lastRenderedPageBreak/>
        <w:t>Ужес</w:t>
      </w:r>
      <w:r w:rsidR="00FC3A7B" w:rsidRPr="00C271A1">
        <w:rPr>
          <w:rFonts w:cs="Times New Roman"/>
          <w:kern w:val="0"/>
          <w:sz w:val="28"/>
          <w:szCs w:val="28"/>
          <w:lang w:val="ru-RU" w:bidi="ar-SA"/>
        </w:rPr>
        <w:t>т</w:t>
      </w:r>
      <w:r w:rsidRPr="00C271A1">
        <w:rPr>
          <w:rFonts w:cs="Times New Roman"/>
          <w:kern w:val="0"/>
          <w:sz w:val="28"/>
          <w:szCs w:val="28"/>
          <w:lang w:val="ru-RU" w:bidi="ar-SA"/>
        </w:rPr>
        <w:t>очение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контроля</w:t>
      </w:r>
      <w:r w:rsidR="003A6981" w:rsidRPr="00C271A1">
        <w:rPr>
          <w:rFonts w:cs="Times New Roman"/>
          <w:kern w:val="0"/>
          <w:sz w:val="28"/>
          <w:szCs w:val="28"/>
          <w:lang w:val="ru-RU" w:bidi="ar-SA"/>
        </w:rPr>
        <w:t xml:space="preserve"> </w:t>
      </w:r>
      <w:r w:rsidR="00A269BD" w:rsidRPr="00C271A1">
        <w:rPr>
          <w:rFonts w:cs="Times New Roman"/>
          <w:kern w:val="0"/>
          <w:sz w:val="28"/>
          <w:szCs w:val="28"/>
          <w:lang w:val="ru-RU" w:bidi="ar-SA"/>
        </w:rPr>
        <w:t>службы</w:t>
      </w:r>
      <w:r w:rsidR="00085D6E" w:rsidRPr="00C271A1">
        <w:rPr>
          <w:rFonts w:cs="Times New Roman"/>
          <w:kern w:val="0"/>
          <w:sz w:val="28"/>
          <w:szCs w:val="28"/>
          <w:lang w:val="ru-RU" w:bidi="ar-SA"/>
        </w:rPr>
        <w:t xml:space="preserve"> </w:t>
      </w:r>
      <w:r w:rsidR="002F1C8F" w:rsidRPr="00C271A1">
        <w:rPr>
          <w:rFonts w:cs="Times New Roman"/>
          <w:kern w:val="0"/>
          <w:sz w:val="28"/>
          <w:szCs w:val="28"/>
          <w:lang w:val="ru-RU" w:bidi="ar-SA"/>
        </w:rPr>
        <w:t>безопасности</w:t>
      </w:r>
      <w:r w:rsidR="00085D6E" w:rsidRPr="00C271A1">
        <w:rPr>
          <w:rFonts w:cs="Times New Roman"/>
          <w:kern w:val="0"/>
          <w:sz w:val="28"/>
          <w:szCs w:val="28"/>
          <w:lang w:val="ru-RU" w:bidi="ar-SA"/>
        </w:rPr>
        <w:t xml:space="preserve"> </w:t>
      </w:r>
      <w:r w:rsidR="002F1C8F" w:rsidRPr="00C271A1">
        <w:rPr>
          <w:rFonts w:cs="Times New Roman"/>
          <w:kern w:val="0"/>
          <w:sz w:val="28"/>
          <w:szCs w:val="28"/>
          <w:lang w:val="ru-RU" w:bidi="ar-SA"/>
        </w:rPr>
        <w:t>на</w:t>
      </w:r>
      <w:r w:rsidR="00085D6E" w:rsidRPr="00C271A1">
        <w:rPr>
          <w:rFonts w:cs="Times New Roman"/>
          <w:kern w:val="0"/>
          <w:sz w:val="28"/>
          <w:szCs w:val="28"/>
          <w:lang w:val="ru-RU" w:bidi="ar-SA"/>
        </w:rPr>
        <w:t xml:space="preserve"> </w:t>
      </w:r>
      <w:r w:rsidR="002F1C8F" w:rsidRPr="00C271A1">
        <w:rPr>
          <w:rFonts w:cs="Times New Roman"/>
          <w:kern w:val="0"/>
          <w:sz w:val="28"/>
          <w:szCs w:val="28"/>
          <w:lang w:val="ru-RU" w:bidi="ar-SA"/>
        </w:rPr>
        <w:t>автотранспортном</w:t>
      </w:r>
      <w:r w:rsidR="00085D6E" w:rsidRPr="00C271A1">
        <w:rPr>
          <w:rFonts w:cs="Times New Roman"/>
          <w:kern w:val="0"/>
          <w:sz w:val="28"/>
          <w:szCs w:val="28"/>
          <w:lang w:val="ru-RU" w:bidi="ar-SA"/>
        </w:rPr>
        <w:t xml:space="preserve"> </w:t>
      </w:r>
      <w:r w:rsidR="002F1C8F" w:rsidRPr="00C271A1">
        <w:rPr>
          <w:rFonts w:cs="Times New Roman"/>
          <w:kern w:val="0"/>
          <w:sz w:val="28"/>
          <w:szCs w:val="28"/>
          <w:lang w:val="ru-RU" w:bidi="ar-SA"/>
        </w:rPr>
        <w:t>предпри</w:t>
      </w:r>
      <w:r w:rsidR="00A269BD" w:rsidRPr="00C271A1">
        <w:rPr>
          <w:rFonts w:cs="Times New Roman"/>
          <w:kern w:val="0"/>
          <w:sz w:val="28"/>
          <w:szCs w:val="28"/>
          <w:lang w:val="ru-RU" w:bidi="ar-SA"/>
        </w:rPr>
        <w:t>ятии,</w:t>
      </w:r>
      <w:r w:rsidR="00085D6E" w:rsidRPr="00C271A1">
        <w:rPr>
          <w:rFonts w:cs="Times New Roman"/>
          <w:kern w:val="0"/>
          <w:sz w:val="28"/>
          <w:szCs w:val="28"/>
          <w:lang w:val="ru-RU" w:bidi="ar-SA"/>
        </w:rPr>
        <w:t xml:space="preserve"> </w:t>
      </w:r>
      <w:r w:rsidR="00A269BD" w:rsidRPr="00C271A1">
        <w:rPr>
          <w:rFonts w:cs="Times New Roman"/>
          <w:kern w:val="0"/>
          <w:sz w:val="28"/>
          <w:szCs w:val="28"/>
          <w:lang w:val="ru-RU" w:bidi="ar-SA"/>
        </w:rPr>
        <w:t>о</w:t>
      </w:r>
      <w:r w:rsidR="002F1C8F" w:rsidRPr="00C271A1">
        <w:rPr>
          <w:rFonts w:cs="Times New Roman"/>
          <w:kern w:val="0"/>
          <w:sz w:val="28"/>
          <w:szCs w:val="28"/>
          <w:lang w:val="ru-RU" w:bidi="ar-SA"/>
        </w:rPr>
        <w:t>существля</w:t>
      </w:r>
      <w:r w:rsidR="00A269BD" w:rsidRPr="00C271A1">
        <w:rPr>
          <w:rFonts w:cs="Times New Roman"/>
          <w:kern w:val="0"/>
          <w:sz w:val="28"/>
          <w:szCs w:val="28"/>
          <w:lang w:val="ru-RU" w:bidi="ar-SA"/>
        </w:rPr>
        <w:t>ющей</w:t>
      </w:r>
      <w:r w:rsidR="00085D6E" w:rsidRPr="00C271A1">
        <w:rPr>
          <w:rFonts w:cs="Times New Roman"/>
          <w:kern w:val="0"/>
          <w:sz w:val="28"/>
          <w:szCs w:val="28"/>
          <w:lang w:val="ru-RU" w:bidi="ar-SA"/>
        </w:rPr>
        <w:t xml:space="preserve"> </w:t>
      </w:r>
      <w:r w:rsidR="002F1C8F" w:rsidRPr="00C271A1">
        <w:rPr>
          <w:rFonts w:cs="Times New Roman"/>
          <w:kern w:val="0"/>
          <w:sz w:val="28"/>
          <w:szCs w:val="28"/>
          <w:lang w:val="ru-RU" w:bidi="ar-SA"/>
        </w:rPr>
        <w:t>систематический</w:t>
      </w:r>
      <w:r w:rsidR="00085D6E" w:rsidRPr="00C271A1">
        <w:rPr>
          <w:rFonts w:cs="Times New Roman"/>
          <w:kern w:val="0"/>
          <w:sz w:val="28"/>
          <w:szCs w:val="28"/>
          <w:lang w:val="ru-RU" w:bidi="ar-SA"/>
        </w:rPr>
        <w:t xml:space="preserve"> </w:t>
      </w:r>
      <w:r w:rsidR="002F1C8F" w:rsidRPr="00C271A1">
        <w:rPr>
          <w:rFonts w:cs="Times New Roman"/>
          <w:kern w:val="0"/>
          <w:sz w:val="28"/>
          <w:szCs w:val="28"/>
          <w:lang w:val="ru-RU" w:bidi="ar-SA"/>
        </w:rPr>
        <w:t>контроль</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за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выпуском</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авт</w:t>
      </w:r>
      <w:r w:rsidRPr="00C271A1">
        <w:rPr>
          <w:rFonts w:cs="Times New Roman"/>
          <w:kern w:val="0"/>
          <w:sz w:val="28"/>
          <w:szCs w:val="28"/>
          <w:lang w:val="ru-RU" w:bidi="ar-SA"/>
        </w:rPr>
        <w:t>о</w:t>
      </w:r>
      <w:r w:rsidR="00A33A7C" w:rsidRPr="00C271A1">
        <w:rPr>
          <w:rFonts w:cs="Times New Roman"/>
          <w:kern w:val="0"/>
          <w:sz w:val="28"/>
          <w:szCs w:val="28"/>
          <w:lang w:val="ru-RU" w:bidi="ar-SA"/>
        </w:rPr>
        <w:t>транспорта</w:t>
      </w:r>
      <w:r w:rsidR="00085D6E" w:rsidRPr="00C271A1">
        <w:rPr>
          <w:rFonts w:cs="Times New Roman"/>
          <w:kern w:val="0"/>
          <w:sz w:val="28"/>
          <w:szCs w:val="28"/>
          <w:lang w:val="ru-RU" w:bidi="ar-SA"/>
        </w:rPr>
        <w:t xml:space="preserve"> </w:t>
      </w:r>
      <w:r w:rsidR="00A33A7C" w:rsidRPr="00C271A1">
        <w:rPr>
          <w:rFonts w:cs="Times New Roman"/>
          <w:kern w:val="0"/>
          <w:sz w:val="28"/>
          <w:szCs w:val="28"/>
          <w:lang w:val="ru-RU" w:bidi="ar-SA"/>
        </w:rPr>
        <w:t>на</w:t>
      </w:r>
      <w:r w:rsidR="00085D6E" w:rsidRPr="00C271A1">
        <w:rPr>
          <w:rFonts w:cs="Times New Roman"/>
          <w:kern w:val="0"/>
          <w:sz w:val="28"/>
          <w:szCs w:val="28"/>
          <w:lang w:val="ru-RU" w:bidi="ar-SA"/>
        </w:rPr>
        <w:t xml:space="preserve"> </w:t>
      </w:r>
      <w:r w:rsidR="00A33A7C" w:rsidRPr="00C271A1">
        <w:rPr>
          <w:rFonts w:cs="Times New Roman"/>
          <w:kern w:val="0"/>
          <w:sz w:val="28"/>
          <w:szCs w:val="28"/>
          <w:lang w:val="ru-RU" w:bidi="ar-SA"/>
        </w:rPr>
        <w:t>линию:</w:t>
      </w:r>
      <w:r w:rsidR="00085D6E" w:rsidRPr="00C271A1">
        <w:rPr>
          <w:rFonts w:cs="Times New Roman"/>
          <w:kern w:val="0"/>
          <w:sz w:val="28"/>
          <w:szCs w:val="28"/>
          <w:lang w:val="ru-RU" w:bidi="ar-SA"/>
        </w:rPr>
        <w:t xml:space="preserve"> </w:t>
      </w:r>
    </w:p>
    <w:p w:rsidR="007B0888" w:rsidRPr="00C271A1" w:rsidRDefault="007B0888"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проверка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автотранспортного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средства,</w:t>
      </w:r>
      <w:r w:rsidR="00085D6E" w:rsidRPr="00C271A1">
        <w:rPr>
          <w:rFonts w:cs="Times New Roman"/>
          <w:kern w:val="0"/>
          <w:sz w:val="28"/>
          <w:szCs w:val="28"/>
          <w:lang w:val="ru-RU" w:bidi="ar-SA"/>
        </w:rPr>
        <w:t xml:space="preserve"> </w:t>
      </w:r>
    </w:p>
    <w:p w:rsidR="00A33A7C" w:rsidRPr="00C271A1" w:rsidRDefault="00D9458A"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проверка</w:t>
      </w:r>
      <w:r w:rsidR="00085D6E" w:rsidRPr="00C271A1">
        <w:rPr>
          <w:rFonts w:cs="Times New Roman"/>
          <w:kern w:val="0"/>
          <w:sz w:val="28"/>
          <w:szCs w:val="28"/>
          <w:lang w:val="ru-RU" w:bidi="ar-SA"/>
        </w:rPr>
        <w:t xml:space="preserve"> </w:t>
      </w:r>
      <w:r w:rsidR="00A33A7C" w:rsidRPr="00C271A1">
        <w:rPr>
          <w:rFonts w:cs="Times New Roman"/>
          <w:kern w:val="0"/>
          <w:sz w:val="28"/>
          <w:szCs w:val="28"/>
          <w:lang w:val="ru-RU" w:bidi="ar-SA"/>
        </w:rPr>
        <w:t>водителя,</w:t>
      </w:r>
    </w:p>
    <w:p w:rsidR="003A0117" w:rsidRPr="00C271A1" w:rsidRDefault="007B0888"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проверка</w:t>
      </w:r>
      <w:r w:rsidR="00085D6E" w:rsidRPr="00C271A1">
        <w:rPr>
          <w:rFonts w:cs="Times New Roman"/>
          <w:kern w:val="0"/>
          <w:sz w:val="28"/>
          <w:szCs w:val="28"/>
          <w:lang w:val="ru-RU" w:bidi="ar-SA"/>
        </w:rPr>
        <w:t xml:space="preserve"> </w:t>
      </w:r>
      <w:r w:rsidR="002F1C8F" w:rsidRPr="00C271A1">
        <w:rPr>
          <w:rFonts w:cs="Times New Roman"/>
          <w:kern w:val="0"/>
          <w:sz w:val="28"/>
          <w:szCs w:val="28"/>
          <w:lang w:val="ru-RU" w:bidi="ar-SA"/>
        </w:rPr>
        <w:t>в</w:t>
      </w:r>
      <w:r w:rsidR="00085D6E" w:rsidRPr="00C271A1">
        <w:rPr>
          <w:rFonts w:cs="Times New Roman"/>
          <w:kern w:val="0"/>
          <w:sz w:val="28"/>
          <w:szCs w:val="28"/>
          <w:lang w:val="ru-RU" w:bidi="ar-SA"/>
        </w:rPr>
        <w:t xml:space="preserve"> </w:t>
      </w:r>
      <w:r w:rsidR="002F1C8F" w:rsidRPr="00C271A1">
        <w:rPr>
          <w:rFonts w:cs="Times New Roman"/>
          <w:kern w:val="0"/>
          <w:sz w:val="28"/>
          <w:szCs w:val="28"/>
          <w:lang w:val="ru-RU" w:bidi="ar-SA"/>
        </w:rPr>
        <w:t>части</w:t>
      </w:r>
      <w:r w:rsidR="00085D6E" w:rsidRPr="00C271A1">
        <w:rPr>
          <w:rFonts w:cs="Times New Roman"/>
          <w:kern w:val="0"/>
          <w:sz w:val="28"/>
          <w:szCs w:val="28"/>
          <w:lang w:val="ru-RU" w:bidi="ar-SA"/>
        </w:rPr>
        <w:t xml:space="preserve"> </w:t>
      </w:r>
      <w:r w:rsidR="002F1C8F" w:rsidRPr="00C271A1">
        <w:rPr>
          <w:rFonts w:cs="Times New Roman"/>
          <w:kern w:val="0"/>
          <w:sz w:val="28"/>
          <w:szCs w:val="28"/>
          <w:lang w:val="ru-RU" w:bidi="ar-SA"/>
        </w:rPr>
        <w:t>выполнения</w:t>
      </w:r>
      <w:r w:rsidR="003A6981" w:rsidRPr="00C271A1">
        <w:rPr>
          <w:rFonts w:cs="Times New Roman"/>
          <w:kern w:val="0"/>
          <w:sz w:val="28"/>
          <w:szCs w:val="28"/>
          <w:lang w:val="ru-RU" w:bidi="ar-SA"/>
        </w:rPr>
        <w:t xml:space="preserve"> </w:t>
      </w:r>
      <w:r w:rsidR="002F1C8F" w:rsidRPr="00C271A1">
        <w:rPr>
          <w:rFonts w:cs="Times New Roman"/>
          <w:kern w:val="0"/>
          <w:sz w:val="28"/>
          <w:szCs w:val="28"/>
          <w:lang w:val="ru-RU" w:bidi="ar-SA"/>
        </w:rPr>
        <w:t>нормативных</w:t>
      </w:r>
      <w:r w:rsidR="00085D6E" w:rsidRPr="00C271A1">
        <w:rPr>
          <w:rFonts w:cs="Times New Roman"/>
          <w:kern w:val="0"/>
          <w:sz w:val="28"/>
          <w:szCs w:val="28"/>
          <w:lang w:val="ru-RU" w:bidi="ar-SA"/>
        </w:rPr>
        <w:t xml:space="preserve"> </w:t>
      </w:r>
      <w:r w:rsidR="002F1C8F" w:rsidRPr="00C271A1">
        <w:rPr>
          <w:rFonts w:cs="Times New Roman"/>
          <w:kern w:val="0"/>
          <w:sz w:val="28"/>
          <w:szCs w:val="28"/>
          <w:lang w:val="ru-RU" w:bidi="ar-SA"/>
        </w:rPr>
        <w:t>документов</w:t>
      </w:r>
      <w:r w:rsidR="00A33A7C" w:rsidRPr="00C271A1">
        <w:rPr>
          <w:rFonts w:cs="Times New Roman"/>
          <w:kern w:val="0"/>
          <w:sz w:val="28"/>
          <w:szCs w:val="28"/>
          <w:lang w:val="ru-RU" w:bidi="ar-SA"/>
        </w:rPr>
        <w:t>,</w:t>
      </w:r>
      <w:r w:rsidR="00085D6E" w:rsidRPr="00C271A1">
        <w:rPr>
          <w:rFonts w:cs="Times New Roman"/>
          <w:kern w:val="0"/>
          <w:sz w:val="28"/>
          <w:szCs w:val="28"/>
          <w:lang w:val="ru-RU" w:bidi="ar-SA"/>
        </w:rPr>
        <w:t xml:space="preserve"> </w:t>
      </w:r>
    </w:p>
    <w:p w:rsidR="002F1C8F" w:rsidRPr="00C271A1" w:rsidRDefault="003A0117"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w:t>
      </w:r>
      <w:r w:rsidR="007B0888" w:rsidRPr="00C271A1">
        <w:rPr>
          <w:rFonts w:cs="Times New Roman"/>
          <w:kern w:val="0"/>
          <w:sz w:val="28"/>
          <w:szCs w:val="28"/>
          <w:lang w:val="ru-RU" w:bidi="ar-SA"/>
        </w:rPr>
        <w:t>роверка</w:t>
      </w:r>
      <w:r w:rsidR="00085D6E" w:rsidRPr="00C271A1">
        <w:rPr>
          <w:rFonts w:cs="Times New Roman"/>
          <w:kern w:val="0"/>
          <w:sz w:val="28"/>
          <w:szCs w:val="28"/>
          <w:lang w:val="ru-RU" w:bidi="ar-SA"/>
        </w:rPr>
        <w:t xml:space="preserve"> </w:t>
      </w:r>
      <w:r w:rsidR="007B0888" w:rsidRPr="00C271A1">
        <w:rPr>
          <w:rFonts w:cs="Times New Roman"/>
          <w:kern w:val="0"/>
          <w:sz w:val="28"/>
          <w:szCs w:val="28"/>
          <w:lang w:val="ru-RU" w:bidi="ar-SA"/>
        </w:rPr>
        <w:t>графиков</w:t>
      </w:r>
      <w:r w:rsidR="003A6981" w:rsidRPr="00C271A1">
        <w:rPr>
          <w:rFonts w:cs="Times New Roman"/>
          <w:kern w:val="0"/>
          <w:sz w:val="28"/>
          <w:szCs w:val="28"/>
          <w:lang w:val="ru-RU" w:bidi="ar-SA"/>
        </w:rPr>
        <w:t xml:space="preserve"> </w:t>
      </w:r>
      <w:r w:rsidR="002F1C8F" w:rsidRPr="00C271A1">
        <w:rPr>
          <w:rFonts w:cs="Times New Roman"/>
          <w:kern w:val="0"/>
          <w:sz w:val="28"/>
          <w:szCs w:val="28"/>
          <w:lang w:val="ru-RU" w:bidi="ar-SA"/>
        </w:rPr>
        <w:t>по</w:t>
      </w:r>
      <w:r w:rsidR="00085D6E" w:rsidRPr="00C271A1">
        <w:rPr>
          <w:rFonts w:cs="Times New Roman"/>
          <w:kern w:val="0"/>
          <w:sz w:val="28"/>
          <w:szCs w:val="28"/>
          <w:lang w:val="ru-RU" w:bidi="ar-SA"/>
        </w:rPr>
        <w:t xml:space="preserve"> </w:t>
      </w:r>
      <w:r w:rsidR="002F1C8F" w:rsidRPr="00C271A1">
        <w:rPr>
          <w:rFonts w:cs="Times New Roman"/>
          <w:kern w:val="0"/>
          <w:sz w:val="28"/>
          <w:szCs w:val="28"/>
          <w:lang w:val="ru-RU" w:bidi="ar-SA"/>
        </w:rPr>
        <w:t>профилактике</w:t>
      </w:r>
      <w:r w:rsidR="00085D6E" w:rsidRPr="00C271A1">
        <w:rPr>
          <w:rFonts w:cs="Times New Roman"/>
          <w:kern w:val="0"/>
          <w:sz w:val="28"/>
          <w:szCs w:val="28"/>
          <w:lang w:val="ru-RU" w:bidi="ar-SA"/>
        </w:rPr>
        <w:t xml:space="preserve"> </w:t>
      </w:r>
      <w:r w:rsidR="002F1C8F" w:rsidRPr="00C271A1">
        <w:rPr>
          <w:rFonts w:cs="Times New Roman"/>
          <w:kern w:val="0"/>
          <w:sz w:val="28"/>
          <w:szCs w:val="28"/>
          <w:lang w:val="ru-RU" w:bidi="ar-SA"/>
        </w:rPr>
        <w:t>дорожно-транспортных</w:t>
      </w:r>
      <w:r w:rsidR="00085D6E" w:rsidRPr="00C271A1">
        <w:rPr>
          <w:rFonts w:cs="Times New Roman"/>
          <w:kern w:val="0"/>
          <w:sz w:val="28"/>
          <w:szCs w:val="28"/>
          <w:lang w:val="ru-RU" w:bidi="ar-SA"/>
        </w:rPr>
        <w:t xml:space="preserve"> </w:t>
      </w:r>
      <w:r w:rsidR="002F1C8F" w:rsidRPr="00C271A1">
        <w:rPr>
          <w:rFonts w:cs="Times New Roman"/>
          <w:kern w:val="0"/>
          <w:sz w:val="28"/>
          <w:szCs w:val="28"/>
          <w:lang w:val="ru-RU" w:bidi="ar-SA"/>
        </w:rPr>
        <w:t>пр</w:t>
      </w:r>
      <w:r w:rsidR="002F1C8F" w:rsidRPr="00C271A1">
        <w:rPr>
          <w:rFonts w:cs="Times New Roman"/>
          <w:kern w:val="0"/>
          <w:sz w:val="28"/>
          <w:szCs w:val="28"/>
          <w:lang w:val="ru-RU" w:bidi="ar-SA"/>
        </w:rPr>
        <w:t>о</w:t>
      </w:r>
      <w:r w:rsidR="002F1C8F" w:rsidRPr="00C271A1">
        <w:rPr>
          <w:rFonts w:cs="Times New Roman"/>
          <w:kern w:val="0"/>
          <w:sz w:val="28"/>
          <w:szCs w:val="28"/>
          <w:lang w:val="ru-RU" w:bidi="ar-SA"/>
        </w:rPr>
        <w:t>исшес</w:t>
      </w:r>
      <w:r w:rsidR="00CD1F2D" w:rsidRPr="00C271A1">
        <w:rPr>
          <w:rFonts w:cs="Times New Roman"/>
          <w:kern w:val="0"/>
          <w:sz w:val="28"/>
          <w:szCs w:val="28"/>
          <w:lang w:val="ru-RU" w:bidi="ar-SA"/>
        </w:rPr>
        <w:t>т</w:t>
      </w:r>
      <w:r w:rsidR="002F1C8F" w:rsidRPr="00C271A1">
        <w:rPr>
          <w:rFonts w:cs="Times New Roman"/>
          <w:kern w:val="0"/>
          <w:sz w:val="28"/>
          <w:szCs w:val="28"/>
          <w:lang w:val="ru-RU" w:bidi="ar-SA"/>
        </w:rPr>
        <w:t>вий</w:t>
      </w:r>
      <w:r w:rsidR="00085D6E" w:rsidRPr="00C271A1">
        <w:rPr>
          <w:rFonts w:cs="Times New Roman"/>
          <w:kern w:val="0"/>
          <w:sz w:val="28"/>
          <w:szCs w:val="28"/>
          <w:lang w:val="ru-RU" w:bidi="ar-SA"/>
        </w:rPr>
        <w:t xml:space="preserve"> </w:t>
      </w:r>
      <w:r w:rsidR="002F1C8F" w:rsidRPr="00C271A1">
        <w:rPr>
          <w:rFonts w:cs="Times New Roman"/>
          <w:kern w:val="0"/>
          <w:sz w:val="28"/>
          <w:szCs w:val="28"/>
          <w:lang w:val="ru-RU" w:bidi="ar-SA"/>
        </w:rPr>
        <w:t>и</w:t>
      </w:r>
      <w:r w:rsidR="00085D6E" w:rsidRPr="00C271A1">
        <w:rPr>
          <w:rFonts w:cs="Times New Roman"/>
          <w:kern w:val="0"/>
          <w:sz w:val="28"/>
          <w:szCs w:val="28"/>
          <w:lang w:val="ru-RU" w:bidi="ar-SA"/>
        </w:rPr>
        <w:t xml:space="preserve"> </w:t>
      </w:r>
      <w:r w:rsidR="002F1C8F" w:rsidRPr="00C271A1">
        <w:rPr>
          <w:rFonts w:cs="Times New Roman"/>
          <w:kern w:val="0"/>
          <w:sz w:val="28"/>
          <w:szCs w:val="28"/>
          <w:lang w:val="ru-RU" w:bidi="ar-SA"/>
        </w:rPr>
        <w:t>нарушений</w:t>
      </w:r>
      <w:r w:rsidR="00085D6E" w:rsidRPr="00C271A1">
        <w:rPr>
          <w:rFonts w:cs="Times New Roman"/>
          <w:kern w:val="0"/>
          <w:sz w:val="28"/>
          <w:szCs w:val="28"/>
          <w:lang w:val="ru-RU" w:bidi="ar-SA"/>
        </w:rPr>
        <w:t xml:space="preserve"> </w:t>
      </w:r>
      <w:r w:rsidR="002F1C8F" w:rsidRPr="00C271A1">
        <w:rPr>
          <w:rFonts w:cs="Times New Roman"/>
          <w:kern w:val="0"/>
          <w:sz w:val="28"/>
          <w:szCs w:val="28"/>
          <w:lang w:val="ru-RU" w:bidi="ar-SA"/>
        </w:rPr>
        <w:t>Правил</w:t>
      </w:r>
      <w:r w:rsidR="00085D6E" w:rsidRPr="00C271A1">
        <w:rPr>
          <w:rFonts w:cs="Times New Roman"/>
          <w:kern w:val="0"/>
          <w:sz w:val="28"/>
          <w:szCs w:val="28"/>
          <w:lang w:val="ru-RU" w:bidi="ar-SA"/>
        </w:rPr>
        <w:t xml:space="preserve"> </w:t>
      </w:r>
      <w:r w:rsidR="002F1C8F" w:rsidRPr="00C271A1">
        <w:rPr>
          <w:rFonts w:cs="Times New Roman"/>
          <w:kern w:val="0"/>
          <w:sz w:val="28"/>
          <w:szCs w:val="28"/>
          <w:lang w:val="ru-RU" w:bidi="ar-SA"/>
        </w:rPr>
        <w:t>дорожного</w:t>
      </w:r>
      <w:r w:rsidR="00085D6E" w:rsidRPr="00C271A1">
        <w:rPr>
          <w:rFonts w:cs="Times New Roman"/>
          <w:kern w:val="0"/>
          <w:sz w:val="28"/>
          <w:szCs w:val="28"/>
          <w:lang w:val="ru-RU" w:bidi="ar-SA"/>
        </w:rPr>
        <w:t xml:space="preserve"> </w:t>
      </w:r>
      <w:r w:rsidR="002F1C8F" w:rsidRPr="00C271A1">
        <w:rPr>
          <w:rFonts w:cs="Times New Roman"/>
          <w:kern w:val="0"/>
          <w:sz w:val="28"/>
          <w:szCs w:val="28"/>
          <w:lang w:val="ru-RU" w:bidi="ar-SA"/>
        </w:rPr>
        <w:t>движе</w:t>
      </w:r>
      <w:r w:rsidR="007B0888" w:rsidRPr="00C271A1">
        <w:rPr>
          <w:rFonts w:cs="Times New Roman"/>
          <w:kern w:val="0"/>
          <w:sz w:val="28"/>
          <w:szCs w:val="28"/>
          <w:lang w:val="ru-RU" w:bidi="ar-SA"/>
        </w:rPr>
        <w:t>ния.</w:t>
      </w:r>
    </w:p>
    <w:p w:rsidR="003A0117" w:rsidRPr="00C271A1" w:rsidRDefault="003A0117"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Ужесточения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контроля</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за</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проведение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ТО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транспортного</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средства;</w:t>
      </w:r>
    </w:p>
    <w:p w:rsidR="002F1C8F" w:rsidRPr="00C271A1" w:rsidRDefault="002F1C8F"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Ремонт</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участков</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дороги,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сооружение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остановочных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пунктов</w:t>
      </w:r>
      <w:r w:rsidR="006827A3">
        <w:rPr>
          <w:rFonts w:cs="Times New Roman"/>
          <w:kern w:val="0"/>
          <w:sz w:val="28"/>
          <w:szCs w:val="28"/>
          <w:lang w:val="ru-RU" w:bidi="ar-SA"/>
        </w:rPr>
        <w:t>;</w:t>
      </w:r>
    </w:p>
    <w:p w:rsidR="00A269BD" w:rsidRPr="00C271A1" w:rsidRDefault="00A269BD"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Создание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регулируемых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пешеходных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переходов,</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адаптированных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под</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разные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слои</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населения;</w:t>
      </w:r>
    </w:p>
    <w:p w:rsidR="007B0888" w:rsidRPr="00C271A1" w:rsidRDefault="00A269BD"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Обучение</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в</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детских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образовательных</w:t>
      </w:r>
      <w:r w:rsidR="00085D6E" w:rsidRPr="00C271A1">
        <w:rPr>
          <w:rFonts w:cs="Times New Roman"/>
          <w:kern w:val="0"/>
          <w:sz w:val="28"/>
          <w:szCs w:val="28"/>
          <w:lang w:val="ru-RU" w:bidi="ar-SA"/>
        </w:rPr>
        <w:t xml:space="preserve"> </w:t>
      </w:r>
      <w:r w:rsidR="00D9458A" w:rsidRPr="00C271A1">
        <w:rPr>
          <w:rFonts w:cs="Times New Roman"/>
          <w:kern w:val="0"/>
          <w:sz w:val="28"/>
          <w:szCs w:val="28"/>
          <w:lang w:val="ru-RU" w:bidi="ar-SA"/>
        </w:rPr>
        <w:t>учреждениях</w:t>
      </w:r>
      <w:r w:rsidR="00085D6E" w:rsidRPr="00C271A1">
        <w:rPr>
          <w:rFonts w:cs="Times New Roman"/>
          <w:kern w:val="0"/>
          <w:sz w:val="28"/>
          <w:szCs w:val="28"/>
          <w:lang w:val="ru-RU" w:bidi="ar-SA"/>
        </w:rPr>
        <w:t xml:space="preserve"> </w:t>
      </w:r>
      <w:r w:rsidRPr="00C271A1">
        <w:rPr>
          <w:rFonts w:cs="Times New Roman"/>
          <w:kern w:val="0"/>
          <w:sz w:val="28"/>
          <w:szCs w:val="28"/>
          <w:lang w:val="ru-RU" w:bidi="ar-SA"/>
        </w:rPr>
        <w:t>правилам</w:t>
      </w:r>
      <w:r w:rsidR="00085D6E" w:rsidRPr="00C271A1">
        <w:rPr>
          <w:rFonts w:cs="Times New Roman"/>
          <w:kern w:val="0"/>
          <w:sz w:val="28"/>
          <w:szCs w:val="28"/>
          <w:lang w:val="ru-RU" w:bidi="ar-SA"/>
        </w:rPr>
        <w:t xml:space="preserve"> </w:t>
      </w:r>
      <w:r w:rsidR="00F854BF">
        <w:rPr>
          <w:rFonts w:cs="Times New Roman"/>
          <w:kern w:val="0"/>
          <w:sz w:val="28"/>
          <w:szCs w:val="28"/>
          <w:lang w:val="ru-RU" w:bidi="ar-SA"/>
        </w:rPr>
        <w:t>д</w:t>
      </w:r>
      <w:r w:rsidR="00F854BF">
        <w:rPr>
          <w:rFonts w:cs="Times New Roman"/>
          <w:kern w:val="0"/>
          <w:sz w:val="28"/>
          <w:szCs w:val="28"/>
          <w:lang w:val="ru-RU" w:bidi="ar-SA"/>
        </w:rPr>
        <w:t>о</w:t>
      </w:r>
      <w:r w:rsidR="00F854BF">
        <w:rPr>
          <w:rFonts w:cs="Times New Roman"/>
          <w:kern w:val="0"/>
          <w:sz w:val="28"/>
          <w:szCs w:val="28"/>
          <w:lang w:val="ru-RU" w:bidi="ar-SA"/>
        </w:rPr>
        <w:t>рожного движения и безопасного поведения на дороге</w:t>
      </w:r>
      <w:r w:rsidRPr="00C271A1">
        <w:rPr>
          <w:rFonts w:cs="Times New Roman"/>
          <w:kern w:val="0"/>
          <w:sz w:val="28"/>
          <w:szCs w:val="28"/>
          <w:lang w:val="ru-RU" w:bidi="ar-SA"/>
        </w:rPr>
        <w:t>.</w:t>
      </w:r>
    </w:p>
    <w:p w:rsidR="00604836" w:rsidRDefault="00604836" w:rsidP="00672237">
      <w:pPr>
        <w:pStyle w:val="3"/>
        <w:spacing w:before="360" w:after="360" w:line="276" w:lineRule="auto"/>
        <w:ind w:left="717"/>
        <w:rPr>
          <w:rFonts w:ascii="Times New Roman" w:hAnsi="Times New Roman" w:cs="Times New Roman"/>
          <w:color w:val="auto"/>
          <w:sz w:val="28"/>
          <w:szCs w:val="28"/>
          <w:lang w:val="ru-RU"/>
        </w:rPr>
      </w:pPr>
    </w:p>
    <w:p w:rsidR="00604836" w:rsidRDefault="00604836" w:rsidP="00672237">
      <w:pPr>
        <w:pStyle w:val="3"/>
        <w:spacing w:before="360" w:after="360" w:line="276" w:lineRule="auto"/>
        <w:ind w:left="717"/>
        <w:rPr>
          <w:rFonts w:ascii="Times New Roman" w:hAnsi="Times New Roman" w:cs="Times New Roman"/>
          <w:color w:val="auto"/>
          <w:sz w:val="28"/>
          <w:szCs w:val="28"/>
          <w:lang w:val="ru-RU"/>
        </w:rPr>
      </w:pPr>
    </w:p>
    <w:p w:rsidR="00604836" w:rsidRDefault="00604836" w:rsidP="00672237">
      <w:pPr>
        <w:pStyle w:val="3"/>
        <w:spacing w:before="360" w:after="360" w:line="276" w:lineRule="auto"/>
        <w:ind w:left="717"/>
        <w:rPr>
          <w:rFonts w:ascii="Times New Roman" w:hAnsi="Times New Roman" w:cs="Times New Roman"/>
          <w:color w:val="auto"/>
          <w:sz w:val="28"/>
          <w:szCs w:val="28"/>
          <w:lang w:val="ru-RU"/>
        </w:rPr>
        <w:sectPr w:rsidR="00604836" w:rsidSect="00320937">
          <w:pgSz w:w="11905" w:h="16837" w:code="9"/>
          <w:pgMar w:top="1134" w:right="1134" w:bottom="1134" w:left="1134" w:header="720" w:footer="720" w:gutter="0"/>
          <w:cols w:space="720"/>
          <w:docGrid w:linePitch="326"/>
        </w:sectPr>
      </w:pPr>
    </w:p>
    <w:p w:rsidR="000E1854" w:rsidRPr="00251162" w:rsidRDefault="000E1854" w:rsidP="00E330DA">
      <w:pPr>
        <w:pStyle w:val="3"/>
        <w:spacing w:before="360" w:line="276" w:lineRule="auto"/>
        <w:ind w:left="717"/>
        <w:rPr>
          <w:rFonts w:ascii="Times New Roman" w:hAnsi="Times New Roman" w:cs="Times New Roman"/>
          <w:color w:val="auto"/>
          <w:lang w:val="ru-RU"/>
        </w:rPr>
      </w:pPr>
      <w:bookmarkStart w:id="49" w:name="_Toc448522026"/>
      <w:r w:rsidRPr="00251162">
        <w:rPr>
          <w:rFonts w:ascii="Times New Roman" w:hAnsi="Times New Roman" w:cs="Times New Roman"/>
          <w:color w:val="auto"/>
          <w:lang w:val="ru-RU"/>
        </w:rPr>
        <w:lastRenderedPageBreak/>
        <w:t>ОБОСНОВАНИЕ СТОИМОСТИ РАБОТ</w:t>
      </w:r>
      <w:bookmarkEnd w:id="49"/>
    </w:p>
    <w:p w:rsidR="000E1854" w:rsidRPr="002C1D60" w:rsidRDefault="000E1854" w:rsidP="000E1854">
      <w:pPr>
        <w:widowControl/>
        <w:suppressAutoHyphens w:val="0"/>
        <w:autoSpaceDE w:val="0"/>
        <w:adjustRightInd w:val="0"/>
        <w:ind w:firstLine="720"/>
        <w:textAlignment w:val="auto"/>
        <w:rPr>
          <w:rFonts w:cs="Times New Roman"/>
          <w:kern w:val="0"/>
          <w:sz w:val="28"/>
          <w:szCs w:val="28"/>
          <w:lang w:val="ru-RU" w:bidi="ar-SA"/>
        </w:rPr>
      </w:pPr>
      <w:r w:rsidRPr="002C1D60">
        <w:rPr>
          <w:rFonts w:cs="Times New Roman"/>
          <w:kern w:val="0"/>
          <w:sz w:val="28"/>
          <w:szCs w:val="28"/>
          <w:lang w:val="ru-RU" w:bidi="ar-SA"/>
        </w:rPr>
        <w:t>Укрупнённые показатели на устройство автодорог дифференцированы в зависимости от категории</w:t>
      </w:r>
      <w:r>
        <w:rPr>
          <w:rFonts w:cs="Times New Roman"/>
          <w:kern w:val="0"/>
          <w:sz w:val="28"/>
          <w:szCs w:val="28"/>
          <w:lang w:val="ru-RU" w:bidi="ar-SA"/>
        </w:rPr>
        <w:t xml:space="preserve"> </w:t>
      </w:r>
      <w:r w:rsidRPr="002C1D60">
        <w:rPr>
          <w:rFonts w:cs="Times New Roman"/>
          <w:kern w:val="0"/>
          <w:sz w:val="28"/>
          <w:szCs w:val="28"/>
          <w:lang w:val="ru-RU" w:bidi="ar-SA"/>
        </w:rPr>
        <w:t>автомобильных дорог, числа полос движения (1-но, 2-х, 4-х, б-и, 8-и полосные), состава работ.</w:t>
      </w:r>
    </w:p>
    <w:p w:rsidR="000E1854" w:rsidRPr="002C1D60" w:rsidRDefault="000E1854" w:rsidP="000E1854">
      <w:pPr>
        <w:widowControl/>
        <w:suppressAutoHyphens w:val="0"/>
        <w:autoSpaceDE w:val="0"/>
        <w:adjustRightInd w:val="0"/>
        <w:ind w:firstLine="720"/>
        <w:textAlignment w:val="auto"/>
        <w:rPr>
          <w:rFonts w:cs="Times New Roman"/>
          <w:kern w:val="0"/>
          <w:sz w:val="28"/>
          <w:szCs w:val="28"/>
          <w:lang w:val="ru-RU" w:bidi="ar-SA"/>
        </w:rPr>
      </w:pPr>
      <w:r w:rsidRPr="002C1D60">
        <w:rPr>
          <w:rFonts w:cs="Times New Roman"/>
          <w:kern w:val="0"/>
          <w:sz w:val="28"/>
          <w:szCs w:val="28"/>
          <w:lang w:val="ru-RU" w:bidi="ar-SA"/>
        </w:rPr>
        <w:t>Показатели НЦС учитывают основные конструктивные решения и виды работ на основании</w:t>
      </w:r>
      <w:r>
        <w:rPr>
          <w:rFonts w:cs="Times New Roman"/>
          <w:kern w:val="0"/>
          <w:sz w:val="28"/>
          <w:szCs w:val="28"/>
          <w:lang w:val="ru-RU" w:bidi="ar-SA"/>
        </w:rPr>
        <w:t xml:space="preserve"> </w:t>
      </w:r>
      <w:r w:rsidRPr="002C1D60">
        <w:rPr>
          <w:rFonts w:cs="Times New Roman"/>
          <w:kern w:val="0"/>
          <w:sz w:val="28"/>
          <w:szCs w:val="28"/>
          <w:lang w:val="ru-RU" w:bidi="ar-SA"/>
        </w:rPr>
        <w:t>проектных решений по реализованным проектам стро</w:t>
      </w:r>
      <w:r w:rsidRPr="002C1D60">
        <w:rPr>
          <w:rFonts w:cs="Times New Roman"/>
          <w:kern w:val="0"/>
          <w:sz w:val="28"/>
          <w:szCs w:val="28"/>
          <w:lang w:val="ru-RU" w:bidi="ar-SA"/>
        </w:rPr>
        <w:t>и</w:t>
      </w:r>
      <w:r w:rsidRPr="002C1D60">
        <w:rPr>
          <w:rFonts w:cs="Times New Roman"/>
          <w:kern w:val="0"/>
          <w:sz w:val="28"/>
          <w:szCs w:val="28"/>
          <w:lang w:val="ru-RU" w:bidi="ar-SA"/>
        </w:rPr>
        <w:t>тельства автодорог и искусственных сооружений.</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xml:space="preserve"> </w:t>
      </w:r>
      <w:r>
        <w:rPr>
          <w:rFonts w:cs="Times New Roman"/>
          <w:kern w:val="0"/>
          <w:sz w:val="28"/>
          <w:szCs w:val="28"/>
          <w:lang w:val="ru-RU" w:bidi="ar-SA"/>
        </w:rPr>
        <w:tab/>
      </w:r>
      <w:r w:rsidRPr="002C1D60">
        <w:rPr>
          <w:rFonts w:cs="Times New Roman"/>
          <w:kern w:val="0"/>
          <w:sz w:val="28"/>
          <w:szCs w:val="28"/>
          <w:lang w:val="ru-RU" w:bidi="ar-SA"/>
        </w:rPr>
        <w:t>Показатели норматива цены строительства автомобильных дорог и транспортных развязок</w:t>
      </w:r>
      <w:r>
        <w:rPr>
          <w:rFonts w:cs="Times New Roman"/>
          <w:kern w:val="0"/>
          <w:sz w:val="28"/>
          <w:szCs w:val="28"/>
          <w:lang w:val="ru-RU" w:bidi="ar-SA"/>
        </w:rPr>
        <w:t xml:space="preserve"> </w:t>
      </w:r>
      <w:r w:rsidRPr="002C1D60">
        <w:rPr>
          <w:rFonts w:cs="Times New Roman"/>
          <w:kern w:val="0"/>
          <w:sz w:val="28"/>
          <w:szCs w:val="28"/>
          <w:lang w:val="ru-RU" w:bidi="ar-SA"/>
        </w:rPr>
        <w:t>учитывают затраты на выполнение работ:</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земляное полотно:</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планировка площадей;</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рыхление грунта, уплотнение грунта и полив уплотняемого грунта водой;</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подвозка/вывоз грунта;</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разработка выемок и возведение насыпей;</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укрепление откосов земляного полотна: щебнем, посевом многолетних трав;</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упоров при укреплении откосов;</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возведение искусственных сооружений, устройство водопропускных труб, устройство водоотвода</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(устройство канав, сборных железобетонных лотков, испарительных бассейнов, поглощающих колодцев и</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т.д.);</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дорожная одежда:</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подстилающих и выравнивающих слоев из песка;</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оснований из щебеночно-гравийно-песчаной смеси, обработанной цементом;</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оснований из щебня, черного щебня;</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покрытая из асфальтобетонных смесей или монолитного бетона;</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и укрепление обочин;</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разделительных полос;</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обстановка и обустройство:</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установка дорожных знаков и информационных табло;</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барьерных ограждений;</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шумозащитных экранов;</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разметки проезжей части;</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бортовых камней;</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тротуаров</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автобусных остановок (павильонов) и остановочных карманов;</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площадок отдыха и стоянок автомобилей;</w:t>
      </w:r>
    </w:p>
    <w:p w:rsidR="000E1854" w:rsidRPr="002C1D60" w:rsidRDefault="000E1854"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АСУДД (табло информационных динамических, светофорных объектов).</w:t>
      </w:r>
    </w:p>
    <w:p w:rsidR="000E1854" w:rsidRPr="002C1D60" w:rsidRDefault="000E1854" w:rsidP="000E1854">
      <w:pPr>
        <w:widowControl/>
        <w:suppressAutoHyphens w:val="0"/>
        <w:autoSpaceDE w:val="0"/>
        <w:adjustRightInd w:val="0"/>
        <w:ind w:firstLine="720"/>
        <w:textAlignment w:val="auto"/>
        <w:rPr>
          <w:rFonts w:cs="Times New Roman"/>
          <w:kern w:val="0"/>
          <w:sz w:val="28"/>
          <w:szCs w:val="28"/>
          <w:lang w:val="ru-RU" w:bidi="ar-SA"/>
        </w:rPr>
      </w:pPr>
      <w:r w:rsidRPr="002C1D60">
        <w:rPr>
          <w:rFonts w:cs="Times New Roman"/>
          <w:kern w:val="0"/>
          <w:sz w:val="28"/>
          <w:szCs w:val="28"/>
          <w:lang w:val="ru-RU" w:bidi="ar-SA"/>
        </w:rPr>
        <w:t>Устройство электроосвещения автодорог не учтено показателями НЦС и учитывается</w:t>
      </w:r>
      <w:r>
        <w:rPr>
          <w:rFonts w:cs="Times New Roman"/>
          <w:kern w:val="0"/>
          <w:sz w:val="28"/>
          <w:szCs w:val="28"/>
          <w:lang w:val="ru-RU" w:bidi="ar-SA"/>
        </w:rPr>
        <w:t xml:space="preserve"> отдельно.</w:t>
      </w:r>
    </w:p>
    <w:p w:rsidR="00C57F3F" w:rsidRPr="00C271A1" w:rsidRDefault="00C57F3F" w:rsidP="00672237">
      <w:pPr>
        <w:pStyle w:val="3"/>
        <w:spacing w:before="360" w:after="360" w:line="276" w:lineRule="auto"/>
        <w:ind w:left="717"/>
        <w:rPr>
          <w:rFonts w:ascii="Times New Roman" w:hAnsi="Times New Roman" w:cs="Times New Roman"/>
          <w:color w:val="auto"/>
          <w:sz w:val="28"/>
          <w:szCs w:val="28"/>
          <w:lang w:val="ru-RU"/>
        </w:rPr>
      </w:pPr>
      <w:bookmarkStart w:id="50" w:name="_Toc448522027"/>
      <w:r w:rsidRPr="00C271A1">
        <w:rPr>
          <w:rFonts w:ascii="Times New Roman" w:hAnsi="Times New Roman" w:cs="Times New Roman"/>
          <w:color w:val="auto"/>
          <w:sz w:val="28"/>
          <w:szCs w:val="28"/>
          <w:lang w:val="ru-RU"/>
        </w:rPr>
        <w:lastRenderedPageBreak/>
        <w:t>ЛИТЕРАТУРА</w:t>
      </w:r>
      <w:bookmarkEnd w:id="50"/>
    </w:p>
    <w:p w:rsidR="00C57F3F" w:rsidRPr="00C271A1" w:rsidRDefault="00C57F3F"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ГРАДОСТРОИТЕЛЬСТВО.</w:t>
      </w:r>
      <w:r w:rsidR="00085D6E" w:rsidRPr="00C271A1">
        <w:rPr>
          <w:rFonts w:cs="Times New Roman"/>
          <w:kern w:val="0"/>
          <w:szCs w:val="28"/>
          <w:lang w:val="ru-RU" w:bidi="ar-SA"/>
        </w:rPr>
        <w:t xml:space="preserve"> </w:t>
      </w:r>
      <w:r w:rsidRPr="00C271A1">
        <w:rPr>
          <w:rFonts w:cs="Times New Roman"/>
          <w:kern w:val="0"/>
          <w:szCs w:val="28"/>
          <w:lang w:val="ru-RU" w:bidi="ar-SA"/>
        </w:rPr>
        <w:t>ПЛАНИРОВКА</w:t>
      </w:r>
      <w:r w:rsidR="00085D6E" w:rsidRPr="00C271A1">
        <w:rPr>
          <w:rFonts w:cs="Times New Roman"/>
          <w:kern w:val="0"/>
          <w:szCs w:val="28"/>
          <w:lang w:val="ru-RU" w:bidi="ar-SA"/>
        </w:rPr>
        <w:t xml:space="preserve"> </w:t>
      </w:r>
      <w:r w:rsidRPr="00C271A1">
        <w:rPr>
          <w:rFonts w:cs="Times New Roman"/>
          <w:kern w:val="0"/>
          <w:szCs w:val="28"/>
          <w:lang w:val="ru-RU" w:bidi="ar-SA"/>
        </w:rPr>
        <w:t>И</w:t>
      </w:r>
      <w:r w:rsidR="00085D6E" w:rsidRPr="00C271A1">
        <w:rPr>
          <w:rFonts w:cs="Times New Roman"/>
          <w:kern w:val="0"/>
          <w:szCs w:val="28"/>
          <w:lang w:val="ru-RU" w:bidi="ar-SA"/>
        </w:rPr>
        <w:t xml:space="preserve"> </w:t>
      </w:r>
      <w:r w:rsidRPr="00C271A1">
        <w:rPr>
          <w:rFonts w:cs="Times New Roman"/>
          <w:kern w:val="0"/>
          <w:szCs w:val="28"/>
          <w:lang w:val="ru-RU" w:bidi="ar-SA"/>
        </w:rPr>
        <w:t>ЗАСТРОЙКА</w:t>
      </w:r>
      <w:r w:rsidR="00085D6E" w:rsidRPr="00C271A1">
        <w:rPr>
          <w:rFonts w:cs="Times New Roman"/>
          <w:kern w:val="0"/>
          <w:szCs w:val="28"/>
          <w:lang w:val="ru-RU" w:bidi="ar-SA"/>
        </w:rPr>
        <w:t xml:space="preserve"> </w:t>
      </w:r>
      <w:r w:rsidR="00A31A4B" w:rsidRPr="00C271A1">
        <w:rPr>
          <w:rFonts w:cs="Times New Roman"/>
          <w:kern w:val="0"/>
          <w:szCs w:val="28"/>
          <w:lang w:val="ru-RU" w:bidi="ar-SA"/>
        </w:rPr>
        <w:t>СЕЛЬС</w:t>
      </w:r>
      <w:r w:rsidRPr="00C271A1">
        <w:rPr>
          <w:rFonts w:cs="Times New Roman"/>
          <w:kern w:val="0"/>
          <w:szCs w:val="28"/>
          <w:lang w:val="ru-RU" w:bidi="ar-SA"/>
        </w:rPr>
        <w:t>КИХ</w:t>
      </w:r>
      <w:r w:rsidR="00085D6E" w:rsidRPr="00C271A1">
        <w:rPr>
          <w:rFonts w:cs="Times New Roman"/>
          <w:kern w:val="0"/>
          <w:szCs w:val="28"/>
          <w:lang w:val="ru-RU" w:bidi="ar-SA"/>
        </w:rPr>
        <w:t xml:space="preserve"> </w:t>
      </w:r>
      <w:r w:rsidRPr="00C271A1">
        <w:rPr>
          <w:rFonts w:cs="Times New Roman"/>
          <w:kern w:val="0"/>
          <w:szCs w:val="28"/>
          <w:lang w:val="ru-RU" w:bidi="ar-SA"/>
        </w:rPr>
        <w:t>И</w:t>
      </w:r>
      <w:r w:rsidR="00085D6E" w:rsidRPr="00C271A1">
        <w:rPr>
          <w:rFonts w:cs="Times New Roman"/>
          <w:kern w:val="0"/>
          <w:szCs w:val="28"/>
          <w:lang w:val="ru-RU" w:bidi="ar-SA"/>
        </w:rPr>
        <w:t xml:space="preserve"> </w:t>
      </w:r>
      <w:r w:rsidRPr="00C271A1">
        <w:rPr>
          <w:rFonts w:cs="Times New Roman"/>
          <w:kern w:val="0"/>
          <w:szCs w:val="28"/>
          <w:lang w:val="ru-RU" w:bidi="ar-SA"/>
        </w:rPr>
        <w:t>СЕЛ</w:t>
      </w:r>
      <w:r w:rsidRPr="00C271A1">
        <w:rPr>
          <w:rFonts w:cs="Times New Roman"/>
          <w:kern w:val="0"/>
          <w:szCs w:val="28"/>
          <w:lang w:val="ru-RU" w:bidi="ar-SA"/>
        </w:rPr>
        <w:t>Ь</w:t>
      </w:r>
      <w:r w:rsidRPr="00C271A1">
        <w:rPr>
          <w:rFonts w:cs="Times New Roman"/>
          <w:kern w:val="0"/>
          <w:szCs w:val="28"/>
          <w:lang w:val="ru-RU" w:bidi="ar-SA"/>
        </w:rPr>
        <w:t>СКИХ</w:t>
      </w:r>
      <w:r w:rsidR="00085D6E" w:rsidRPr="00C271A1">
        <w:rPr>
          <w:rFonts w:cs="Times New Roman"/>
          <w:kern w:val="0"/>
          <w:szCs w:val="28"/>
          <w:lang w:val="ru-RU" w:bidi="ar-SA"/>
        </w:rPr>
        <w:t xml:space="preserve"> </w:t>
      </w:r>
      <w:r w:rsidRPr="00C271A1">
        <w:rPr>
          <w:rFonts w:cs="Times New Roman"/>
          <w:kern w:val="0"/>
          <w:szCs w:val="28"/>
          <w:lang w:val="ru-RU" w:bidi="ar-SA"/>
        </w:rPr>
        <w:t>ПОСЕЛЕНИЙ</w:t>
      </w:r>
      <w:r w:rsidR="00085D6E" w:rsidRPr="00C271A1">
        <w:rPr>
          <w:rFonts w:cs="Times New Roman"/>
          <w:kern w:val="0"/>
          <w:szCs w:val="28"/>
          <w:lang w:val="ru-RU" w:bidi="ar-SA"/>
        </w:rPr>
        <w:t xml:space="preserve"> </w:t>
      </w:r>
      <w:r w:rsidRPr="00C271A1">
        <w:rPr>
          <w:rFonts w:cs="Times New Roman"/>
          <w:kern w:val="0"/>
          <w:szCs w:val="28"/>
          <w:lang w:val="ru-RU" w:bidi="ar-SA"/>
        </w:rPr>
        <w:t>СНиП</w:t>
      </w:r>
      <w:r w:rsidR="00085D6E" w:rsidRPr="00C271A1">
        <w:rPr>
          <w:rFonts w:cs="Times New Roman"/>
          <w:kern w:val="0"/>
          <w:szCs w:val="28"/>
          <w:lang w:val="ru-RU" w:bidi="ar-SA"/>
        </w:rPr>
        <w:t xml:space="preserve"> </w:t>
      </w:r>
      <w:r w:rsidRPr="00C271A1">
        <w:rPr>
          <w:rFonts w:cs="Times New Roman"/>
          <w:kern w:val="0"/>
          <w:szCs w:val="28"/>
          <w:lang w:val="ru-RU" w:bidi="ar-SA"/>
        </w:rPr>
        <w:t>2.07.01-89*</w:t>
      </w:r>
      <w:r w:rsidR="00085D6E" w:rsidRPr="00C271A1">
        <w:rPr>
          <w:rFonts w:cs="Times New Roman"/>
          <w:kern w:val="0"/>
          <w:szCs w:val="28"/>
          <w:lang w:val="ru-RU" w:bidi="ar-SA"/>
        </w:rPr>
        <w:t xml:space="preserve"> </w:t>
      </w:r>
      <w:r w:rsidRPr="00C271A1">
        <w:rPr>
          <w:rFonts w:cs="Times New Roman"/>
          <w:kern w:val="0"/>
          <w:szCs w:val="28"/>
          <w:lang w:val="ru-RU" w:bidi="ar-SA"/>
        </w:rPr>
        <w:t>МОСКВА</w:t>
      </w:r>
      <w:r w:rsidR="00085D6E" w:rsidRPr="00C271A1">
        <w:rPr>
          <w:rFonts w:cs="Times New Roman"/>
          <w:kern w:val="0"/>
          <w:szCs w:val="28"/>
          <w:lang w:val="ru-RU" w:bidi="ar-SA"/>
        </w:rPr>
        <w:t xml:space="preserve"> </w:t>
      </w:r>
      <w:r w:rsidRPr="00C271A1">
        <w:rPr>
          <w:rFonts w:cs="Times New Roman"/>
          <w:kern w:val="0"/>
          <w:szCs w:val="28"/>
          <w:lang w:val="ru-RU" w:bidi="ar-SA"/>
        </w:rPr>
        <w:t>1994</w:t>
      </w:r>
    </w:p>
    <w:p w:rsidR="00C57F3F" w:rsidRPr="00C271A1" w:rsidRDefault="00C57F3F"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НЦС</w:t>
      </w:r>
      <w:r w:rsidR="00085D6E" w:rsidRPr="00C271A1">
        <w:rPr>
          <w:rFonts w:cs="Times New Roman"/>
          <w:kern w:val="0"/>
          <w:szCs w:val="28"/>
          <w:lang w:val="ru-RU" w:bidi="ar-SA"/>
        </w:rPr>
        <w:t xml:space="preserve"> </w:t>
      </w:r>
      <w:r w:rsidRPr="00C271A1">
        <w:rPr>
          <w:rFonts w:cs="Times New Roman"/>
          <w:kern w:val="0"/>
          <w:szCs w:val="28"/>
          <w:lang w:val="ru-RU" w:bidi="ar-SA"/>
        </w:rPr>
        <w:t>81-02-2014</w:t>
      </w:r>
      <w:r w:rsidR="00085D6E" w:rsidRPr="00C271A1">
        <w:rPr>
          <w:rFonts w:cs="Times New Roman"/>
          <w:kern w:val="0"/>
          <w:szCs w:val="28"/>
          <w:lang w:val="ru-RU" w:bidi="ar-SA"/>
        </w:rPr>
        <w:t xml:space="preserve"> </w:t>
      </w:r>
      <w:r w:rsidRPr="00C271A1">
        <w:rPr>
          <w:rFonts w:cs="Times New Roman"/>
          <w:kern w:val="0"/>
          <w:szCs w:val="28"/>
          <w:lang w:val="ru-RU" w:bidi="ar-SA"/>
        </w:rPr>
        <w:t>Укрупненные</w:t>
      </w:r>
      <w:r w:rsidR="00085D6E" w:rsidRPr="00C271A1">
        <w:rPr>
          <w:rFonts w:cs="Times New Roman"/>
          <w:kern w:val="0"/>
          <w:szCs w:val="28"/>
          <w:lang w:val="ru-RU" w:bidi="ar-SA"/>
        </w:rPr>
        <w:t xml:space="preserve"> </w:t>
      </w:r>
      <w:r w:rsidRPr="00C271A1">
        <w:rPr>
          <w:rFonts w:cs="Times New Roman"/>
          <w:kern w:val="0"/>
          <w:szCs w:val="28"/>
          <w:lang w:val="ru-RU" w:bidi="ar-SA"/>
        </w:rPr>
        <w:t>нормативы</w:t>
      </w:r>
      <w:r w:rsidR="00085D6E" w:rsidRPr="00C271A1">
        <w:rPr>
          <w:rFonts w:cs="Times New Roman"/>
          <w:kern w:val="0"/>
          <w:szCs w:val="28"/>
          <w:lang w:val="ru-RU" w:bidi="ar-SA"/>
        </w:rPr>
        <w:t xml:space="preserve"> </w:t>
      </w:r>
      <w:r w:rsidRPr="00C271A1">
        <w:rPr>
          <w:rFonts w:cs="Times New Roman"/>
          <w:kern w:val="0"/>
          <w:szCs w:val="28"/>
          <w:lang w:val="ru-RU" w:bidi="ar-SA"/>
        </w:rPr>
        <w:t>цены</w:t>
      </w:r>
      <w:r w:rsidR="00085D6E" w:rsidRPr="00C271A1">
        <w:rPr>
          <w:rFonts w:cs="Times New Roman"/>
          <w:kern w:val="0"/>
          <w:szCs w:val="28"/>
          <w:lang w:val="ru-RU" w:bidi="ar-SA"/>
        </w:rPr>
        <w:t xml:space="preserve"> </w:t>
      </w:r>
      <w:r w:rsidRPr="00C271A1">
        <w:rPr>
          <w:rFonts w:cs="Times New Roman"/>
          <w:kern w:val="0"/>
          <w:szCs w:val="28"/>
          <w:lang w:val="ru-RU" w:bidi="ar-SA"/>
        </w:rPr>
        <w:t>строительства.</w:t>
      </w:r>
      <w:r w:rsidR="00085D6E" w:rsidRPr="00C271A1">
        <w:rPr>
          <w:rFonts w:cs="Times New Roman"/>
          <w:kern w:val="0"/>
          <w:szCs w:val="28"/>
          <w:lang w:val="ru-RU" w:bidi="ar-SA"/>
        </w:rPr>
        <w:t xml:space="preserve"> </w:t>
      </w:r>
      <w:r w:rsidRPr="00C271A1">
        <w:rPr>
          <w:rFonts w:cs="Times New Roman"/>
          <w:kern w:val="0"/>
          <w:szCs w:val="28"/>
          <w:lang w:val="ru-RU" w:bidi="ar-SA"/>
        </w:rPr>
        <w:t>Государственные</w:t>
      </w:r>
      <w:r w:rsidR="00085D6E" w:rsidRPr="00C271A1">
        <w:rPr>
          <w:rFonts w:cs="Times New Roman"/>
          <w:kern w:val="0"/>
          <w:szCs w:val="28"/>
          <w:lang w:val="ru-RU" w:bidi="ar-SA"/>
        </w:rPr>
        <w:t xml:space="preserve"> </w:t>
      </w:r>
      <w:r w:rsidRPr="00C271A1">
        <w:rPr>
          <w:rFonts w:cs="Times New Roman"/>
          <w:kern w:val="0"/>
          <w:szCs w:val="28"/>
          <w:lang w:val="ru-RU" w:bidi="ar-SA"/>
        </w:rPr>
        <w:t>сметные</w:t>
      </w:r>
      <w:r w:rsidR="00085D6E" w:rsidRPr="00C271A1">
        <w:rPr>
          <w:rFonts w:cs="Times New Roman"/>
          <w:kern w:val="0"/>
          <w:szCs w:val="28"/>
          <w:lang w:val="ru-RU" w:bidi="ar-SA"/>
        </w:rPr>
        <w:t xml:space="preserve"> </w:t>
      </w:r>
      <w:r w:rsidRPr="00C271A1">
        <w:rPr>
          <w:rFonts w:cs="Times New Roman"/>
          <w:kern w:val="0"/>
          <w:szCs w:val="28"/>
          <w:lang w:val="ru-RU" w:bidi="ar-SA"/>
        </w:rPr>
        <w:t>нормативы.</w:t>
      </w:r>
      <w:r w:rsidR="00085D6E" w:rsidRPr="00C271A1">
        <w:rPr>
          <w:rFonts w:cs="Times New Roman"/>
          <w:kern w:val="0"/>
          <w:szCs w:val="28"/>
          <w:lang w:val="ru-RU" w:bidi="ar-SA"/>
        </w:rPr>
        <w:t xml:space="preserve"> </w:t>
      </w:r>
      <w:r w:rsidRPr="00C271A1">
        <w:rPr>
          <w:rFonts w:cs="Times New Roman"/>
          <w:kern w:val="0"/>
          <w:szCs w:val="28"/>
          <w:lang w:val="ru-RU" w:bidi="ar-SA"/>
        </w:rPr>
        <w:t>Укрупненные</w:t>
      </w:r>
      <w:r w:rsidR="00085D6E" w:rsidRPr="00C271A1">
        <w:rPr>
          <w:rFonts w:cs="Times New Roman"/>
          <w:kern w:val="0"/>
          <w:szCs w:val="28"/>
          <w:lang w:val="ru-RU" w:bidi="ar-SA"/>
        </w:rPr>
        <w:t xml:space="preserve"> </w:t>
      </w:r>
      <w:r w:rsidRPr="00C271A1">
        <w:rPr>
          <w:rFonts w:cs="Times New Roman"/>
          <w:kern w:val="0"/>
          <w:szCs w:val="28"/>
          <w:lang w:val="ru-RU" w:bidi="ar-SA"/>
        </w:rPr>
        <w:t>нормативы</w:t>
      </w:r>
      <w:r w:rsidR="00085D6E" w:rsidRPr="00C271A1">
        <w:rPr>
          <w:rFonts w:cs="Times New Roman"/>
          <w:kern w:val="0"/>
          <w:szCs w:val="28"/>
          <w:lang w:val="ru-RU" w:bidi="ar-SA"/>
        </w:rPr>
        <w:t xml:space="preserve"> </w:t>
      </w:r>
      <w:r w:rsidRPr="00C271A1">
        <w:rPr>
          <w:rFonts w:cs="Times New Roman"/>
          <w:kern w:val="0"/>
          <w:szCs w:val="28"/>
          <w:lang w:val="ru-RU" w:bidi="ar-SA"/>
        </w:rPr>
        <w:t>цены</w:t>
      </w:r>
      <w:r w:rsidR="00085D6E" w:rsidRPr="00C271A1">
        <w:rPr>
          <w:rFonts w:cs="Times New Roman"/>
          <w:kern w:val="0"/>
          <w:szCs w:val="28"/>
          <w:lang w:val="ru-RU" w:bidi="ar-SA"/>
        </w:rPr>
        <w:t xml:space="preserve"> </w:t>
      </w:r>
      <w:r w:rsidRPr="00C271A1">
        <w:rPr>
          <w:rFonts w:cs="Times New Roman"/>
          <w:kern w:val="0"/>
          <w:szCs w:val="28"/>
          <w:lang w:val="ru-RU" w:bidi="ar-SA"/>
        </w:rPr>
        <w:t>строительства.</w:t>
      </w:r>
      <w:r w:rsidR="00085D6E" w:rsidRPr="00C271A1">
        <w:rPr>
          <w:rFonts w:cs="Times New Roman"/>
          <w:kern w:val="0"/>
          <w:szCs w:val="28"/>
          <w:lang w:val="ru-RU" w:bidi="ar-SA"/>
        </w:rPr>
        <w:t xml:space="preserve"> </w:t>
      </w:r>
      <w:r w:rsidRPr="00C271A1">
        <w:rPr>
          <w:rFonts w:cs="Times New Roman"/>
          <w:kern w:val="0"/>
          <w:szCs w:val="28"/>
          <w:lang w:val="ru-RU" w:bidi="ar-SA"/>
        </w:rPr>
        <w:t>Дата</w:t>
      </w:r>
      <w:r w:rsidR="00085D6E" w:rsidRPr="00C271A1">
        <w:rPr>
          <w:rFonts w:cs="Times New Roman"/>
          <w:kern w:val="0"/>
          <w:szCs w:val="28"/>
          <w:lang w:val="ru-RU" w:bidi="ar-SA"/>
        </w:rPr>
        <w:t xml:space="preserve"> </w:t>
      </w:r>
      <w:r w:rsidRPr="00C271A1">
        <w:rPr>
          <w:rFonts w:cs="Times New Roman"/>
          <w:kern w:val="0"/>
          <w:szCs w:val="28"/>
          <w:lang w:val="ru-RU" w:bidi="ar-SA"/>
        </w:rPr>
        <w:t>актуализ</w:t>
      </w:r>
      <w:r w:rsidRPr="00C271A1">
        <w:rPr>
          <w:rFonts w:cs="Times New Roman"/>
          <w:kern w:val="0"/>
          <w:szCs w:val="28"/>
          <w:lang w:val="ru-RU" w:bidi="ar-SA"/>
        </w:rPr>
        <w:t>а</w:t>
      </w:r>
      <w:r w:rsidRPr="00C271A1">
        <w:rPr>
          <w:rFonts w:cs="Times New Roman"/>
          <w:kern w:val="0"/>
          <w:szCs w:val="28"/>
          <w:lang w:val="ru-RU" w:bidi="ar-SA"/>
        </w:rPr>
        <w:t>ции:</w:t>
      </w:r>
      <w:r w:rsidR="00085D6E" w:rsidRPr="00C271A1">
        <w:rPr>
          <w:rFonts w:cs="Times New Roman"/>
          <w:kern w:val="0"/>
          <w:szCs w:val="28"/>
          <w:lang w:val="ru-RU" w:bidi="ar-SA"/>
        </w:rPr>
        <w:t xml:space="preserve"> </w:t>
      </w:r>
      <w:r w:rsidRPr="00C271A1">
        <w:rPr>
          <w:rFonts w:cs="Times New Roman"/>
          <w:kern w:val="0"/>
          <w:szCs w:val="28"/>
          <w:lang w:val="ru-RU" w:bidi="ar-SA"/>
        </w:rPr>
        <w:t>21.05.2015</w:t>
      </w:r>
    </w:p>
    <w:p w:rsidR="00C57F3F" w:rsidRPr="00C271A1" w:rsidRDefault="00C57F3F"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СНиП</w:t>
      </w:r>
      <w:r w:rsidR="00085D6E" w:rsidRPr="00C271A1">
        <w:rPr>
          <w:rFonts w:cs="Times New Roman"/>
          <w:kern w:val="0"/>
          <w:szCs w:val="28"/>
          <w:lang w:val="ru-RU" w:bidi="ar-SA"/>
        </w:rPr>
        <w:t xml:space="preserve"> </w:t>
      </w:r>
      <w:r w:rsidRPr="00C271A1">
        <w:rPr>
          <w:rFonts w:cs="Times New Roman"/>
          <w:kern w:val="0"/>
          <w:szCs w:val="28"/>
          <w:lang w:val="ru-RU" w:bidi="ar-SA"/>
        </w:rPr>
        <w:t>32-01-95</w:t>
      </w:r>
      <w:r w:rsidR="00085D6E" w:rsidRPr="00C271A1">
        <w:rPr>
          <w:rFonts w:cs="Times New Roman"/>
          <w:kern w:val="0"/>
          <w:szCs w:val="28"/>
          <w:lang w:val="ru-RU" w:bidi="ar-SA"/>
        </w:rPr>
        <w:t xml:space="preserve"> </w:t>
      </w:r>
      <w:r w:rsidRPr="00C271A1">
        <w:rPr>
          <w:rFonts w:cs="Times New Roman"/>
          <w:kern w:val="0"/>
          <w:szCs w:val="28"/>
          <w:lang w:val="ru-RU" w:bidi="ar-SA"/>
        </w:rPr>
        <w:t>СТРОИТЕЛЬНЫЕ</w:t>
      </w:r>
      <w:r w:rsidR="00085D6E" w:rsidRPr="00C271A1">
        <w:rPr>
          <w:rFonts w:cs="Times New Roman"/>
          <w:kern w:val="0"/>
          <w:szCs w:val="28"/>
          <w:lang w:val="ru-RU" w:bidi="ar-SA"/>
        </w:rPr>
        <w:t xml:space="preserve"> </w:t>
      </w:r>
      <w:r w:rsidRPr="00C271A1">
        <w:rPr>
          <w:rFonts w:cs="Times New Roman"/>
          <w:kern w:val="0"/>
          <w:szCs w:val="28"/>
          <w:lang w:val="ru-RU" w:bidi="ar-SA"/>
        </w:rPr>
        <w:t>НОРМЫ</w:t>
      </w:r>
      <w:r w:rsidR="00085D6E" w:rsidRPr="00C271A1">
        <w:rPr>
          <w:rFonts w:cs="Times New Roman"/>
          <w:kern w:val="0"/>
          <w:szCs w:val="28"/>
          <w:lang w:val="ru-RU" w:bidi="ar-SA"/>
        </w:rPr>
        <w:t xml:space="preserve"> </w:t>
      </w:r>
      <w:r w:rsidRPr="00C271A1">
        <w:rPr>
          <w:rFonts w:cs="Times New Roman"/>
          <w:kern w:val="0"/>
          <w:szCs w:val="28"/>
          <w:lang w:val="ru-RU" w:bidi="ar-SA"/>
        </w:rPr>
        <w:t>И</w:t>
      </w:r>
      <w:r w:rsidR="00085D6E" w:rsidRPr="00C271A1">
        <w:rPr>
          <w:rFonts w:cs="Times New Roman"/>
          <w:kern w:val="0"/>
          <w:szCs w:val="28"/>
          <w:lang w:val="ru-RU" w:bidi="ar-SA"/>
        </w:rPr>
        <w:t xml:space="preserve"> </w:t>
      </w:r>
      <w:r w:rsidRPr="00C271A1">
        <w:rPr>
          <w:rFonts w:cs="Times New Roman"/>
          <w:kern w:val="0"/>
          <w:szCs w:val="28"/>
          <w:lang w:val="ru-RU" w:bidi="ar-SA"/>
        </w:rPr>
        <w:t>ПРАВИЛА</w:t>
      </w:r>
      <w:r w:rsidR="00085D6E" w:rsidRPr="00C271A1">
        <w:rPr>
          <w:rFonts w:cs="Times New Roman"/>
          <w:kern w:val="0"/>
          <w:szCs w:val="28"/>
          <w:lang w:val="ru-RU" w:bidi="ar-SA"/>
        </w:rPr>
        <w:t xml:space="preserve"> </w:t>
      </w:r>
      <w:r w:rsidRPr="00C271A1">
        <w:rPr>
          <w:rFonts w:cs="Times New Roman"/>
          <w:kern w:val="0"/>
          <w:szCs w:val="28"/>
          <w:lang w:val="ru-RU" w:bidi="ar-SA"/>
        </w:rPr>
        <w:t>РОССИЙСКОЙ</w:t>
      </w:r>
      <w:r w:rsidR="00085D6E" w:rsidRPr="00C271A1">
        <w:rPr>
          <w:rFonts w:cs="Times New Roman"/>
          <w:kern w:val="0"/>
          <w:szCs w:val="28"/>
          <w:lang w:val="ru-RU" w:bidi="ar-SA"/>
        </w:rPr>
        <w:t xml:space="preserve"> </w:t>
      </w:r>
      <w:r w:rsidRPr="00C271A1">
        <w:rPr>
          <w:rFonts w:cs="Times New Roman"/>
          <w:kern w:val="0"/>
          <w:szCs w:val="28"/>
          <w:lang w:val="ru-RU" w:bidi="ar-SA"/>
        </w:rPr>
        <w:t>ФЕДЕР</w:t>
      </w:r>
      <w:r w:rsidRPr="00C271A1">
        <w:rPr>
          <w:rFonts w:cs="Times New Roman"/>
          <w:kern w:val="0"/>
          <w:szCs w:val="28"/>
          <w:lang w:val="ru-RU" w:bidi="ar-SA"/>
        </w:rPr>
        <w:t>А</w:t>
      </w:r>
      <w:r w:rsidRPr="00C271A1">
        <w:rPr>
          <w:rFonts w:cs="Times New Roman"/>
          <w:kern w:val="0"/>
          <w:szCs w:val="28"/>
          <w:lang w:val="ru-RU" w:bidi="ar-SA"/>
        </w:rPr>
        <w:t>ЦИИ</w:t>
      </w:r>
      <w:r w:rsidR="00085D6E" w:rsidRPr="00C271A1">
        <w:rPr>
          <w:rFonts w:cs="Times New Roman"/>
          <w:kern w:val="0"/>
          <w:szCs w:val="28"/>
          <w:lang w:val="ru-RU" w:bidi="ar-SA"/>
        </w:rPr>
        <w:t xml:space="preserve"> </w:t>
      </w:r>
      <w:r w:rsidRPr="00C271A1">
        <w:rPr>
          <w:rFonts w:cs="Times New Roman"/>
          <w:kern w:val="0"/>
          <w:szCs w:val="28"/>
          <w:lang w:val="ru-RU" w:bidi="ar-SA"/>
        </w:rPr>
        <w:t>ЖЕЛЕЗНЫЕ</w:t>
      </w:r>
      <w:r w:rsidR="00085D6E" w:rsidRPr="00C271A1">
        <w:rPr>
          <w:rFonts w:cs="Times New Roman"/>
          <w:kern w:val="0"/>
          <w:szCs w:val="28"/>
          <w:lang w:val="ru-RU" w:bidi="ar-SA"/>
        </w:rPr>
        <w:t xml:space="preserve"> </w:t>
      </w:r>
      <w:r w:rsidRPr="00C271A1">
        <w:rPr>
          <w:rFonts w:cs="Times New Roman"/>
          <w:kern w:val="0"/>
          <w:szCs w:val="28"/>
          <w:lang w:val="ru-RU" w:bidi="ar-SA"/>
        </w:rPr>
        <w:t>ДОРОГИ</w:t>
      </w:r>
      <w:r w:rsidR="00085D6E" w:rsidRPr="00C271A1">
        <w:rPr>
          <w:rFonts w:cs="Times New Roman"/>
          <w:kern w:val="0"/>
          <w:szCs w:val="28"/>
          <w:lang w:val="ru-RU" w:bidi="ar-SA"/>
        </w:rPr>
        <w:t xml:space="preserve"> </w:t>
      </w:r>
      <w:r w:rsidRPr="00C271A1">
        <w:rPr>
          <w:rFonts w:cs="Times New Roman"/>
          <w:kern w:val="0"/>
          <w:szCs w:val="28"/>
          <w:lang w:val="ru-RU" w:bidi="ar-SA"/>
        </w:rPr>
        <w:t>КОЛЕИ</w:t>
      </w:r>
      <w:r w:rsidR="00085D6E" w:rsidRPr="00C271A1">
        <w:rPr>
          <w:rFonts w:cs="Times New Roman"/>
          <w:kern w:val="0"/>
          <w:szCs w:val="28"/>
          <w:lang w:val="ru-RU" w:bidi="ar-SA"/>
        </w:rPr>
        <w:t xml:space="preserve"> </w:t>
      </w:r>
      <w:r w:rsidRPr="00C271A1">
        <w:rPr>
          <w:rFonts w:cs="Times New Roman"/>
          <w:kern w:val="0"/>
          <w:szCs w:val="28"/>
          <w:lang w:val="ru-RU" w:bidi="ar-SA"/>
        </w:rPr>
        <w:t>1520</w:t>
      </w:r>
      <w:r w:rsidR="00085D6E" w:rsidRPr="00C271A1">
        <w:rPr>
          <w:rFonts w:cs="Times New Roman"/>
          <w:kern w:val="0"/>
          <w:szCs w:val="28"/>
          <w:lang w:val="ru-RU" w:bidi="ar-SA"/>
        </w:rPr>
        <w:t xml:space="preserve"> </w:t>
      </w:r>
      <w:r w:rsidRPr="00C271A1">
        <w:rPr>
          <w:rFonts w:cs="Times New Roman"/>
          <w:kern w:val="0"/>
          <w:szCs w:val="28"/>
          <w:lang w:val="ru-RU" w:bidi="ar-SA"/>
        </w:rPr>
        <w:t>мм.</w:t>
      </w:r>
      <w:r w:rsidR="00085D6E" w:rsidRPr="00C271A1">
        <w:rPr>
          <w:rFonts w:cs="Times New Roman"/>
          <w:kern w:val="0"/>
          <w:szCs w:val="28"/>
          <w:lang w:val="ru-RU" w:bidi="ar-SA"/>
        </w:rPr>
        <w:t xml:space="preserve"> </w:t>
      </w:r>
      <w:r w:rsidRPr="00C271A1">
        <w:rPr>
          <w:rFonts w:cs="Times New Roman"/>
          <w:kern w:val="0"/>
          <w:szCs w:val="28"/>
          <w:lang w:val="ru-RU" w:bidi="ar-SA"/>
        </w:rPr>
        <w:t>МИНИСТЕРСТВО</w:t>
      </w:r>
      <w:r w:rsidR="00085D6E" w:rsidRPr="00C271A1">
        <w:rPr>
          <w:rFonts w:cs="Times New Roman"/>
          <w:kern w:val="0"/>
          <w:szCs w:val="28"/>
          <w:lang w:val="ru-RU" w:bidi="ar-SA"/>
        </w:rPr>
        <w:t xml:space="preserve"> </w:t>
      </w:r>
      <w:r w:rsidRPr="00C271A1">
        <w:rPr>
          <w:rFonts w:cs="Times New Roman"/>
          <w:kern w:val="0"/>
          <w:szCs w:val="28"/>
          <w:lang w:val="ru-RU" w:bidi="ar-SA"/>
        </w:rPr>
        <w:t>СТРОИТЕЛЬСТВА</w:t>
      </w:r>
      <w:r w:rsidR="00085D6E" w:rsidRPr="00C271A1">
        <w:rPr>
          <w:rFonts w:cs="Times New Roman"/>
          <w:kern w:val="0"/>
          <w:szCs w:val="28"/>
          <w:lang w:val="ru-RU" w:bidi="ar-SA"/>
        </w:rPr>
        <w:t xml:space="preserve"> </w:t>
      </w:r>
      <w:r w:rsidRPr="00C271A1">
        <w:rPr>
          <w:rFonts w:cs="Times New Roman"/>
          <w:kern w:val="0"/>
          <w:szCs w:val="28"/>
          <w:lang w:val="ru-RU" w:bidi="ar-SA"/>
        </w:rPr>
        <w:t>РОССИЙСКОЙ</w:t>
      </w:r>
      <w:r w:rsidR="00085D6E" w:rsidRPr="00C271A1">
        <w:rPr>
          <w:rFonts w:cs="Times New Roman"/>
          <w:kern w:val="0"/>
          <w:szCs w:val="28"/>
          <w:lang w:val="ru-RU" w:bidi="ar-SA"/>
        </w:rPr>
        <w:t xml:space="preserve"> </w:t>
      </w:r>
      <w:r w:rsidRPr="00C271A1">
        <w:rPr>
          <w:rFonts w:cs="Times New Roman"/>
          <w:kern w:val="0"/>
          <w:szCs w:val="28"/>
          <w:lang w:val="ru-RU" w:bidi="ar-SA"/>
        </w:rPr>
        <w:t>ФЕДЕРАЦИИ</w:t>
      </w:r>
      <w:r w:rsidR="00085D6E" w:rsidRPr="00C271A1">
        <w:rPr>
          <w:rFonts w:cs="Times New Roman"/>
          <w:kern w:val="0"/>
          <w:szCs w:val="28"/>
          <w:lang w:val="ru-RU" w:bidi="ar-SA"/>
        </w:rPr>
        <w:t xml:space="preserve"> </w:t>
      </w:r>
      <w:r w:rsidRPr="00C271A1">
        <w:rPr>
          <w:rFonts w:cs="Times New Roman"/>
          <w:kern w:val="0"/>
          <w:szCs w:val="28"/>
          <w:lang w:val="ru-RU" w:bidi="ar-SA"/>
        </w:rPr>
        <w:t>(МИНСТРОЙ</w:t>
      </w:r>
      <w:r w:rsidR="00085D6E" w:rsidRPr="00C271A1">
        <w:rPr>
          <w:rFonts w:cs="Times New Roman"/>
          <w:kern w:val="0"/>
          <w:szCs w:val="28"/>
          <w:lang w:val="ru-RU" w:bidi="ar-SA"/>
        </w:rPr>
        <w:t xml:space="preserve"> </w:t>
      </w:r>
      <w:r w:rsidRPr="00C271A1">
        <w:rPr>
          <w:rFonts w:cs="Times New Roman"/>
          <w:kern w:val="0"/>
          <w:szCs w:val="28"/>
          <w:lang w:val="ru-RU" w:bidi="ar-SA"/>
        </w:rPr>
        <w:t>РОССИИ)</w:t>
      </w:r>
    </w:p>
    <w:p w:rsidR="00C57F3F" w:rsidRPr="00C271A1" w:rsidRDefault="00C57F3F"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Полосы</w:t>
      </w:r>
      <w:r w:rsidR="00085D6E" w:rsidRPr="00C271A1">
        <w:rPr>
          <w:rFonts w:cs="Times New Roman"/>
          <w:kern w:val="0"/>
          <w:szCs w:val="28"/>
          <w:lang w:val="ru-RU" w:bidi="ar-SA"/>
        </w:rPr>
        <w:t xml:space="preserve"> </w:t>
      </w:r>
      <w:r w:rsidRPr="00C271A1">
        <w:rPr>
          <w:rFonts w:cs="Times New Roman"/>
          <w:kern w:val="0"/>
          <w:szCs w:val="28"/>
          <w:lang w:val="ru-RU" w:bidi="ar-SA"/>
        </w:rPr>
        <w:t>отвода,</w:t>
      </w:r>
      <w:r w:rsidR="00085D6E" w:rsidRPr="00C271A1">
        <w:rPr>
          <w:rFonts w:cs="Times New Roman"/>
          <w:kern w:val="0"/>
          <w:szCs w:val="28"/>
          <w:lang w:val="ru-RU" w:bidi="ar-SA"/>
        </w:rPr>
        <w:t xml:space="preserve"> </w:t>
      </w:r>
      <w:r w:rsidRPr="00C271A1">
        <w:rPr>
          <w:rFonts w:cs="Times New Roman"/>
          <w:kern w:val="0"/>
          <w:szCs w:val="28"/>
          <w:lang w:val="ru-RU" w:bidi="ar-SA"/>
        </w:rPr>
        <w:t>охранные</w:t>
      </w:r>
      <w:r w:rsidR="00085D6E" w:rsidRPr="00C271A1">
        <w:rPr>
          <w:rFonts w:cs="Times New Roman"/>
          <w:kern w:val="0"/>
          <w:szCs w:val="28"/>
          <w:lang w:val="ru-RU" w:bidi="ar-SA"/>
        </w:rPr>
        <w:t xml:space="preserve"> </w:t>
      </w:r>
      <w:r w:rsidRPr="00C271A1">
        <w:rPr>
          <w:rFonts w:cs="Times New Roman"/>
          <w:kern w:val="0"/>
          <w:szCs w:val="28"/>
          <w:lang w:val="ru-RU" w:bidi="ar-SA"/>
        </w:rPr>
        <w:t>зоны</w:t>
      </w:r>
      <w:r w:rsidR="00085D6E" w:rsidRPr="00C271A1">
        <w:rPr>
          <w:rFonts w:cs="Times New Roman"/>
          <w:kern w:val="0"/>
          <w:szCs w:val="28"/>
          <w:lang w:val="ru-RU" w:bidi="ar-SA"/>
        </w:rPr>
        <w:t xml:space="preserve"> </w:t>
      </w:r>
      <w:r w:rsidRPr="00C271A1">
        <w:rPr>
          <w:rFonts w:cs="Times New Roman"/>
          <w:kern w:val="0"/>
          <w:szCs w:val="28"/>
          <w:lang w:val="ru-RU" w:bidi="ar-SA"/>
        </w:rPr>
        <w:t>железных</w:t>
      </w:r>
      <w:r w:rsidR="00085D6E" w:rsidRPr="00C271A1">
        <w:rPr>
          <w:rFonts w:cs="Times New Roman"/>
          <w:kern w:val="0"/>
          <w:szCs w:val="28"/>
          <w:lang w:val="ru-RU" w:bidi="ar-SA"/>
        </w:rPr>
        <w:t xml:space="preserve"> </w:t>
      </w:r>
      <w:r w:rsidRPr="00C271A1">
        <w:rPr>
          <w:rFonts w:cs="Times New Roman"/>
          <w:kern w:val="0"/>
          <w:szCs w:val="28"/>
          <w:lang w:val="ru-RU" w:bidi="ar-SA"/>
        </w:rPr>
        <w:t>дорог</w:t>
      </w:r>
      <w:r w:rsidR="00085D6E" w:rsidRPr="00C271A1">
        <w:rPr>
          <w:rFonts w:cs="Times New Roman"/>
          <w:kern w:val="0"/>
          <w:szCs w:val="28"/>
          <w:lang w:val="ru-RU" w:bidi="ar-SA"/>
        </w:rPr>
        <w:t xml:space="preserve"> </w:t>
      </w:r>
      <w:r w:rsidRPr="00C271A1">
        <w:rPr>
          <w:rFonts w:cs="Times New Roman"/>
          <w:kern w:val="0"/>
          <w:szCs w:val="28"/>
          <w:lang w:val="ru-RU" w:bidi="ar-SA"/>
        </w:rPr>
        <w:t>В</w:t>
      </w:r>
      <w:r w:rsidR="00085D6E" w:rsidRPr="00C271A1">
        <w:rPr>
          <w:rFonts w:cs="Times New Roman"/>
          <w:kern w:val="0"/>
          <w:szCs w:val="28"/>
          <w:lang w:val="ru-RU" w:bidi="ar-SA"/>
        </w:rPr>
        <w:t xml:space="preserve"> </w:t>
      </w:r>
      <w:r w:rsidRPr="00C271A1">
        <w:rPr>
          <w:rFonts w:cs="Times New Roman"/>
          <w:kern w:val="0"/>
          <w:szCs w:val="28"/>
          <w:lang w:val="ru-RU" w:bidi="ar-SA"/>
        </w:rPr>
        <w:t>соответствии</w:t>
      </w:r>
      <w:r w:rsidR="00085D6E" w:rsidRPr="00C271A1">
        <w:rPr>
          <w:rFonts w:cs="Times New Roman"/>
          <w:kern w:val="0"/>
          <w:szCs w:val="28"/>
          <w:lang w:val="ru-RU" w:bidi="ar-SA"/>
        </w:rPr>
        <w:t xml:space="preserve"> </w:t>
      </w:r>
      <w:r w:rsidRPr="00C271A1">
        <w:rPr>
          <w:rFonts w:cs="Times New Roman"/>
          <w:kern w:val="0"/>
          <w:szCs w:val="28"/>
          <w:lang w:val="ru-RU" w:bidi="ar-SA"/>
        </w:rPr>
        <w:t>с</w:t>
      </w:r>
      <w:r w:rsidR="00085D6E" w:rsidRPr="00C271A1">
        <w:rPr>
          <w:rFonts w:cs="Times New Roman"/>
          <w:kern w:val="0"/>
          <w:szCs w:val="28"/>
          <w:lang w:val="ru-RU" w:bidi="ar-SA"/>
        </w:rPr>
        <w:t xml:space="preserve"> </w:t>
      </w:r>
      <w:r w:rsidRPr="00C271A1">
        <w:rPr>
          <w:rFonts w:cs="Times New Roman"/>
          <w:kern w:val="0"/>
          <w:szCs w:val="28"/>
          <w:lang w:val="ru-RU" w:bidi="ar-SA"/>
        </w:rPr>
        <w:t>ФЗ</w:t>
      </w:r>
      <w:r w:rsidR="00085D6E" w:rsidRPr="00C271A1">
        <w:rPr>
          <w:rFonts w:cs="Times New Roman"/>
          <w:kern w:val="0"/>
          <w:szCs w:val="28"/>
          <w:lang w:val="ru-RU" w:bidi="ar-SA"/>
        </w:rPr>
        <w:t xml:space="preserve"> </w:t>
      </w:r>
      <w:r w:rsidRPr="00C271A1">
        <w:rPr>
          <w:rFonts w:cs="Times New Roman"/>
          <w:kern w:val="0"/>
          <w:szCs w:val="28"/>
          <w:lang w:val="ru-RU" w:bidi="ar-SA"/>
        </w:rPr>
        <w:t>«О</w:t>
      </w:r>
      <w:r w:rsidR="00085D6E" w:rsidRPr="00C271A1">
        <w:rPr>
          <w:rFonts w:cs="Times New Roman"/>
          <w:kern w:val="0"/>
          <w:szCs w:val="28"/>
          <w:lang w:val="ru-RU" w:bidi="ar-SA"/>
        </w:rPr>
        <w:t xml:space="preserve"> </w:t>
      </w:r>
      <w:r w:rsidRPr="00C271A1">
        <w:rPr>
          <w:rFonts w:cs="Times New Roman"/>
          <w:kern w:val="0"/>
          <w:szCs w:val="28"/>
          <w:lang w:val="ru-RU" w:bidi="ar-SA"/>
        </w:rPr>
        <w:t>железнод</w:t>
      </w:r>
      <w:r w:rsidRPr="00C271A1">
        <w:rPr>
          <w:rFonts w:cs="Times New Roman"/>
          <w:kern w:val="0"/>
          <w:szCs w:val="28"/>
          <w:lang w:val="ru-RU" w:bidi="ar-SA"/>
        </w:rPr>
        <w:t>о</w:t>
      </w:r>
      <w:r w:rsidRPr="00C271A1">
        <w:rPr>
          <w:rFonts w:cs="Times New Roman"/>
          <w:kern w:val="0"/>
          <w:szCs w:val="28"/>
          <w:lang w:val="ru-RU" w:bidi="ar-SA"/>
        </w:rPr>
        <w:t>рожном</w:t>
      </w:r>
      <w:r w:rsidR="00085D6E" w:rsidRPr="00C271A1">
        <w:rPr>
          <w:rFonts w:cs="Times New Roman"/>
          <w:kern w:val="0"/>
          <w:szCs w:val="28"/>
          <w:lang w:val="ru-RU" w:bidi="ar-SA"/>
        </w:rPr>
        <w:t xml:space="preserve"> </w:t>
      </w:r>
      <w:r w:rsidRPr="00C271A1">
        <w:rPr>
          <w:rFonts w:cs="Times New Roman"/>
          <w:kern w:val="0"/>
          <w:szCs w:val="28"/>
          <w:lang w:val="ru-RU" w:bidi="ar-SA"/>
        </w:rPr>
        <w:t>транспорте</w:t>
      </w:r>
      <w:r w:rsidR="00085D6E" w:rsidRPr="00C271A1">
        <w:rPr>
          <w:rFonts w:cs="Times New Roman"/>
          <w:kern w:val="0"/>
          <w:szCs w:val="28"/>
          <w:lang w:val="ru-RU" w:bidi="ar-SA"/>
        </w:rPr>
        <w:t xml:space="preserve"> </w:t>
      </w:r>
      <w:r w:rsidRPr="00C271A1">
        <w:rPr>
          <w:rFonts w:cs="Times New Roman"/>
          <w:kern w:val="0"/>
          <w:szCs w:val="28"/>
          <w:lang w:val="ru-RU" w:bidi="ar-SA"/>
        </w:rPr>
        <w:t>в</w:t>
      </w:r>
      <w:r w:rsidR="00085D6E" w:rsidRPr="00C271A1">
        <w:rPr>
          <w:rFonts w:cs="Times New Roman"/>
          <w:kern w:val="0"/>
          <w:szCs w:val="28"/>
          <w:lang w:val="ru-RU" w:bidi="ar-SA"/>
        </w:rPr>
        <w:t xml:space="preserve"> </w:t>
      </w:r>
      <w:r w:rsidRPr="00C271A1">
        <w:rPr>
          <w:rFonts w:cs="Times New Roman"/>
          <w:kern w:val="0"/>
          <w:szCs w:val="28"/>
          <w:lang w:val="ru-RU" w:bidi="ar-SA"/>
        </w:rPr>
        <w:t>РФ»</w:t>
      </w:r>
      <w:r w:rsidR="00085D6E" w:rsidRPr="00C271A1">
        <w:rPr>
          <w:rFonts w:cs="Times New Roman"/>
          <w:kern w:val="0"/>
          <w:szCs w:val="28"/>
          <w:lang w:val="ru-RU" w:bidi="ar-SA"/>
        </w:rPr>
        <w:t xml:space="preserve"> </w:t>
      </w:r>
      <w:r w:rsidRPr="00C271A1">
        <w:rPr>
          <w:rFonts w:cs="Times New Roman"/>
          <w:kern w:val="0"/>
          <w:szCs w:val="28"/>
          <w:lang w:val="ru-RU" w:bidi="ar-SA"/>
        </w:rPr>
        <w:t>от</w:t>
      </w:r>
      <w:r w:rsidR="00085D6E" w:rsidRPr="00C271A1">
        <w:rPr>
          <w:rFonts w:cs="Times New Roman"/>
          <w:kern w:val="0"/>
          <w:szCs w:val="28"/>
          <w:lang w:val="ru-RU" w:bidi="ar-SA"/>
        </w:rPr>
        <w:t xml:space="preserve"> </w:t>
      </w:r>
      <w:r w:rsidRPr="00C271A1">
        <w:rPr>
          <w:rFonts w:cs="Times New Roman"/>
          <w:kern w:val="0"/>
          <w:szCs w:val="28"/>
          <w:lang w:val="ru-RU" w:bidi="ar-SA"/>
        </w:rPr>
        <w:t>10</w:t>
      </w:r>
      <w:r w:rsidR="00085D6E" w:rsidRPr="00C271A1">
        <w:rPr>
          <w:rFonts w:cs="Times New Roman"/>
          <w:kern w:val="0"/>
          <w:szCs w:val="28"/>
          <w:lang w:val="ru-RU" w:bidi="ar-SA"/>
        </w:rPr>
        <w:t xml:space="preserve"> </w:t>
      </w:r>
      <w:r w:rsidRPr="00C271A1">
        <w:rPr>
          <w:rFonts w:cs="Times New Roman"/>
          <w:kern w:val="0"/>
          <w:szCs w:val="28"/>
          <w:lang w:val="ru-RU" w:bidi="ar-SA"/>
        </w:rPr>
        <w:t>января</w:t>
      </w:r>
      <w:r w:rsidR="00085D6E" w:rsidRPr="00C271A1">
        <w:rPr>
          <w:rFonts w:cs="Times New Roman"/>
          <w:kern w:val="0"/>
          <w:szCs w:val="28"/>
          <w:lang w:val="ru-RU" w:bidi="ar-SA"/>
        </w:rPr>
        <w:t xml:space="preserve"> </w:t>
      </w:r>
      <w:r w:rsidRPr="00C271A1">
        <w:rPr>
          <w:rFonts w:cs="Times New Roman"/>
          <w:kern w:val="0"/>
          <w:szCs w:val="28"/>
          <w:lang w:val="ru-RU" w:bidi="ar-SA"/>
        </w:rPr>
        <w:t>2003</w:t>
      </w:r>
      <w:r w:rsidR="00085D6E" w:rsidRPr="00C271A1">
        <w:rPr>
          <w:rFonts w:cs="Times New Roman"/>
          <w:kern w:val="0"/>
          <w:szCs w:val="28"/>
          <w:lang w:val="ru-RU" w:bidi="ar-SA"/>
        </w:rPr>
        <w:t xml:space="preserve"> </w:t>
      </w:r>
      <w:r w:rsidRPr="00C271A1">
        <w:rPr>
          <w:rFonts w:cs="Times New Roman"/>
          <w:kern w:val="0"/>
          <w:szCs w:val="28"/>
          <w:lang w:val="ru-RU" w:bidi="ar-SA"/>
        </w:rPr>
        <w:t>года</w:t>
      </w:r>
      <w:r w:rsidR="00085D6E" w:rsidRPr="00C271A1">
        <w:rPr>
          <w:rFonts w:cs="Times New Roman"/>
          <w:kern w:val="0"/>
          <w:szCs w:val="28"/>
          <w:lang w:val="ru-RU" w:bidi="ar-SA"/>
        </w:rPr>
        <w:t xml:space="preserve"> </w:t>
      </w:r>
      <w:r w:rsidRPr="00C271A1">
        <w:rPr>
          <w:rFonts w:cs="Times New Roman"/>
          <w:kern w:val="0"/>
          <w:szCs w:val="28"/>
          <w:lang w:val="ru-RU" w:bidi="ar-SA"/>
        </w:rPr>
        <w:t>№17-ФЗ</w:t>
      </w:r>
    </w:p>
    <w:p w:rsidR="00B56017" w:rsidRPr="00C271A1" w:rsidRDefault="00B56017"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w:t>
      </w:r>
      <w:r w:rsidR="00085D6E" w:rsidRPr="00C271A1">
        <w:rPr>
          <w:rFonts w:cs="Times New Roman"/>
          <w:kern w:val="0"/>
          <w:szCs w:val="28"/>
          <w:lang w:val="ru-RU" w:bidi="ar-SA"/>
        </w:rPr>
        <w:t xml:space="preserve"> </w:t>
      </w:r>
      <w:r w:rsidRPr="00C271A1">
        <w:rPr>
          <w:bCs/>
          <w:kern w:val="0"/>
          <w:szCs w:val="28"/>
          <w:lang w:val="ru-RU" w:bidi="ar-SA"/>
        </w:rPr>
        <w:t>Концепция</w:t>
      </w:r>
      <w:r w:rsidR="00085D6E" w:rsidRPr="00C271A1">
        <w:rPr>
          <w:bCs/>
          <w:kern w:val="0"/>
          <w:szCs w:val="28"/>
          <w:lang w:val="ru-RU" w:bidi="ar-SA"/>
        </w:rPr>
        <w:t xml:space="preserve"> </w:t>
      </w:r>
      <w:r w:rsidRPr="00C271A1">
        <w:rPr>
          <w:bCs/>
          <w:kern w:val="0"/>
          <w:szCs w:val="28"/>
          <w:lang w:val="ru-RU" w:bidi="ar-SA"/>
        </w:rPr>
        <w:t>развития</w:t>
      </w:r>
      <w:r w:rsidR="00085D6E" w:rsidRPr="00C271A1">
        <w:rPr>
          <w:bCs/>
          <w:kern w:val="0"/>
          <w:szCs w:val="28"/>
          <w:lang w:val="ru-RU" w:bidi="ar-SA"/>
        </w:rPr>
        <w:t xml:space="preserve"> </w:t>
      </w:r>
      <w:r w:rsidRPr="00C271A1">
        <w:rPr>
          <w:bCs/>
          <w:kern w:val="0"/>
          <w:szCs w:val="28"/>
          <w:lang w:val="ru-RU" w:bidi="ar-SA"/>
        </w:rPr>
        <w:t>велотранспорта</w:t>
      </w:r>
      <w:r w:rsidR="00085D6E" w:rsidRPr="00C271A1">
        <w:rPr>
          <w:bCs/>
          <w:kern w:val="0"/>
          <w:szCs w:val="28"/>
          <w:lang w:val="ru-RU" w:bidi="ar-SA"/>
        </w:rPr>
        <w:t xml:space="preserve"> </w:t>
      </w:r>
      <w:r w:rsidRPr="00C271A1">
        <w:rPr>
          <w:bCs/>
          <w:kern w:val="0"/>
          <w:szCs w:val="28"/>
          <w:lang w:val="ru-RU" w:bidi="ar-SA"/>
        </w:rPr>
        <w:t>России»</w:t>
      </w:r>
      <w:r w:rsidR="00085D6E" w:rsidRPr="00C271A1">
        <w:rPr>
          <w:rFonts w:cs="Times New Roman"/>
          <w:kern w:val="0"/>
          <w:szCs w:val="28"/>
          <w:lang w:val="ru-RU" w:bidi="ar-SA"/>
        </w:rPr>
        <w:t xml:space="preserve"> </w:t>
      </w:r>
      <w:r w:rsidRPr="00C271A1">
        <w:rPr>
          <w:rFonts w:cs="Times New Roman"/>
          <w:kern w:val="0"/>
          <w:szCs w:val="28"/>
          <w:lang w:val="ru-RU" w:bidi="ar-SA"/>
        </w:rPr>
        <w:t>Игорь</w:t>
      </w:r>
      <w:r w:rsidR="00085D6E" w:rsidRPr="00C271A1">
        <w:rPr>
          <w:rFonts w:cs="Times New Roman"/>
          <w:kern w:val="0"/>
          <w:szCs w:val="28"/>
          <w:lang w:val="ru-RU" w:bidi="ar-SA"/>
        </w:rPr>
        <w:t xml:space="preserve"> </w:t>
      </w:r>
      <w:r w:rsidRPr="00C271A1">
        <w:rPr>
          <w:rFonts w:cs="Times New Roman"/>
          <w:kern w:val="0"/>
          <w:szCs w:val="28"/>
          <w:lang w:val="ru-RU" w:bidi="ar-SA"/>
        </w:rPr>
        <w:t>Налимов,</w:t>
      </w:r>
      <w:r w:rsidR="00085D6E" w:rsidRPr="00C271A1">
        <w:rPr>
          <w:rFonts w:cs="Times New Roman"/>
          <w:kern w:val="0"/>
          <w:szCs w:val="28"/>
          <w:lang w:val="ru-RU" w:bidi="ar-SA"/>
        </w:rPr>
        <w:t xml:space="preserve"> </w:t>
      </w:r>
      <w:r w:rsidRPr="00C271A1">
        <w:rPr>
          <w:kern w:val="0"/>
          <w:szCs w:val="28"/>
          <w:lang w:val="ru-RU" w:bidi="ar-SA"/>
        </w:rPr>
        <w:t>5</w:t>
      </w:r>
      <w:r w:rsidR="00085D6E" w:rsidRPr="00C271A1">
        <w:rPr>
          <w:kern w:val="0"/>
          <w:szCs w:val="28"/>
          <w:lang w:val="ru-RU" w:bidi="ar-SA"/>
        </w:rPr>
        <w:t xml:space="preserve"> </w:t>
      </w:r>
      <w:r w:rsidRPr="00C271A1">
        <w:rPr>
          <w:kern w:val="0"/>
          <w:szCs w:val="28"/>
          <w:lang w:val="ru-RU" w:bidi="ar-SA"/>
        </w:rPr>
        <w:t>октября</w:t>
      </w:r>
      <w:r w:rsidR="00085D6E" w:rsidRPr="00C271A1">
        <w:rPr>
          <w:kern w:val="0"/>
          <w:szCs w:val="28"/>
          <w:lang w:val="ru-RU" w:bidi="ar-SA"/>
        </w:rPr>
        <w:t xml:space="preserve"> </w:t>
      </w:r>
      <w:r w:rsidRPr="00C271A1">
        <w:rPr>
          <w:kern w:val="0"/>
          <w:szCs w:val="28"/>
          <w:lang w:val="ru-RU" w:bidi="ar-SA"/>
        </w:rPr>
        <w:t>2007</w:t>
      </w:r>
      <w:r w:rsidR="00085D6E" w:rsidRPr="00C271A1">
        <w:rPr>
          <w:kern w:val="0"/>
          <w:szCs w:val="28"/>
          <w:lang w:val="ru-RU" w:bidi="ar-SA"/>
        </w:rPr>
        <w:t xml:space="preserve"> </w:t>
      </w:r>
      <w:r w:rsidRPr="00C271A1">
        <w:rPr>
          <w:kern w:val="0"/>
          <w:szCs w:val="28"/>
          <w:lang w:val="ru-RU" w:bidi="ar-SA"/>
        </w:rPr>
        <w:t>г.</w:t>
      </w:r>
    </w:p>
    <w:p w:rsidR="00C57F3F" w:rsidRPr="00C271A1" w:rsidRDefault="006B7539" w:rsidP="006E1A4B">
      <w:pPr>
        <w:pStyle w:val="ab"/>
        <w:widowControl/>
        <w:numPr>
          <w:ilvl w:val="0"/>
          <w:numId w:val="12"/>
        </w:numPr>
        <w:suppressAutoHyphens w:val="0"/>
        <w:autoSpaceDE w:val="0"/>
        <w:adjustRightInd w:val="0"/>
        <w:spacing w:line="276" w:lineRule="auto"/>
        <w:jc w:val="both"/>
        <w:textAlignment w:val="auto"/>
        <w:rPr>
          <w:bCs/>
          <w:kern w:val="0"/>
          <w:szCs w:val="28"/>
          <w:lang w:val="ru-RU" w:bidi="ar-SA"/>
        </w:rPr>
      </w:pPr>
      <w:r w:rsidRPr="00C271A1">
        <w:rPr>
          <w:bCs/>
          <w:kern w:val="0"/>
          <w:szCs w:val="28"/>
          <w:lang w:val="ru-RU" w:bidi="ar-SA"/>
        </w:rPr>
        <w:t>ГОСТ</w:t>
      </w:r>
      <w:r w:rsidR="00085D6E" w:rsidRPr="00C271A1">
        <w:rPr>
          <w:bCs/>
          <w:kern w:val="0"/>
          <w:szCs w:val="28"/>
          <w:lang w:val="ru-RU" w:bidi="ar-SA"/>
        </w:rPr>
        <w:t xml:space="preserve"> </w:t>
      </w:r>
      <w:r w:rsidRPr="00C271A1">
        <w:rPr>
          <w:bCs/>
          <w:kern w:val="0"/>
          <w:szCs w:val="28"/>
          <w:lang w:val="ru-RU" w:bidi="ar-SA"/>
        </w:rPr>
        <w:t>Р</w:t>
      </w:r>
      <w:r w:rsidR="00085D6E" w:rsidRPr="00C271A1">
        <w:rPr>
          <w:bCs/>
          <w:kern w:val="0"/>
          <w:szCs w:val="28"/>
          <w:lang w:val="ru-RU" w:bidi="ar-SA"/>
        </w:rPr>
        <w:t xml:space="preserve"> </w:t>
      </w:r>
      <w:r w:rsidRPr="00C271A1">
        <w:rPr>
          <w:bCs/>
          <w:kern w:val="0"/>
          <w:szCs w:val="28"/>
          <w:lang w:val="ru-RU" w:bidi="ar-SA"/>
        </w:rPr>
        <w:t>ИСО</w:t>
      </w:r>
      <w:r w:rsidR="00085D6E" w:rsidRPr="00C271A1">
        <w:rPr>
          <w:bCs/>
          <w:kern w:val="0"/>
          <w:szCs w:val="28"/>
          <w:lang w:val="ru-RU" w:bidi="ar-SA"/>
        </w:rPr>
        <w:t xml:space="preserve"> </w:t>
      </w:r>
      <w:r w:rsidRPr="00C271A1">
        <w:rPr>
          <w:bCs/>
          <w:kern w:val="0"/>
          <w:szCs w:val="28"/>
          <w:lang w:val="ru-RU" w:bidi="ar-SA"/>
        </w:rPr>
        <w:t>37120-2015</w:t>
      </w:r>
      <w:r w:rsidR="00085D6E" w:rsidRPr="00C271A1">
        <w:rPr>
          <w:bCs/>
          <w:kern w:val="0"/>
          <w:szCs w:val="28"/>
          <w:lang w:val="ru-RU" w:bidi="ar-SA"/>
        </w:rPr>
        <w:t xml:space="preserve"> </w:t>
      </w:r>
      <w:r w:rsidR="0069756E" w:rsidRPr="00C271A1">
        <w:rPr>
          <w:bCs/>
          <w:kern w:val="0"/>
          <w:szCs w:val="28"/>
          <w:lang w:val="ru-RU" w:bidi="ar-SA"/>
        </w:rPr>
        <w:t>Устойчивое</w:t>
      </w:r>
      <w:r w:rsidR="00085D6E" w:rsidRPr="00C271A1">
        <w:rPr>
          <w:bCs/>
          <w:kern w:val="0"/>
          <w:szCs w:val="28"/>
          <w:lang w:val="ru-RU" w:bidi="ar-SA"/>
        </w:rPr>
        <w:t xml:space="preserve"> </w:t>
      </w:r>
      <w:r w:rsidR="0069756E" w:rsidRPr="00C271A1">
        <w:rPr>
          <w:bCs/>
          <w:kern w:val="0"/>
          <w:szCs w:val="28"/>
          <w:lang w:val="ru-RU" w:bidi="ar-SA"/>
        </w:rPr>
        <w:t>развитие</w:t>
      </w:r>
      <w:r w:rsidR="00085D6E" w:rsidRPr="00C271A1">
        <w:rPr>
          <w:bCs/>
          <w:kern w:val="0"/>
          <w:szCs w:val="28"/>
          <w:lang w:val="ru-RU" w:bidi="ar-SA"/>
        </w:rPr>
        <w:t xml:space="preserve"> </w:t>
      </w:r>
      <w:r w:rsidR="0069756E" w:rsidRPr="00C271A1">
        <w:rPr>
          <w:bCs/>
          <w:kern w:val="0"/>
          <w:szCs w:val="28"/>
          <w:lang w:val="ru-RU" w:bidi="ar-SA"/>
        </w:rPr>
        <w:t>сообщества.</w:t>
      </w:r>
      <w:r w:rsidR="00085D6E" w:rsidRPr="00C271A1">
        <w:rPr>
          <w:bCs/>
          <w:kern w:val="0"/>
          <w:szCs w:val="28"/>
          <w:lang w:val="ru-RU" w:bidi="ar-SA"/>
        </w:rPr>
        <w:t xml:space="preserve"> </w:t>
      </w:r>
      <w:r w:rsidRPr="00C271A1">
        <w:rPr>
          <w:bCs/>
          <w:kern w:val="0"/>
          <w:szCs w:val="28"/>
          <w:lang w:val="ru-RU" w:bidi="ar-SA"/>
        </w:rPr>
        <w:t>Показатели</w:t>
      </w:r>
      <w:r w:rsidR="00085D6E" w:rsidRPr="00C271A1">
        <w:rPr>
          <w:bCs/>
          <w:kern w:val="0"/>
          <w:szCs w:val="28"/>
          <w:lang w:val="ru-RU" w:bidi="ar-SA"/>
        </w:rPr>
        <w:t xml:space="preserve"> </w:t>
      </w:r>
      <w:r w:rsidR="00A31A4B" w:rsidRPr="00C271A1">
        <w:rPr>
          <w:bCs/>
          <w:kern w:val="0"/>
          <w:szCs w:val="28"/>
          <w:lang w:val="ru-RU" w:bidi="ar-SA"/>
        </w:rPr>
        <w:t>сельс</w:t>
      </w:r>
      <w:r w:rsidRPr="00C271A1">
        <w:rPr>
          <w:bCs/>
          <w:kern w:val="0"/>
          <w:szCs w:val="28"/>
          <w:lang w:val="ru-RU" w:bidi="ar-SA"/>
        </w:rPr>
        <w:t>ких</w:t>
      </w:r>
      <w:r w:rsidR="00085D6E" w:rsidRPr="00C271A1">
        <w:rPr>
          <w:bCs/>
          <w:kern w:val="0"/>
          <w:szCs w:val="28"/>
          <w:lang w:val="ru-RU" w:bidi="ar-SA"/>
        </w:rPr>
        <w:t xml:space="preserve"> </w:t>
      </w:r>
      <w:r w:rsidRPr="00C271A1">
        <w:rPr>
          <w:bCs/>
          <w:kern w:val="0"/>
          <w:szCs w:val="28"/>
          <w:lang w:val="ru-RU" w:bidi="ar-SA"/>
        </w:rPr>
        <w:t>у</w:t>
      </w:r>
      <w:r w:rsidRPr="00C271A1">
        <w:rPr>
          <w:bCs/>
          <w:kern w:val="0"/>
          <w:szCs w:val="28"/>
          <w:lang w:val="ru-RU" w:bidi="ar-SA"/>
        </w:rPr>
        <w:t>с</w:t>
      </w:r>
      <w:r w:rsidRPr="00C271A1">
        <w:rPr>
          <w:bCs/>
          <w:kern w:val="0"/>
          <w:szCs w:val="28"/>
          <w:lang w:val="ru-RU" w:bidi="ar-SA"/>
        </w:rPr>
        <w:t>луг</w:t>
      </w:r>
      <w:r w:rsidR="00085D6E" w:rsidRPr="00C271A1">
        <w:rPr>
          <w:bCs/>
          <w:kern w:val="0"/>
          <w:szCs w:val="28"/>
          <w:lang w:val="ru-RU" w:bidi="ar-SA"/>
        </w:rPr>
        <w:t xml:space="preserve"> </w:t>
      </w:r>
      <w:r w:rsidRPr="00C271A1">
        <w:rPr>
          <w:bCs/>
          <w:kern w:val="0"/>
          <w:szCs w:val="28"/>
          <w:lang w:val="ru-RU" w:bidi="ar-SA"/>
        </w:rPr>
        <w:t>и</w:t>
      </w:r>
      <w:r w:rsidR="00085D6E" w:rsidRPr="00C271A1">
        <w:rPr>
          <w:bCs/>
          <w:kern w:val="0"/>
          <w:szCs w:val="28"/>
          <w:lang w:val="ru-RU" w:bidi="ar-SA"/>
        </w:rPr>
        <w:t xml:space="preserve"> </w:t>
      </w:r>
      <w:r w:rsidRPr="00C271A1">
        <w:rPr>
          <w:bCs/>
          <w:kern w:val="0"/>
          <w:szCs w:val="28"/>
          <w:lang w:val="ru-RU" w:bidi="ar-SA"/>
        </w:rPr>
        <w:t>качества</w:t>
      </w:r>
      <w:r w:rsidR="00085D6E" w:rsidRPr="00C271A1">
        <w:rPr>
          <w:bCs/>
          <w:kern w:val="0"/>
          <w:szCs w:val="28"/>
          <w:lang w:val="ru-RU" w:bidi="ar-SA"/>
        </w:rPr>
        <w:t xml:space="preserve"> </w:t>
      </w:r>
      <w:r w:rsidRPr="00C271A1">
        <w:rPr>
          <w:bCs/>
          <w:kern w:val="0"/>
          <w:szCs w:val="28"/>
          <w:lang w:val="ru-RU" w:bidi="ar-SA"/>
        </w:rPr>
        <w:t>жизни</w:t>
      </w:r>
      <w:r w:rsidR="00085D6E" w:rsidRPr="00C271A1">
        <w:rPr>
          <w:bCs/>
          <w:kern w:val="0"/>
          <w:szCs w:val="28"/>
          <w:lang w:val="ru-RU" w:bidi="ar-SA"/>
        </w:rPr>
        <w:t xml:space="preserve"> </w:t>
      </w:r>
      <w:r w:rsidR="0069756E" w:rsidRPr="00C271A1">
        <w:rPr>
          <w:bCs/>
          <w:kern w:val="0"/>
          <w:szCs w:val="28"/>
          <w:lang w:val="ru-RU" w:bidi="ar-SA"/>
        </w:rPr>
        <w:t>Дата</w:t>
      </w:r>
      <w:r w:rsidR="00085D6E" w:rsidRPr="00C271A1">
        <w:rPr>
          <w:bCs/>
          <w:kern w:val="0"/>
          <w:szCs w:val="28"/>
          <w:lang w:val="ru-RU" w:bidi="ar-SA"/>
        </w:rPr>
        <w:t xml:space="preserve"> </w:t>
      </w:r>
      <w:r w:rsidR="0069756E" w:rsidRPr="00C271A1">
        <w:rPr>
          <w:bCs/>
          <w:kern w:val="0"/>
          <w:szCs w:val="28"/>
          <w:lang w:val="ru-RU" w:bidi="ar-SA"/>
        </w:rPr>
        <w:t>введения</w:t>
      </w:r>
      <w:r w:rsidR="00085D6E" w:rsidRPr="00C271A1">
        <w:rPr>
          <w:bCs/>
          <w:kern w:val="0"/>
          <w:szCs w:val="28"/>
          <w:lang w:val="ru-RU" w:bidi="ar-SA"/>
        </w:rPr>
        <w:t xml:space="preserve"> </w:t>
      </w:r>
      <w:r w:rsidR="0069756E" w:rsidRPr="00C271A1">
        <w:rPr>
          <w:bCs/>
          <w:kern w:val="0"/>
          <w:szCs w:val="28"/>
          <w:lang w:val="ru-RU" w:bidi="ar-SA"/>
        </w:rPr>
        <w:t>2016-02-01.</w:t>
      </w:r>
    </w:p>
    <w:p w:rsidR="00B96AF3" w:rsidRPr="00C271A1" w:rsidRDefault="00B96AF3"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ГОСТ</w:t>
      </w:r>
      <w:r w:rsidR="00085D6E" w:rsidRPr="00C271A1">
        <w:rPr>
          <w:rFonts w:cs="Times New Roman"/>
          <w:kern w:val="0"/>
          <w:szCs w:val="28"/>
          <w:lang w:val="ru-RU" w:bidi="ar-SA"/>
        </w:rPr>
        <w:t xml:space="preserve"> </w:t>
      </w:r>
      <w:r w:rsidRPr="00C271A1">
        <w:rPr>
          <w:rFonts w:cs="Times New Roman"/>
          <w:kern w:val="0"/>
          <w:szCs w:val="28"/>
          <w:lang w:val="ru-RU" w:bidi="ar-SA"/>
        </w:rPr>
        <w:t>Р</w:t>
      </w:r>
      <w:r w:rsidR="00085D6E" w:rsidRPr="00C271A1">
        <w:rPr>
          <w:rFonts w:cs="Times New Roman"/>
          <w:kern w:val="0"/>
          <w:szCs w:val="28"/>
          <w:lang w:val="ru-RU" w:bidi="ar-SA"/>
        </w:rPr>
        <w:t xml:space="preserve"> </w:t>
      </w:r>
      <w:r w:rsidRPr="00C271A1">
        <w:rPr>
          <w:rFonts w:cs="Times New Roman"/>
          <w:kern w:val="0"/>
          <w:szCs w:val="28"/>
          <w:lang w:val="ru-RU" w:bidi="ar-SA"/>
        </w:rPr>
        <w:t>ИСО</w:t>
      </w:r>
      <w:r w:rsidR="00085D6E" w:rsidRPr="00C271A1">
        <w:rPr>
          <w:rFonts w:cs="Times New Roman"/>
          <w:kern w:val="0"/>
          <w:szCs w:val="28"/>
          <w:lang w:val="ru-RU" w:bidi="ar-SA"/>
        </w:rPr>
        <w:t xml:space="preserve"> </w:t>
      </w:r>
      <w:r w:rsidRPr="00C271A1">
        <w:rPr>
          <w:rFonts w:cs="Times New Roman"/>
          <w:kern w:val="0"/>
          <w:szCs w:val="28"/>
          <w:lang w:val="ru-RU" w:bidi="ar-SA"/>
        </w:rPr>
        <w:t>14813-1-2011</w:t>
      </w:r>
      <w:r w:rsidR="00085D6E" w:rsidRPr="00C271A1">
        <w:rPr>
          <w:rFonts w:cs="Times New Roman"/>
          <w:kern w:val="0"/>
          <w:szCs w:val="28"/>
          <w:lang w:val="ru-RU" w:bidi="ar-SA"/>
        </w:rPr>
        <w:t xml:space="preserve"> </w:t>
      </w:r>
      <w:r w:rsidRPr="00C271A1">
        <w:rPr>
          <w:rFonts w:cs="Times New Roman"/>
          <w:kern w:val="0"/>
          <w:szCs w:val="28"/>
          <w:lang w:val="ru-RU" w:bidi="ar-SA"/>
        </w:rPr>
        <w:t>Интеллектуальные</w:t>
      </w:r>
      <w:r w:rsidR="00085D6E" w:rsidRPr="00C271A1">
        <w:rPr>
          <w:rFonts w:cs="Times New Roman"/>
          <w:kern w:val="0"/>
          <w:szCs w:val="28"/>
          <w:lang w:val="ru-RU" w:bidi="ar-SA"/>
        </w:rPr>
        <w:t xml:space="preserve"> </w:t>
      </w:r>
      <w:r w:rsidRPr="00C271A1">
        <w:rPr>
          <w:rFonts w:cs="Times New Roman"/>
          <w:kern w:val="0"/>
          <w:szCs w:val="28"/>
          <w:lang w:val="ru-RU" w:bidi="ar-SA"/>
        </w:rPr>
        <w:t>транспортные</w:t>
      </w:r>
      <w:r w:rsidR="00085D6E" w:rsidRPr="00C271A1">
        <w:rPr>
          <w:rFonts w:cs="Times New Roman"/>
          <w:kern w:val="0"/>
          <w:szCs w:val="28"/>
          <w:lang w:val="ru-RU" w:bidi="ar-SA"/>
        </w:rPr>
        <w:t xml:space="preserve"> </w:t>
      </w:r>
      <w:r w:rsidRPr="00C271A1">
        <w:rPr>
          <w:rFonts w:cs="Times New Roman"/>
          <w:kern w:val="0"/>
          <w:szCs w:val="28"/>
          <w:lang w:val="ru-RU" w:bidi="ar-SA"/>
        </w:rPr>
        <w:t>системы.</w:t>
      </w:r>
      <w:r w:rsidR="00085D6E" w:rsidRPr="00C271A1">
        <w:rPr>
          <w:rFonts w:cs="Times New Roman"/>
          <w:kern w:val="0"/>
          <w:szCs w:val="28"/>
          <w:lang w:val="ru-RU" w:bidi="ar-SA"/>
        </w:rPr>
        <w:t xml:space="preserve"> </w:t>
      </w:r>
      <w:r w:rsidRPr="00C271A1">
        <w:rPr>
          <w:rFonts w:cs="Times New Roman"/>
          <w:kern w:val="0"/>
          <w:szCs w:val="28"/>
          <w:lang w:val="ru-RU" w:bidi="ar-SA"/>
        </w:rPr>
        <w:t>Схема</w:t>
      </w:r>
      <w:r w:rsidR="00085D6E" w:rsidRPr="00C271A1">
        <w:rPr>
          <w:rFonts w:cs="Times New Roman"/>
          <w:kern w:val="0"/>
          <w:szCs w:val="28"/>
          <w:lang w:val="ru-RU" w:bidi="ar-SA"/>
        </w:rPr>
        <w:t xml:space="preserve"> </w:t>
      </w:r>
      <w:r w:rsidRPr="00C271A1">
        <w:rPr>
          <w:rFonts w:cs="Times New Roman"/>
          <w:kern w:val="0"/>
          <w:szCs w:val="28"/>
          <w:lang w:val="ru-RU" w:bidi="ar-SA"/>
        </w:rPr>
        <w:t>п</w:t>
      </w:r>
      <w:r w:rsidRPr="00C271A1">
        <w:rPr>
          <w:rFonts w:cs="Times New Roman"/>
          <w:kern w:val="0"/>
          <w:szCs w:val="28"/>
          <w:lang w:val="ru-RU" w:bidi="ar-SA"/>
        </w:rPr>
        <w:t>о</w:t>
      </w:r>
      <w:r w:rsidRPr="00C271A1">
        <w:rPr>
          <w:rFonts w:cs="Times New Roman"/>
          <w:kern w:val="0"/>
          <w:szCs w:val="28"/>
          <w:lang w:val="ru-RU" w:bidi="ar-SA"/>
        </w:rPr>
        <w:t>строения</w:t>
      </w:r>
      <w:r w:rsidR="00085D6E" w:rsidRPr="00C271A1">
        <w:rPr>
          <w:rFonts w:cs="Times New Roman"/>
          <w:kern w:val="0"/>
          <w:szCs w:val="28"/>
          <w:lang w:val="ru-RU" w:bidi="ar-SA"/>
        </w:rPr>
        <w:t xml:space="preserve"> </w:t>
      </w:r>
      <w:r w:rsidRPr="00C271A1">
        <w:rPr>
          <w:rFonts w:cs="Times New Roman"/>
          <w:kern w:val="0"/>
          <w:szCs w:val="28"/>
          <w:lang w:val="ru-RU" w:bidi="ar-SA"/>
        </w:rPr>
        <w:t>архитектуры</w:t>
      </w:r>
      <w:r w:rsidR="00085D6E" w:rsidRPr="00C271A1">
        <w:rPr>
          <w:rFonts w:cs="Times New Roman"/>
          <w:kern w:val="0"/>
          <w:szCs w:val="28"/>
          <w:lang w:val="ru-RU" w:bidi="ar-SA"/>
        </w:rPr>
        <w:t xml:space="preserve"> </w:t>
      </w:r>
      <w:r w:rsidRPr="00C271A1">
        <w:rPr>
          <w:rFonts w:cs="Times New Roman"/>
          <w:kern w:val="0"/>
          <w:szCs w:val="28"/>
          <w:lang w:val="ru-RU" w:bidi="ar-SA"/>
        </w:rPr>
        <w:t>интеллектуальных</w:t>
      </w:r>
      <w:r w:rsidR="00085D6E" w:rsidRPr="00C271A1">
        <w:rPr>
          <w:rFonts w:cs="Times New Roman"/>
          <w:kern w:val="0"/>
          <w:szCs w:val="28"/>
          <w:lang w:val="ru-RU" w:bidi="ar-SA"/>
        </w:rPr>
        <w:t xml:space="preserve"> </w:t>
      </w:r>
      <w:r w:rsidRPr="00C271A1">
        <w:rPr>
          <w:rFonts w:cs="Times New Roman"/>
          <w:kern w:val="0"/>
          <w:szCs w:val="28"/>
          <w:lang w:val="ru-RU" w:bidi="ar-SA"/>
        </w:rPr>
        <w:t>транспортных</w:t>
      </w:r>
      <w:r w:rsidR="00085D6E" w:rsidRPr="00C271A1">
        <w:rPr>
          <w:rFonts w:cs="Times New Roman"/>
          <w:kern w:val="0"/>
          <w:szCs w:val="28"/>
          <w:lang w:val="ru-RU" w:bidi="ar-SA"/>
        </w:rPr>
        <w:t xml:space="preserve"> </w:t>
      </w:r>
      <w:r w:rsidRPr="00C271A1">
        <w:rPr>
          <w:rFonts w:cs="Times New Roman"/>
          <w:kern w:val="0"/>
          <w:szCs w:val="28"/>
          <w:lang w:val="ru-RU" w:bidi="ar-SA"/>
        </w:rPr>
        <w:t>систем.</w:t>
      </w:r>
      <w:r w:rsidR="00085D6E" w:rsidRPr="00C271A1">
        <w:rPr>
          <w:rFonts w:cs="Times New Roman"/>
          <w:kern w:val="0"/>
          <w:szCs w:val="28"/>
          <w:lang w:val="ru-RU" w:bidi="ar-SA"/>
        </w:rPr>
        <w:t xml:space="preserve"> </w:t>
      </w:r>
      <w:r w:rsidRPr="00C271A1">
        <w:rPr>
          <w:rFonts w:cs="Times New Roman"/>
          <w:kern w:val="0"/>
          <w:szCs w:val="28"/>
          <w:lang w:val="ru-RU" w:bidi="ar-SA"/>
        </w:rPr>
        <w:t>Дата</w:t>
      </w:r>
      <w:r w:rsidR="00085D6E" w:rsidRPr="00C271A1">
        <w:rPr>
          <w:rFonts w:cs="Times New Roman"/>
          <w:kern w:val="0"/>
          <w:szCs w:val="28"/>
          <w:lang w:val="ru-RU" w:bidi="ar-SA"/>
        </w:rPr>
        <w:t xml:space="preserve"> </w:t>
      </w:r>
      <w:r w:rsidRPr="00C271A1">
        <w:rPr>
          <w:rFonts w:cs="Times New Roman"/>
          <w:kern w:val="0"/>
          <w:szCs w:val="28"/>
          <w:lang w:val="ru-RU" w:bidi="ar-SA"/>
        </w:rPr>
        <w:t>введения</w:t>
      </w:r>
      <w:r w:rsidR="00085D6E" w:rsidRPr="00C271A1">
        <w:rPr>
          <w:rFonts w:cs="Times New Roman"/>
          <w:kern w:val="0"/>
          <w:szCs w:val="28"/>
          <w:lang w:val="ru-RU" w:bidi="ar-SA"/>
        </w:rPr>
        <w:t xml:space="preserve"> </w:t>
      </w:r>
      <w:r w:rsidRPr="00C271A1">
        <w:rPr>
          <w:rFonts w:cs="Times New Roman"/>
          <w:kern w:val="0"/>
          <w:szCs w:val="28"/>
          <w:lang w:val="ru-RU" w:bidi="ar-SA"/>
        </w:rPr>
        <w:t>2012-03-01</w:t>
      </w:r>
    </w:p>
    <w:sectPr w:rsidR="00B96AF3" w:rsidRPr="00C271A1" w:rsidSect="00320937">
      <w:pgSz w:w="11905" w:h="16837" w:code="9"/>
      <w:pgMar w:top="1134" w:right="1134"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826" w:rsidRDefault="00D42826" w:rsidP="00525F69">
      <w:r>
        <w:separator/>
      </w:r>
    </w:p>
  </w:endnote>
  <w:endnote w:type="continuationSeparator" w:id="0">
    <w:p w:rsidR="00D42826" w:rsidRDefault="00D42826" w:rsidP="00525F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97" w:rsidRDefault="00B34A97" w:rsidP="009078A5">
    <w:pPr>
      <w:pBdr>
        <w:top w:val="thinThickSmallGap" w:sz="24" w:space="1" w:color="622423"/>
      </w:pBdr>
      <w:tabs>
        <w:tab w:val="center" w:pos="4536"/>
        <w:tab w:val="right" w:pos="9639"/>
      </w:tabs>
      <w:spacing w:line="360" w:lineRule="auto"/>
      <w:jc w:val="center"/>
      <w:rPr>
        <w:rFonts w:ascii="Cambria" w:hAnsi="Cambria"/>
      </w:rPr>
    </w:pPr>
    <w:r>
      <w:rPr>
        <w:rFonts w:ascii="Cambria" w:hAnsi="Cambria"/>
      </w:rPr>
      <w:t xml:space="preserve">Страница </w:t>
    </w:r>
    <w:r w:rsidR="00E702FC">
      <w:rPr>
        <w:rFonts w:ascii="Cambria" w:hAnsi="Cambria"/>
      </w:rPr>
      <w:fldChar w:fldCharType="begin"/>
    </w:r>
    <w:r>
      <w:rPr>
        <w:rFonts w:ascii="Cambria" w:hAnsi="Cambria"/>
      </w:rPr>
      <w:instrText>PAGE   \* MERGEFORMAT</w:instrText>
    </w:r>
    <w:r w:rsidR="00E702FC">
      <w:rPr>
        <w:rFonts w:ascii="Cambria" w:hAnsi="Cambria"/>
      </w:rPr>
      <w:fldChar w:fldCharType="separate"/>
    </w:r>
    <w:r w:rsidR="00711BF4">
      <w:rPr>
        <w:rFonts w:ascii="Cambria" w:hAnsi="Cambria"/>
        <w:noProof/>
      </w:rPr>
      <w:t>1</w:t>
    </w:r>
    <w:r w:rsidR="00E702FC">
      <w:rPr>
        <w:rFonts w:ascii="Cambria" w:hAnsi="Cambria"/>
      </w:rPr>
      <w:fldChar w:fldCharType="end"/>
    </w:r>
  </w:p>
  <w:p w:rsidR="00B34A97" w:rsidRDefault="00B34A97" w:rsidP="004D112A">
    <w:pPr>
      <w:pStyle w:val="a7"/>
      <w:tabs>
        <w:tab w:val="clear" w:pos="4677"/>
        <w:tab w:val="clear" w:pos="9355"/>
        <w:tab w:val="left" w:pos="2527"/>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97" w:rsidRPr="00350DD9" w:rsidRDefault="00B34A97" w:rsidP="007956A5">
    <w:pPr>
      <w:pBdr>
        <w:top w:val="thinThickSmallGap" w:sz="24" w:space="1" w:color="622423"/>
      </w:pBdr>
      <w:tabs>
        <w:tab w:val="center" w:pos="4536"/>
        <w:tab w:val="right" w:pos="9639"/>
      </w:tabs>
      <w:spacing w:line="360" w:lineRule="auto"/>
      <w:jc w:val="center"/>
      <w:rPr>
        <w:rFonts w:ascii="Cambria" w:hAnsi="Cambria"/>
        <w:lang w:val="ru-RU"/>
      </w:rPr>
    </w:pPr>
    <w:r w:rsidRPr="00350DD9">
      <w:rPr>
        <w:rFonts w:ascii="Cambria" w:hAnsi="Cambria"/>
        <w:lang w:val="ru-RU"/>
      </w:rPr>
      <w:t xml:space="preserve">Страница </w:t>
    </w:r>
    <w:r w:rsidR="00E702FC" w:rsidRPr="00350DD9">
      <w:rPr>
        <w:rFonts w:ascii="Cambria" w:hAnsi="Cambria"/>
        <w:lang w:val="ru-RU"/>
      </w:rPr>
      <w:fldChar w:fldCharType="begin"/>
    </w:r>
    <w:r w:rsidRPr="00350DD9">
      <w:rPr>
        <w:rFonts w:ascii="Cambria" w:hAnsi="Cambria"/>
        <w:lang w:val="ru-RU"/>
      </w:rPr>
      <w:instrText>PAGE   \* MERGEFORMAT</w:instrText>
    </w:r>
    <w:r w:rsidR="00E702FC" w:rsidRPr="00350DD9">
      <w:rPr>
        <w:rFonts w:ascii="Cambria" w:hAnsi="Cambria"/>
        <w:lang w:val="ru-RU"/>
      </w:rPr>
      <w:fldChar w:fldCharType="separate"/>
    </w:r>
    <w:r w:rsidR="00711BF4">
      <w:rPr>
        <w:rFonts w:ascii="Cambria" w:hAnsi="Cambria"/>
        <w:noProof/>
        <w:lang w:val="ru-RU"/>
      </w:rPr>
      <w:t>53</w:t>
    </w:r>
    <w:r w:rsidR="00E702FC" w:rsidRPr="00350DD9">
      <w:rPr>
        <w:rFonts w:ascii="Cambria" w:hAnsi="Cambria"/>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826" w:rsidRDefault="00D42826" w:rsidP="00525F69">
      <w:r w:rsidRPr="00525F69">
        <w:rPr>
          <w:color w:val="000000"/>
        </w:rPr>
        <w:ptab w:relativeTo="margin" w:alignment="center" w:leader="none"/>
      </w:r>
    </w:p>
  </w:footnote>
  <w:footnote w:type="continuationSeparator" w:id="0">
    <w:p w:rsidR="00D42826" w:rsidRDefault="00D42826" w:rsidP="00525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97" w:rsidRDefault="00B34A97" w:rsidP="004D112A">
    <w:pPr>
      <w:pStyle w:val="a9"/>
      <w:rPr>
        <w:sz w:val="22"/>
        <w:szCs w:val="20"/>
      </w:rPr>
    </w:pPr>
    <w:r>
      <w:rPr>
        <w:sz w:val="22"/>
        <w:szCs w:val="20"/>
      </w:rPr>
      <w:t>программа комплексного развития транспортной инфраструктуры</w:t>
    </w:r>
  </w:p>
  <w:p w:rsidR="00B34A97" w:rsidRDefault="00B34A97" w:rsidP="004D112A">
    <w:pPr>
      <w:pStyle w:val="a9"/>
      <w:rPr>
        <w:sz w:val="22"/>
        <w:szCs w:val="20"/>
      </w:rPr>
    </w:pPr>
    <w:r>
      <w:rPr>
        <w:sz w:val="22"/>
        <w:szCs w:val="20"/>
      </w:rPr>
      <w:t>Ленинского сельского поселения на 2016-2030 годы</w:t>
    </w:r>
  </w:p>
  <w:p w:rsidR="00B34A97" w:rsidRPr="004D112A" w:rsidRDefault="00B34A97">
    <w:pPr>
      <w:pStyle w:val="a5"/>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97" w:rsidRPr="009B12F2" w:rsidRDefault="00B34A97" w:rsidP="007956A5">
    <w:pPr>
      <w:pStyle w:val="a9"/>
      <w:rPr>
        <w:sz w:val="22"/>
        <w:szCs w:val="20"/>
      </w:rPr>
    </w:pPr>
    <w:r w:rsidRPr="009B12F2">
      <w:rPr>
        <w:sz w:val="22"/>
        <w:szCs w:val="20"/>
      </w:rPr>
      <w:t>программа комплексного развития</w:t>
    </w:r>
    <w:r>
      <w:rPr>
        <w:sz w:val="22"/>
        <w:szCs w:val="20"/>
      </w:rPr>
      <w:t xml:space="preserve"> транспортной </w:t>
    </w:r>
    <w:r w:rsidRPr="009B12F2">
      <w:rPr>
        <w:sz w:val="22"/>
        <w:szCs w:val="20"/>
      </w:rPr>
      <w:t>инфраструктуры</w:t>
    </w:r>
  </w:p>
  <w:p w:rsidR="00B34A97" w:rsidRPr="009B12F2" w:rsidRDefault="00B34A97" w:rsidP="007956A5">
    <w:pPr>
      <w:pStyle w:val="a9"/>
      <w:rPr>
        <w:sz w:val="22"/>
        <w:szCs w:val="20"/>
      </w:rPr>
    </w:pPr>
    <w:r>
      <w:rPr>
        <w:sz w:val="22"/>
        <w:szCs w:val="20"/>
      </w:rPr>
      <w:t>Ленинс</w:t>
    </w:r>
    <w:r w:rsidRPr="00052E80">
      <w:rPr>
        <w:sz w:val="22"/>
        <w:szCs w:val="20"/>
      </w:rPr>
      <w:t xml:space="preserve">кого </w:t>
    </w:r>
    <w:r>
      <w:rPr>
        <w:sz w:val="22"/>
        <w:szCs w:val="20"/>
      </w:rPr>
      <w:t xml:space="preserve">сельского поселения </w:t>
    </w:r>
    <w:r w:rsidRPr="00052E80">
      <w:rPr>
        <w:sz w:val="22"/>
        <w:szCs w:val="20"/>
      </w:rPr>
      <w:t>на 2016-20</w:t>
    </w:r>
    <w:r>
      <w:rPr>
        <w:sz w:val="22"/>
        <w:szCs w:val="20"/>
      </w:rPr>
      <w:t>28</w:t>
    </w:r>
    <w:r w:rsidRPr="00052E80">
      <w:rPr>
        <w:sz w:val="22"/>
        <w:szCs w:val="20"/>
      </w:rPr>
      <w:t xml:space="preserve"> годы</w:t>
    </w:r>
  </w:p>
  <w:p w:rsidR="00B34A97" w:rsidRPr="007956A5" w:rsidRDefault="00B34A97">
    <w:pPr>
      <w:pStyle w:val="a5"/>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2"/>
    <w:lvl w:ilvl="0">
      <w:start w:val="1"/>
      <w:numFmt w:val="bullet"/>
      <w:lvlText w:val=""/>
      <w:lvlJc w:val="left"/>
      <w:pPr>
        <w:tabs>
          <w:tab w:val="num" w:pos="0"/>
        </w:tabs>
        <w:ind w:left="360" w:hanging="360"/>
      </w:pPr>
      <w:rPr>
        <w:rFonts w:ascii="Symbol" w:hAnsi="Symbol"/>
      </w:rPr>
    </w:lvl>
  </w:abstractNum>
  <w:abstractNum w:abstractNumId="1">
    <w:nsid w:val="0000000C"/>
    <w:multiLevelType w:val="singleLevel"/>
    <w:tmpl w:val="0000000C"/>
    <w:name w:val="WW8Num15"/>
    <w:lvl w:ilvl="0">
      <w:start w:val="1"/>
      <w:numFmt w:val="bullet"/>
      <w:lvlText w:val=""/>
      <w:lvlJc w:val="left"/>
      <w:pPr>
        <w:tabs>
          <w:tab w:val="num" w:pos="0"/>
        </w:tabs>
        <w:ind w:left="1069" w:hanging="360"/>
      </w:pPr>
      <w:rPr>
        <w:rFonts w:ascii="Symbol" w:hAnsi="Symbol"/>
      </w:rPr>
    </w:lvl>
  </w:abstractNum>
  <w:abstractNum w:abstractNumId="2">
    <w:nsid w:val="015E1F3B"/>
    <w:multiLevelType w:val="hybridMultilevel"/>
    <w:tmpl w:val="9814CDE8"/>
    <w:lvl w:ilvl="0" w:tplc="72F6E2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B5186B"/>
    <w:multiLevelType w:val="hybridMultilevel"/>
    <w:tmpl w:val="FEDA89D0"/>
    <w:lvl w:ilvl="0" w:tplc="F282FDF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F70D58"/>
    <w:multiLevelType w:val="hybridMultilevel"/>
    <w:tmpl w:val="2A22D52E"/>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C11589"/>
    <w:multiLevelType w:val="multilevel"/>
    <w:tmpl w:val="5F44420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54902A6"/>
    <w:multiLevelType w:val="hybridMultilevel"/>
    <w:tmpl w:val="A8CE83A0"/>
    <w:lvl w:ilvl="0" w:tplc="F378F260">
      <w:start w:val="1"/>
      <w:numFmt w:val="decimal"/>
      <w:lvlText w:val="%1."/>
      <w:lvlJc w:val="left"/>
      <w:pPr>
        <w:ind w:left="1495" w:hanging="360"/>
      </w:pPr>
      <w:rPr>
        <w:rFonts w:ascii="Times New Roman" w:eastAsia="Andale Sans UI" w:hAnsi="Times New Roman" w:cs="Tahoma"/>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7">
    <w:nsid w:val="09024227"/>
    <w:multiLevelType w:val="hybridMultilevel"/>
    <w:tmpl w:val="4D8AFA2A"/>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753671"/>
    <w:multiLevelType w:val="hybridMultilevel"/>
    <w:tmpl w:val="A00A0794"/>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B8406C"/>
    <w:multiLevelType w:val="hybridMultilevel"/>
    <w:tmpl w:val="CF50AB72"/>
    <w:lvl w:ilvl="0" w:tplc="32BCAE4A">
      <w:start w:val="1"/>
      <w:numFmt w:val="bullet"/>
      <w:lvlText w:val=""/>
      <w:lvlJc w:val="left"/>
      <w:pPr>
        <w:ind w:left="720" w:hanging="360"/>
      </w:pPr>
      <w:rPr>
        <w:rFonts w:ascii="Symbol" w:hAnsi="Symbol" w:hint="default"/>
        <w:lang w:val="ru-RU"/>
      </w:rPr>
    </w:lvl>
    <w:lvl w:ilvl="1" w:tplc="A3CA0E62">
      <w:start w:val="1"/>
      <w:numFmt w:val="decimal"/>
      <w:lvlText w:val="%2."/>
      <w:lvlJc w:val="left"/>
      <w:pPr>
        <w:tabs>
          <w:tab w:val="num" w:pos="1440"/>
        </w:tabs>
        <w:ind w:left="1440" w:hanging="360"/>
      </w:pPr>
      <w:rPr>
        <w:sz w:val="28"/>
        <w:szCs w:val="28"/>
      </w:rPr>
    </w:lvl>
    <w:lvl w:ilvl="2" w:tplc="DDA6A5EA">
      <w:start w:val="1"/>
      <w:numFmt w:val="decimal"/>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2DB1B0E"/>
    <w:multiLevelType w:val="hybridMultilevel"/>
    <w:tmpl w:val="50960602"/>
    <w:lvl w:ilvl="0" w:tplc="E886F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D212A8"/>
    <w:multiLevelType w:val="hybridMultilevel"/>
    <w:tmpl w:val="E7DEC682"/>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FA7155"/>
    <w:multiLevelType w:val="hybridMultilevel"/>
    <w:tmpl w:val="4196A9AA"/>
    <w:lvl w:ilvl="0" w:tplc="990AAAF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0239C2"/>
    <w:multiLevelType w:val="hybridMultilevel"/>
    <w:tmpl w:val="F2949986"/>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E710455"/>
    <w:multiLevelType w:val="hybridMultilevel"/>
    <w:tmpl w:val="54F0F7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06D3601"/>
    <w:multiLevelType w:val="multilevel"/>
    <w:tmpl w:val="2BB045FA"/>
    <w:lvl w:ilvl="0">
      <w:start w:val="1"/>
      <w:numFmt w:val="upperRoman"/>
      <w:lvlText w:val="%1."/>
      <w:lvlJc w:val="righ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237401A"/>
    <w:multiLevelType w:val="multilevel"/>
    <w:tmpl w:val="1AEC310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4A61DB2"/>
    <w:multiLevelType w:val="hybridMultilevel"/>
    <w:tmpl w:val="D550F92E"/>
    <w:lvl w:ilvl="0" w:tplc="58DEAB4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0F583B"/>
    <w:multiLevelType w:val="hybridMultilevel"/>
    <w:tmpl w:val="A572A5EC"/>
    <w:lvl w:ilvl="0" w:tplc="FD7E8804">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9">
    <w:nsid w:val="26B05595"/>
    <w:multiLevelType w:val="hybridMultilevel"/>
    <w:tmpl w:val="D78EDCC0"/>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A4D0FBA"/>
    <w:multiLevelType w:val="hybridMultilevel"/>
    <w:tmpl w:val="F062A826"/>
    <w:lvl w:ilvl="0" w:tplc="0B9487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AAA6E16"/>
    <w:multiLevelType w:val="hybridMultilevel"/>
    <w:tmpl w:val="47A84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8F3DAF"/>
    <w:multiLevelType w:val="hybridMultilevel"/>
    <w:tmpl w:val="41D61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724EA6"/>
    <w:multiLevelType w:val="multilevel"/>
    <w:tmpl w:val="0E46D20E"/>
    <w:lvl w:ilvl="0">
      <w:start w:val="1"/>
      <w:numFmt w:val="decimal"/>
      <w:pStyle w:val="a"/>
      <w:suff w:val="space"/>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DC51738"/>
    <w:multiLevelType w:val="hybridMultilevel"/>
    <w:tmpl w:val="04A0C89C"/>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0DC2EA0"/>
    <w:multiLevelType w:val="hybridMultilevel"/>
    <w:tmpl w:val="41D61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B6620B"/>
    <w:multiLevelType w:val="hybridMultilevel"/>
    <w:tmpl w:val="07CA313C"/>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6B15449"/>
    <w:multiLevelType w:val="hybridMultilevel"/>
    <w:tmpl w:val="874617A0"/>
    <w:lvl w:ilvl="0" w:tplc="6B9CAA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E833EC"/>
    <w:multiLevelType w:val="hybridMultilevel"/>
    <w:tmpl w:val="3E8846B2"/>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B4622BD"/>
    <w:multiLevelType w:val="hybridMultilevel"/>
    <w:tmpl w:val="EF6CB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02752C"/>
    <w:multiLevelType w:val="multilevel"/>
    <w:tmpl w:val="1AEC310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4156519C"/>
    <w:multiLevelType w:val="multilevel"/>
    <w:tmpl w:val="1AEC310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42AB6974"/>
    <w:multiLevelType w:val="hybridMultilevel"/>
    <w:tmpl w:val="CF66F660"/>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2C95012"/>
    <w:multiLevelType w:val="hybridMultilevel"/>
    <w:tmpl w:val="039CC4B6"/>
    <w:lvl w:ilvl="0" w:tplc="120CCB36">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443855"/>
    <w:multiLevelType w:val="multilevel"/>
    <w:tmpl w:val="C70A3DC8"/>
    <w:lvl w:ilvl="0">
      <w:start w:val="1"/>
      <w:numFmt w:val="upperRoman"/>
      <w:lvlText w:val="%1."/>
      <w:lvlJc w:val="left"/>
      <w:pPr>
        <w:ind w:left="720" w:hanging="360"/>
      </w:pPr>
      <w:rPr>
        <w:rFonts w:ascii="Times New Roman" w:eastAsia="Andale Sans UI" w:hAnsi="Times New Roman" w:cs="Tahoma" w:hint="default"/>
        <w:b/>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49ED4CB7"/>
    <w:multiLevelType w:val="hybridMultilevel"/>
    <w:tmpl w:val="99E0BF52"/>
    <w:lvl w:ilvl="0" w:tplc="8654DBE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6D4946"/>
    <w:multiLevelType w:val="hybridMultilevel"/>
    <w:tmpl w:val="B1B635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26A6F5C"/>
    <w:multiLevelType w:val="multilevel"/>
    <w:tmpl w:val="3690BC0C"/>
    <w:lvl w:ilvl="0">
      <w:start w:val="1"/>
      <w:numFmt w:val="upperRoman"/>
      <w:lvlText w:val="%1."/>
      <w:lvlJc w:val="right"/>
      <w:pPr>
        <w:ind w:left="1077" w:hanging="360"/>
      </w:pPr>
    </w:lvl>
    <w:lvl w:ilvl="1">
      <w:start w:val="1"/>
      <w:numFmt w:val="decimal"/>
      <w:isLgl/>
      <w:lvlText w:val="%1.%2"/>
      <w:lvlJc w:val="left"/>
      <w:pPr>
        <w:ind w:left="862" w:hanging="720"/>
      </w:pPr>
      <w:rPr>
        <w:rFonts w:hint="default"/>
        <w:sz w:val="28"/>
        <w:szCs w:val="28"/>
      </w:rPr>
    </w:lvl>
    <w:lvl w:ilvl="2">
      <w:start w:val="1"/>
      <w:numFmt w:val="decimal"/>
      <w:isLgl/>
      <w:lvlText w:val="%1.%2.%3"/>
      <w:lvlJc w:val="left"/>
      <w:pPr>
        <w:ind w:left="3272" w:hanging="720"/>
      </w:pPr>
      <w:rPr>
        <w:rFonts w:hint="default"/>
      </w:rPr>
    </w:lvl>
    <w:lvl w:ilvl="3">
      <w:start w:val="1"/>
      <w:numFmt w:val="decimal"/>
      <w:isLgl/>
      <w:lvlText w:val="%1.%2.%3.%4"/>
      <w:lvlJc w:val="left"/>
      <w:pPr>
        <w:ind w:left="3966" w:hanging="1080"/>
      </w:pPr>
      <w:rPr>
        <w:rFonts w:hint="default"/>
      </w:rPr>
    </w:lvl>
    <w:lvl w:ilvl="4">
      <w:start w:val="1"/>
      <w:numFmt w:val="decimal"/>
      <w:isLgl/>
      <w:lvlText w:val="%1.%2.%3.%4.%5"/>
      <w:lvlJc w:val="left"/>
      <w:pPr>
        <w:ind w:left="5049" w:hanging="1440"/>
      </w:pPr>
      <w:rPr>
        <w:rFonts w:hint="default"/>
      </w:rPr>
    </w:lvl>
    <w:lvl w:ilvl="5">
      <w:start w:val="1"/>
      <w:numFmt w:val="decimal"/>
      <w:isLgl/>
      <w:lvlText w:val="%1.%2.%3.%4.%5.%6"/>
      <w:lvlJc w:val="left"/>
      <w:pPr>
        <w:ind w:left="5772" w:hanging="1440"/>
      </w:pPr>
      <w:rPr>
        <w:rFonts w:hint="default"/>
      </w:rPr>
    </w:lvl>
    <w:lvl w:ilvl="6">
      <w:start w:val="1"/>
      <w:numFmt w:val="decimal"/>
      <w:isLgl/>
      <w:lvlText w:val="%1.%2.%3.%4.%5.%6.%7"/>
      <w:lvlJc w:val="left"/>
      <w:pPr>
        <w:ind w:left="6855" w:hanging="1800"/>
      </w:pPr>
      <w:rPr>
        <w:rFonts w:hint="default"/>
      </w:rPr>
    </w:lvl>
    <w:lvl w:ilvl="7">
      <w:start w:val="1"/>
      <w:numFmt w:val="decimal"/>
      <w:isLgl/>
      <w:lvlText w:val="%1.%2.%3.%4.%5.%6.%7.%8"/>
      <w:lvlJc w:val="left"/>
      <w:pPr>
        <w:ind w:left="7938" w:hanging="2160"/>
      </w:pPr>
      <w:rPr>
        <w:rFonts w:hint="default"/>
      </w:rPr>
    </w:lvl>
    <w:lvl w:ilvl="8">
      <w:start w:val="1"/>
      <w:numFmt w:val="decimal"/>
      <w:isLgl/>
      <w:lvlText w:val="%1.%2.%3.%4.%5.%6.%7.%8.%9"/>
      <w:lvlJc w:val="left"/>
      <w:pPr>
        <w:ind w:left="8661" w:hanging="2160"/>
      </w:pPr>
      <w:rPr>
        <w:rFonts w:hint="default"/>
      </w:rPr>
    </w:lvl>
  </w:abstractNum>
  <w:abstractNum w:abstractNumId="38">
    <w:nsid w:val="53B809DF"/>
    <w:multiLevelType w:val="hybridMultilevel"/>
    <w:tmpl w:val="A522A53A"/>
    <w:lvl w:ilvl="0" w:tplc="F8E2A186">
      <w:start w:val="1"/>
      <w:numFmt w:val="bullet"/>
      <w:lvlText w:val="-"/>
      <w:lvlJc w:val="left"/>
      <w:pPr>
        <w:ind w:left="1429" w:hanging="360"/>
      </w:pPr>
      <w:rPr>
        <w:rFonts w:ascii="Times New Roman" w:hAnsi="Times New Roman" w:cs="Times New Roman" w:hint="default"/>
        <w:sz w:val="28"/>
        <w:szCs w:val="28"/>
      </w:rPr>
    </w:lvl>
    <w:lvl w:ilvl="1" w:tplc="2DB04920" w:tentative="1">
      <w:start w:val="1"/>
      <w:numFmt w:val="bullet"/>
      <w:lvlText w:val="o"/>
      <w:lvlJc w:val="left"/>
      <w:pPr>
        <w:ind w:left="2149" w:hanging="360"/>
      </w:pPr>
      <w:rPr>
        <w:rFonts w:ascii="Courier New" w:hAnsi="Courier New" w:cs="Courier New" w:hint="default"/>
      </w:rPr>
    </w:lvl>
    <w:lvl w:ilvl="2" w:tplc="BCAE0DEA" w:tentative="1">
      <w:start w:val="1"/>
      <w:numFmt w:val="bullet"/>
      <w:lvlText w:val=""/>
      <w:lvlJc w:val="left"/>
      <w:pPr>
        <w:ind w:left="2869" w:hanging="360"/>
      </w:pPr>
      <w:rPr>
        <w:rFonts w:ascii="Wingdings" w:hAnsi="Wingdings" w:hint="default"/>
      </w:rPr>
    </w:lvl>
    <w:lvl w:ilvl="3" w:tplc="47285BAE" w:tentative="1">
      <w:start w:val="1"/>
      <w:numFmt w:val="bullet"/>
      <w:lvlText w:val=""/>
      <w:lvlJc w:val="left"/>
      <w:pPr>
        <w:ind w:left="3589" w:hanging="360"/>
      </w:pPr>
      <w:rPr>
        <w:rFonts w:ascii="Symbol" w:hAnsi="Symbol" w:hint="default"/>
      </w:rPr>
    </w:lvl>
    <w:lvl w:ilvl="4" w:tplc="98D0C876" w:tentative="1">
      <w:start w:val="1"/>
      <w:numFmt w:val="bullet"/>
      <w:lvlText w:val="o"/>
      <w:lvlJc w:val="left"/>
      <w:pPr>
        <w:ind w:left="4309" w:hanging="360"/>
      </w:pPr>
      <w:rPr>
        <w:rFonts w:ascii="Courier New" w:hAnsi="Courier New" w:cs="Courier New" w:hint="default"/>
      </w:rPr>
    </w:lvl>
    <w:lvl w:ilvl="5" w:tplc="D9202840" w:tentative="1">
      <w:start w:val="1"/>
      <w:numFmt w:val="bullet"/>
      <w:lvlText w:val=""/>
      <w:lvlJc w:val="left"/>
      <w:pPr>
        <w:ind w:left="5029" w:hanging="360"/>
      </w:pPr>
      <w:rPr>
        <w:rFonts w:ascii="Wingdings" w:hAnsi="Wingdings" w:hint="default"/>
      </w:rPr>
    </w:lvl>
    <w:lvl w:ilvl="6" w:tplc="90EC3B14" w:tentative="1">
      <w:start w:val="1"/>
      <w:numFmt w:val="bullet"/>
      <w:lvlText w:val=""/>
      <w:lvlJc w:val="left"/>
      <w:pPr>
        <w:ind w:left="5749" w:hanging="360"/>
      </w:pPr>
      <w:rPr>
        <w:rFonts w:ascii="Symbol" w:hAnsi="Symbol" w:hint="default"/>
      </w:rPr>
    </w:lvl>
    <w:lvl w:ilvl="7" w:tplc="C5D02FB6" w:tentative="1">
      <w:start w:val="1"/>
      <w:numFmt w:val="bullet"/>
      <w:lvlText w:val="o"/>
      <w:lvlJc w:val="left"/>
      <w:pPr>
        <w:ind w:left="6469" w:hanging="360"/>
      </w:pPr>
      <w:rPr>
        <w:rFonts w:ascii="Courier New" w:hAnsi="Courier New" w:cs="Courier New" w:hint="default"/>
      </w:rPr>
    </w:lvl>
    <w:lvl w:ilvl="8" w:tplc="B5D8D754" w:tentative="1">
      <w:start w:val="1"/>
      <w:numFmt w:val="bullet"/>
      <w:lvlText w:val=""/>
      <w:lvlJc w:val="left"/>
      <w:pPr>
        <w:ind w:left="7189" w:hanging="360"/>
      </w:pPr>
      <w:rPr>
        <w:rFonts w:ascii="Wingdings" w:hAnsi="Wingdings" w:hint="default"/>
      </w:rPr>
    </w:lvl>
  </w:abstractNum>
  <w:abstractNum w:abstractNumId="39">
    <w:nsid w:val="58A20DE3"/>
    <w:multiLevelType w:val="hybridMultilevel"/>
    <w:tmpl w:val="BB72AA5A"/>
    <w:lvl w:ilvl="0" w:tplc="79CABF9E">
      <w:start w:val="1"/>
      <w:numFmt w:val="bullet"/>
      <w:lvlText w:val=""/>
      <w:lvlJc w:val="left"/>
      <w:pPr>
        <w:ind w:left="720" w:hanging="360"/>
      </w:pPr>
      <w:rPr>
        <w:rFonts w:ascii="Symbol" w:hAnsi="Symbol" w:hint="default"/>
      </w:rPr>
    </w:lvl>
    <w:lvl w:ilvl="1" w:tplc="97A04914" w:tentative="1">
      <w:start w:val="1"/>
      <w:numFmt w:val="bullet"/>
      <w:lvlText w:val="o"/>
      <w:lvlJc w:val="left"/>
      <w:pPr>
        <w:ind w:left="1440" w:hanging="360"/>
      </w:pPr>
      <w:rPr>
        <w:rFonts w:ascii="Courier New" w:hAnsi="Courier New" w:cs="Courier New" w:hint="default"/>
      </w:rPr>
    </w:lvl>
    <w:lvl w:ilvl="2" w:tplc="1932D4BE" w:tentative="1">
      <w:start w:val="1"/>
      <w:numFmt w:val="bullet"/>
      <w:lvlText w:val=""/>
      <w:lvlJc w:val="left"/>
      <w:pPr>
        <w:ind w:left="2160" w:hanging="360"/>
      </w:pPr>
      <w:rPr>
        <w:rFonts w:ascii="Wingdings" w:hAnsi="Wingdings" w:hint="default"/>
      </w:rPr>
    </w:lvl>
    <w:lvl w:ilvl="3" w:tplc="37587646" w:tentative="1">
      <w:start w:val="1"/>
      <w:numFmt w:val="bullet"/>
      <w:lvlText w:val=""/>
      <w:lvlJc w:val="left"/>
      <w:pPr>
        <w:ind w:left="2880" w:hanging="360"/>
      </w:pPr>
      <w:rPr>
        <w:rFonts w:ascii="Symbol" w:hAnsi="Symbol" w:hint="default"/>
      </w:rPr>
    </w:lvl>
    <w:lvl w:ilvl="4" w:tplc="C2B64540" w:tentative="1">
      <w:start w:val="1"/>
      <w:numFmt w:val="bullet"/>
      <w:lvlText w:val="o"/>
      <w:lvlJc w:val="left"/>
      <w:pPr>
        <w:ind w:left="3600" w:hanging="360"/>
      </w:pPr>
      <w:rPr>
        <w:rFonts w:ascii="Courier New" w:hAnsi="Courier New" w:cs="Courier New" w:hint="default"/>
      </w:rPr>
    </w:lvl>
    <w:lvl w:ilvl="5" w:tplc="13A05A06" w:tentative="1">
      <w:start w:val="1"/>
      <w:numFmt w:val="bullet"/>
      <w:lvlText w:val=""/>
      <w:lvlJc w:val="left"/>
      <w:pPr>
        <w:ind w:left="4320" w:hanging="360"/>
      </w:pPr>
      <w:rPr>
        <w:rFonts w:ascii="Wingdings" w:hAnsi="Wingdings" w:hint="default"/>
      </w:rPr>
    </w:lvl>
    <w:lvl w:ilvl="6" w:tplc="31DE6D28" w:tentative="1">
      <w:start w:val="1"/>
      <w:numFmt w:val="bullet"/>
      <w:lvlText w:val=""/>
      <w:lvlJc w:val="left"/>
      <w:pPr>
        <w:ind w:left="5040" w:hanging="360"/>
      </w:pPr>
      <w:rPr>
        <w:rFonts w:ascii="Symbol" w:hAnsi="Symbol" w:hint="default"/>
      </w:rPr>
    </w:lvl>
    <w:lvl w:ilvl="7" w:tplc="1B0ACC26" w:tentative="1">
      <w:start w:val="1"/>
      <w:numFmt w:val="bullet"/>
      <w:lvlText w:val="o"/>
      <w:lvlJc w:val="left"/>
      <w:pPr>
        <w:ind w:left="5760" w:hanging="360"/>
      </w:pPr>
      <w:rPr>
        <w:rFonts w:ascii="Courier New" w:hAnsi="Courier New" w:cs="Courier New" w:hint="default"/>
      </w:rPr>
    </w:lvl>
    <w:lvl w:ilvl="8" w:tplc="57E2110E" w:tentative="1">
      <w:start w:val="1"/>
      <w:numFmt w:val="bullet"/>
      <w:lvlText w:val=""/>
      <w:lvlJc w:val="left"/>
      <w:pPr>
        <w:ind w:left="6480" w:hanging="360"/>
      </w:pPr>
      <w:rPr>
        <w:rFonts w:ascii="Wingdings" w:hAnsi="Wingdings" w:hint="default"/>
      </w:rPr>
    </w:lvl>
  </w:abstractNum>
  <w:abstractNum w:abstractNumId="40">
    <w:nsid w:val="5A4D04F6"/>
    <w:multiLevelType w:val="hybridMultilevel"/>
    <w:tmpl w:val="0B3C8176"/>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BB447EA"/>
    <w:multiLevelType w:val="hybridMultilevel"/>
    <w:tmpl w:val="285A48F4"/>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D13719F"/>
    <w:multiLevelType w:val="hybridMultilevel"/>
    <w:tmpl w:val="59C8CB7A"/>
    <w:lvl w:ilvl="0" w:tplc="E1843B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D9C70B9"/>
    <w:multiLevelType w:val="hybridMultilevel"/>
    <w:tmpl w:val="40DA6BC4"/>
    <w:lvl w:ilvl="0" w:tplc="120CCB36">
      <w:start w:val="1"/>
      <w:numFmt w:val="decimal"/>
      <w:lvlText w:val="%1."/>
      <w:lvlJc w:val="left"/>
      <w:pPr>
        <w:ind w:left="502" w:hanging="360"/>
      </w:pPr>
      <w:rPr>
        <w:rFonts w:hint="default"/>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4">
    <w:nsid w:val="6052668B"/>
    <w:multiLevelType w:val="hybridMultilevel"/>
    <w:tmpl w:val="685C0BFA"/>
    <w:lvl w:ilvl="0" w:tplc="1876A892">
      <w:start w:val="1"/>
      <w:numFmt w:val="bullet"/>
      <w:lvlText w:val="-"/>
      <w:lvlJc w:val="left"/>
      <w:pPr>
        <w:ind w:left="1429" w:hanging="360"/>
      </w:pPr>
      <w:rPr>
        <w:rFonts w:ascii="Times New Roman" w:hAnsi="Times New Roman" w:cs="Times New Roman" w:hint="default"/>
        <w:sz w:val="28"/>
        <w:szCs w:val="28"/>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5">
    <w:nsid w:val="63F86024"/>
    <w:multiLevelType w:val="hybridMultilevel"/>
    <w:tmpl w:val="265ABBD0"/>
    <w:lvl w:ilvl="0" w:tplc="738C3AA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58F6490"/>
    <w:multiLevelType w:val="hybridMultilevel"/>
    <w:tmpl w:val="B2202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82D50E9"/>
    <w:multiLevelType w:val="hybridMultilevel"/>
    <w:tmpl w:val="22F8FF00"/>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69966DA5"/>
    <w:multiLevelType w:val="hybridMultilevel"/>
    <w:tmpl w:val="23DC33AC"/>
    <w:lvl w:ilvl="0" w:tplc="859E62C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A214590"/>
    <w:multiLevelType w:val="hybridMultilevel"/>
    <w:tmpl w:val="E490EEE8"/>
    <w:lvl w:ilvl="0" w:tplc="0419000F">
      <w:start w:val="1"/>
      <w:numFmt w:val="bullet"/>
      <w:lvlText w:val="-"/>
      <w:lvlJc w:val="left"/>
      <w:pPr>
        <w:ind w:left="720" w:hanging="360"/>
      </w:pPr>
      <w:rPr>
        <w:rFonts w:ascii="Times New Roman" w:hAnsi="Times New Roman" w:cs="Times New Roman" w:hint="default"/>
        <w:sz w:val="28"/>
        <w:szCs w:val="28"/>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nsid w:val="6AEF3348"/>
    <w:multiLevelType w:val="hybridMultilevel"/>
    <w:tmpl w:val="368AD780"/>
    <w:lvl w:ilvl="0" w:tplc="CCE86492">
      <w:start w:val="1"/>
      <w:numFmt w:val="bullet"/>
      <w:lvlText w:val=""/>
      <w:lvlJc w:val="left"/>
      <w:pPr>
        <w:ind w:left="1211" w:hanging="360"/>
      </w:pPr>
      <w:rPr>
        <w:rFonts w:ascii="Symbol" w:hAnsi="Symbol" w:hint="default"/>
      </w:rPr>
    </w:lvl>
    <w:lvl w:ilvl="1" w:tplc="B568DDE4" w:tentative="1">
      <w:start w:val="1"/>
      <w:numFmt w:val="bullet"/>
      <w:lvlText w:val="o"/>
      <w:lvlJc w:val="left"/>
      <w:pPr>
        <w:ind w:left="2349" w:hanging="360"/>
      </w:pPr>
      <w:rPr>
        <w:rFonts w:ascii="Courier New" w:hAnsi="Courier New" w:cs="Courier New" w:hint="default"/>
      </w:rPr>
    </w:lvl>
    <w:lvl w:ilvl="2" w:tplc="1B6441E0" w:tentative="1">
      <w:start w:val="1"/>
      <w:numFmt w:val="bullet"/>
      <w:lvlText w:val=""/>
      <w:lvlJc w:val="left"/>
      <w:pPr>
        <w:ind w:left="3069" w:hanging="360"/>
      </w:pPr>
      <w:rPr>
        <w:rFonts w:ascii="Wingdings" w:hAnsi="Wingdings" w:hint="default"/>
      </w:rPr>
    </w:lvl>
    <w:lvl w:ilvl="3" w:tplc="7A381D6A" w:tentative="1">
      <w:start w:val="1"/>
      <w:numFmt w:val="bullet"/>
      <w:lvlText w:val=""/>
      <w:lvlJc w:val="left"/>
      <w:pPr>
        <w:ind w:left="3789" w:hanging="360"/>
      </w:pPr>
      <w:rPr>
        <w:rFonts w:ascii="Symbol" w:hAnsi="Symbol" w:hint="default"/>
      </w:rPr>
    </w:lvl>
    <w:lvl w:ilvl="4" w:tplc="E9D075E4" w:tentative="1">
      <w:start w:val="1"/>
      <w:numFmt w:val="bullet"/>
      <w:lvlText w:val="o"/>
      <w:lvlJc w:val="left"/>
      <w:pPr>
        <w:ind w:left="4509" w:hanging="360"/>
      </w:pPr>
      <w:rPr>
        <w:rFonts w:ascii="Courier New" w:hAnsi="Courier New" w:cs="Courier New" w:hint="default"/>
      </w:rPr>
    </w:lvl>
    <w:lvl w:ilvl="5" w:tplc="3552E69E" w:tentative="1">
      <w:start w:val="1"/>
      <w:numFmt w:val="bullet"/>
      <w:lvlText w:val=""/>
      <w:lvlJc w:val="left"/>
      <w:pPr>
        <w:ind w:left="5229" w:hanging="360"/>
      </w:pPr>
      <w:rPr>
        <w:rFonts w:ascii="Wingdings" w:hAnsi="Wingdings" w:hint="default"/>
      </w:rPr>
    </w:lvl>
    <w:lvl w:ilvl="6" w:tplc="F6FCD680" w:tentative="1">
      <w:start w:val="1"/>
      <w:numFmt w:val="bullet"/>
      <w:lvlText w:val=""/>
      <w:lvlJc w:val="left"/>
      <w:pPr>
        <w:ind w:left="5949" w:hanging="360"/>
      </w:pPr>
      <w:rPr>
        <w:rFonts w:ascii="Symbol" w:hAnsi="Symbol" w:hint="default"/>
      </w:rPr>
    </w:lvl>
    <w:lvl w:ilvl="7" w:tplc="8E467F9E" w:tentative="1">
      <w:start w:val="1"/>
      <w:numFmt w:val="bullet"/>
      <w:lvlText w:val="o"/>
      <w:lvlJc w:val="left"/>
      <w:pPr>
        <w:ind w:left="6669" w:hanging="360"/>
      </w:pPr>
      <w:rPr>
        <w:rFonts w:ascii="Courier New" w:hAnsi="Courier New" w:cs="Courier New" w:hint="default"/>
      </w:rPr>
    </w:lvl>
    <w:lvl w:ilvl="8" w:tplc="3E6C27E2" w:tentative="1">
      <w:start w:val="1"/>
      <w:numFmt w:val="bullet"/>
      <w:lvlText w:val=""/>
      <w:lvlJc w:val="left"/>
      <w:pPr>
        <w:ind w:left="7389" w:hanging="360"/>
      </w:pPr>
      <w:rPr>
        <w:rFonts w:ascii="Wingdings" w:hAnsi="Wingdings" w:hint="default"/>
      </w:rPr>
    </w:lvl>
  </w:abstractNum>
  <w:abstractNum w:abstractNumId="51">
    <w:nsid w:val="6B5F7BC3"/>
    <w:multiLevelType w:val="hybridMultilevel"/>
    <w:tmpl w:val="3E5484DC"/>
    <w:lvl w:ilvl="0" w:tplc="53E4B0AA">
      <w:start w:val="1"/>
      <w:numFmt w:val="decimal"/>
      <w:lvlText w:val="%1."/>
      <w:lvlJc w:val="left"/>
      <w:pPr>
        <w:ind w:left="720" w:hanging="360"/>
      </w:pPr>
      <w:rPr>
        <w:rFonts w:hint="default"/>
        <w:sz w:val="28"/>
        <w:szCs w:val="28"/>
      </w:rPr>
    </w:lvl>
    <w:lvl w:ilvl="1" w:tplc="F14A3562" w:tentative="1">
      <w:start w:val="1"/>
      <w:numFmt w:val="lowerLetter"/>
      <w:lvlText w:val="%2."/>
      <w:lvlJc w:val="left"/>
      <w:pPr>
        <w:ind w:left="1440" w:hanging="360"/>
      </w:pPr>
    </w:lvl>
    <w:lvl w:ilvl="2" w:tplc="6A68A7B4" w:tentative="1">
      <w:start w:val="1"/>
      <w:numFmt w:val="lowerRoman"/>
      <w:lvlText w:val="%3."/>
      <w:lvlJc w:val="right"/>
      <w:pPr>
        <w:ind w:left="2160" w:hanging="180"/>
      </w:pPr>
    </w:lvl>
    <w:lvl w:ilvl="3" w:tplc="302C67B0" w:tentative="1">
      <w:start w:val="1"/>
      <w:numFmt w:val="decimal"/>
      <w:lvlText w:val="%4."/>
      <w:lvlJc w:val="left"/>
      <w:pPr>
        <w:ind w:left="2880" w:hanging="360"/>
      </w:pPr>
    </w:lvl>
    <w:lvl w:ilvl="4" w:tplc="22846FD0" w:tentative="1">
      <w:start w:val="1"/>
      <w:numFmt w:val="lowerLetter"/>
      <w:lvlText w:val="%5."/>
      <w:lvlJc w:val="left"/>
      <w:pPr>
        <w:ind w:left="3600" w:hanging="360"/>
      </w:pPr>
    </w:lvl>
    <w:lvl w:ilvl="5" w:tplc="E97860A4" w:tentative="1">
      <w:start w:val="1"/>
      <w:numFmt w:val="lowerRoman"/>
      <w:lvlText w:val="%6."/>
      <w:lvlJc w:val="right"/>
      <w:pPr>
        <w:ind w:left="4320" w:hanging="180"/>
      </w:pPr>
    </w:lvl>
    <w:lvl w:ilvl="6" w:tplc="E3C6BB5A" w:tentative="1">
      <w:start w:val="1"/>
      <w:numFmt w:val="decimal"/>
      <w:lvlText w:val="%7."/>
      <w:lvlJc w:val="left"/>
      <w:pPr>
        <w:ind w:left="5040" w:hanging="360"/>
      </w:pPr>
    </w:lvl>
    <w:lvl w:ilvl="7" w:tplc="E6D4D878" w:tentative="1">
      <w:start w:val="1"/>
      <w:numFmt w:val="lowerLetter"/>
      <w:lvlText w:val="%8."/>
      <w:lvlJc w:val="left"/>
      <w:pPr>
        <w:ind w:left="5760" w:hanging="360"/>
      </w:pPr>
    </w:lvl>
    <w:lvl w:ilvl="8" w:tplc="17A43E0C" w:tentative="1">
      <w:start w:val="1"/>
      <w:numFmt w:val="lowerRoman"/>
      <w:lvlText w:val="%9."/>
      <w:lvlJc w:val="right"/>
      <w:pPr>
        <w:ind w:left="6480" w:hanging="180"/>
      </w:pPr>
    </w:lvl>
  </w:abstractNum>
  <w:abstractNum w:abstractNumId="52">
    <w:nsid w:val="6E77179F"/>
    <w:multiLevelType w:val="hybridMultilevel"/>
    <w:tmpl w:val="CFC6555A"/>
    <w:lvl w:ilvl="0" w:tplc="0419000F">
      <w:start w:val="1"/>
      <w:numFmt w:val="bullet"/>
      <w:lvlText w:val="-"/>
      <w:lvlJc w:val="left"/>
      <w:pPr>
        <w:ind w:left="1429" w:hanging="360"/>
      </w:pPr>
      <w:rPr>
        <w:rFonts w:ascii="Times New Roman" w:hAnsi="Times New Roman" w:cs="Times New Roman" w:hint="default"/>
        <w:sz w:val="28"/>
        <w:szCs w:val="28"/>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3">
    <w:nsid w:val="70E55A43"/>
    <w:multiLevelType w:val="hybridMultilevel"/>
    <w:tmpl w:val="07082400"/>
    <w:lvl w:ilvl="0" w:tplc="1876A892">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71745163"/>
    <w:multiLevelType w:val="multilevel"/>
    <w:tmpl w:val="ED5A3FDE"/>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ind w:left="144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25574B4"/>
    <w:multiLevelType w:val="hybridMultilevel"/>
    <w:tmpl w:val="E6EA3C54"/>
    <w:lvl w:ilvl="0" w:tplc="05341E64">
      <w:start w:val="1"/>
      <w:numFmt w:val="decimal"/>
      <w:lvlText w:val="%1."/>
      <w:lvlJc w:val="left"/>
      <w:pPr>
        <w:ind w:left="360" w:hanging="360"/>
      </w:pPr>
    </w:lvl>
    <w:lvl w:ilvl="1" w:tplc="2208072E" w:tentative="1">
      <w:start w:val="1"/>
      <w:numFmt w:val="lowerLetter"/>
      <w:lvlText w:val="%2."/>
      <w:lvlJc w:val="left"/>
      <w:pPr>
        <w:ind w:left="1080" w:hanging="360"/>
      </w:pPr>
    </w:lvl>
    <w:lvl w:ilvl="2" w:tplc="CFB01692" w:tentative="1">
      <w:start w:val="1"/>
      <w:numFmt w:val="lowerRoman"/>
      <w:lvlText w:val="%3."/>
      <w:lvlJc w:val="right"/>
      <w:pPr>
        <w:ind w:left="1800" w:hanging="180"/>
      </w:pPr>
    </w:lvl>
    <w:lvl w:ilvl="3" w:tplc="6472F9C0" w:tentative="1">
      <w:start w:val="1"/>
      <w:numFmt w:val="decimal"/>
      <w:lvlText w:val="%4."/>
      <w:lvlJc w:val="left"/>
      <w:pPr>
        <w:ind w:left="2520" w:hanging="360"/>
      </w:pPr>
    </w:lvl>
    <w:lvl w:ilvl="4" w:tplc="D116C1B8" w:tentative="1">
      <w:start w:val="1"/>
      <w:numFmt w:val="lowerLetter"/>
      <w:lvlText w:val="%5."/>
      <w:lvlJc w:val="left"/>
      <w:pPr>
        <w:ind w:left="3240" w:hanging="360"/>
      </w:pPr>
    </w:lvl>
    <w:lvl w:ilvl="5" w:tplc="2E606A5E" w:tentative="1">
      <w:start w:val="1"/>
      <w:numFmt w:val="lowerRoman"/>
      <w:lvlText w:val="%6."/>
      <w:lvlJc w:val="right"/>
      <w:pPr>
        <w:ind w:left="3960" w:hanging="180"/>
      </w:pPr>
    </w:lvl>
    <w:lvl w:ilvl="6" w:tplc="EE643288" w:tentative="1">
      <w:start w:val="1"/>
      <w:numFmt w:val="decimal"/>
      <w:lvlText w:val="%7."/>
      <w:lvlJc w:val="left"/>
      <w:pPr>
        <w:ind w:left="4680" w:hanging="360"/>
      </w:pPr>
    </w:lvl>
    <w:lvl w:ilvl="7" w:tplc="F2540AAC" w:tentative="1">
      <w:start w:val="1"/>
      <w:numFmt w:val="lowerLetter"/>
      <w:lvlText w:val="%8."/>
      <w:lvlJc w:val="left"/>
      <w:pPr>
        <w:ind w:left="5400" w:hanging="360"/>
      </w:pPr>
    </w:lvl>
    <w:lvl w:ilvl="8" w:tplc="C332D2B4" w:tentative="1">
      <w:start w:val="1"/>
      <w:numFmt w:val="lowerRoman"/>
      <w:lvlText w:val="%9."/>
      <w:lvlJc w:val="right"/>
      <w:pPr>
        <w:ind w:left="6120" w:hanging="180"/>
      </w:pPr>
    </w:lvl>
  </w:abstractNum>
  <w:abstractNum w:abstractNumId="56">
    <w:nsid w:val="74886879"/>
    <w:multiLevelType w:val="hybridMultilevel"/>
    <w:tmpl w:val="4F2CA618"/>
    <w:lvl w:ilvl="0" w:tplc="0419000F">
      <w:start w:val="1"/>
      <w:numFmt w:val="bullet"/>
      <w:lvlText w:val="-"/>
      <w:lvlJc w:val="left"/>
      <w:pPr>
        <w:ind w:left="1429" w:hanging="360"/>
      </w:pPr>
      <w:rPr>
        <w:rFonts w:ascii="Times New Roman" w:hAnsi="Times New Roman" w:cs="Times New Roman" w:hint="default"/>
        <w:sz w:val="28"/>
        <w:szCs w:val="28"/>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7">
    <w:nsid w:val="759D504A"/>
    <w:multiLevelType w:val="hybridMultilevel"/>
    <w:tmpl w:val="EABE173E"/>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7054E7D"/>
    <w:multiLevelType w:val="hybridMultilevel"/>
    <w:tmpl w:val="9848B0EA"/>
    <w:lvl w:ilvl="0" w:tplc="16B8E7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96437FF"/>
    <w:multiLevelType w:val="hybridMultilevel"/>
    <w:tmpl w:val="DFB240E4"/>
    <w:lvl w:ilvl="0" w:tplc="57444AF8">
      <w:start w:val="1"/>
      <w:numFmt w:val="decimal"/>
      <w:lvlText w:val="%1."/>
      <w:lvlJc w:val="left"/>
      <w:pPr>
        <w:ind w:left="360" w:hanging="360"/>
      </w:pPr>
    </w:lvl>
    <w:lvl w:ilvl="1" w:tplc="9F4EE880">
      <w:start w:val="1"/>
      <w:numFmt w:val="lowerLetter"/>
      <w:lvlText w:val="%2."/>
      <w:lvlJc w:val="left"/>
      <w:pPr>
        <w:ind w:left="1080" w:hanging="360"/>
      </w:pPr>
    </w:lvl>
    <w:lvl w:ilvl="2" w:tplc="2BB88FC4" w:tentative="1">
      <w:start w:val="1"/>
      <w:numFmt w:val="lowerRoman"/>
      <w:lvlText w:val="%3."/>
      <w:lvlJc w:val="right"/>
      <w:pPr>
        <w:ind w:left="1800" w:hanging="180"/>
      </w:pPr>
    </w:lvl>
    <w:lvl w:ilvl="3" w:tplc="BBEAAD4C" w:tentative="1">
      <w:start w:val="1"/>
      <w:numFmt w:val="decimal"/>
      <w:lvlText w:val="%4."/>
      <w:lvlJc w:val="left"/>
      <w:pPr>
        <w:ind w:left="2520" w:hanging="360"/>
      </w:pPr>
    </w:lvl>
    <w:lvl w:ilvl="4" w:tplc="C9845966" w:tentative="1">
      <w:start w:val="1"/>
      <w:numFmt w:val="lowerLetter"/>
      <w:lvlText w:val="%5."/>
      <w:lvlJc w:val="left"/>
      <w:pPr>
        <w:ind w:left="3240" w:hanging="360"/>
      </w:pPr>
    </w:lvl>
    <w:lvl w:ilvl="5" w:tplc="21C25262" w:tentative="1">
      <w:start w:val="1"/>
      <w:numFmt w:val="lowerRoman"/>
      <w:lvlText w:val="%6."/>
      <w:lvlJc w:val="right"/>
      <w:pPr>
        <w:ind w:left="3960" w:hanging="180"/>
      </w:pPr>
    </w:lvl>
    <w:lvl w:ilvl="6" w:tplc="E0AA77D0" w:tentative="1">
      <w:start w:val="1"/>
      <w:numFmt w:val="decimal"/>
      <w:lvlText w:val="%7."/>
      <w:lvlJc w:val="left"/>
      <w:pPr>
        <w:ind w:left="4680" w:hanging="360"/>
      </w:pPr>
    </w:lvl>
    <w:lvl w:ilvl="7" w:tplc="DCD8F970" w:tentative="1">
      <w:start w:val="1"/>
      <w:numFmt w:val="lowerLetter"/>
      <w:lvlText w:val="%8."/>
      <w:lvlJc w:val="left"/>
      <w:pPr>
        <w:ind w:left="5400" w:hanging="360"/>
      </w:pPr>
    </w:lvl>
    <w:lvl w:ilvl="8" w:tplc="01206CF4" w:tentative="1">
      <w:start w:val="1"/>
      <w:numFmt w:val="lowerRoman"/>
      <w:lvlText w:val="%9."/>
      <w:lvlJc w:val="right"/>
      <w:pPr>
        <w:ind w:left="6120" w:hanging="180"/>
      </w:pPr>
    </w:lvl>
  </w:abstractNum>
  <w:abstractNum w:abstractNumId="60">
    <w:nsid w:val="7CF91F1C"/>
    <w:multiLevelType w:val="hybridMultilevel"/>
    <w:tmpl w:val="8CBA3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D82AA8"/>
    <w:multiLevelType w:val="hybridMultilevel"/>
    <w:tmpl w:val="8CBA3F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7FCC06A1"/>
    <w:multiLevelType w:val="multilevel"/>
    <w:tmpl w:val="DB40B64E"/>
    <w:lvl w:ilvl="0">
      <w:start w:val="1"/>
      <w:numFmt w:val="decimal"/>
      <w:pStyle w:val="1"/>
      <w:lvlText w:val="%1."/>
      <w:lvlJc w:val="left"/>
      <w:pPr>
        <w:ind w:left="644" w:hanging="360"/>
      </w:pPr>
      <w:rPr>
        <w:rFonts w:ascii="Times New Roman" w:eastAsia="Times New Roman" w:hAnsi="Times New Roman" w:cs="Times New Roman" w:hint="default"/>
        <w:sz w:val="28"/>
        <w:szCs w:val="28"/>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5"/>
  </w:num>
  <w:num w:numId="2">
    <w:abstractNumId w:val="62"/>
  </w:num>
  <w:num w:numId="3">
    <w:abstractNumId w:val="50"/>
  </w:num>
  <w:num w:numId="4">
    <w:abstractNumId w:val="39"/>
  </w:num>
  <w:num w:numId="5">
    <w:abstractNumId w:val="7"/>
  </w:num>
  <w:num w:numId="6">
    <w:abstractNumId w:val="20"/>
  </w:num>
  <w:num w:numId="7">
    <w:abstractNumId w:val="15"/>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5"/>
  </w:num>
  <w:num w:numId="11">
    <w:abstractNumId w:val="51"/>
  </w:num>
  <w:num w:numId="12">
    <w:abstractNumId w:val="22"/>
  </w:num>
  <w:num w:numId="13">
    <w:abstractNumId w:val="11"/>
  </w:num>
  <w:num w:numId="14">
    <w:abstractNumId w:val="56"/>
  </w:num>
  <w:num w:numId="15">
    <w:abstractNumId w:val="28"/>
  </w:num>
  <w:num w:numId="16">
    <w:abstractNumId w:val="54"/>
  </w:num>
  <w:num w:numId="17">
    <w:abstractNumId w:val="26"/>
  </w:num>
  <w:num w:numId="18">
    <w:abstractNumId w:val="19"/>
  </w:num>
  <w:num w:numId="19">
    <w:abstractNumId w:val="36"/>
  </w:num>
  <w:num w:numId="20">
    <w:abstractNumId w:val="38"/>
  </w:num>
  <w:num w:numId="21">
    <w:abstractNumId w:val="4"/>
  </w:num>
  <w:num w:numId="22">
    <w:abstractNumId w:val="44"/>
  </w:num>
  <w:num w:numId="23">
    <w:abstractNumId w:val="13"/>
  </w:num>
  <w:num w:numId="24">
    <w:abstractNumId w:val="6"/>
  </w:num>
  <w:num w:numId="25">
    <w:abstractNumId w:val="37"/>
  </w:num>
  <w:num w:numId="26">
    <w:abstractNumId w:val="23"/>
  </w:num>
  <w:num w:numId="27">
    <w:abstractNumId w:val="52"/>
  </w:num>
  <w:num w:numId="28">
    <w:abstractNumId w:val="24"/>
  </w:num>
  <w:num w:numId="29">
    <w:abstractNumId w:val="47"/>
  </w:num>
  <w:num w:numId="30">
    <w:abstractNumId w:val="14"/>
  </w:num>
  <w:num w:numId="31">
    <w:abstractNumId w:val="55"/>
  </w:num>
  <w:num w:numId="32">
    <w:abstractNumId w:val="53"/>
  </w:num>
  <w:num w:numId="33">
    <w:abstractNumId w:val="59"/>
  </w:num>
  <w:num w:numId="34">
    <w:abstractNumId w:val="43"/>
  </w:num>
  <w:num w:numId="35">
    <w:abstractNumId w:val="60"/>
  </w:num>
  <w:num w:numId="36">
    <w:abstractNumId w:val="21"/>
  </w:num>
  <w:num w:numId="37">
    <w:abstractNumId w:val="46"/>
  </w:num>
  <w:num w:numId="38">
    <w:abstractNumId w:val="45"/>
  </w:num>
  <w:num w:numId="39">
    <w:abstractNumId w:val="31"/>
  </w:num>
  <w:num w:numId="40">
    <w:abstractNumId w:val="30"/>
  </w:num>
  <w:num w:numId="41">
    <w:abstractNumId w:val="40"/>
  </w:num>
  <w:num w:numId="42">
    <w:abstractNumId w:val="8"/>
  </w:num>
  <w:num w:numId="43">
    <w:abstractNumId w:val="29"/>
  </w:num>
  <w:num w:numId="44">
    <w:abstractNumId w:val="57"/>
  </w:num>
  <w:num w:numId="45">
    <w:abstractNumId w:val="32"/>
  </w:num>
  <w:num w:numId="46">
    <w:abstractNumId w:val="17"/>
  </w:num>
  <w:num w:numId="47">
    <w:abstractNumId w:val="3"/>
  </w:num>
  <w:num w:numId="48">
    <w:abstractNumId w:val="27"/>
  </w:num>
  <w:num w:numId="49">
    <w:abstractNumId w:val="48"/>
  </w:num>
  <w:num w:numId="50">
    <w:abstractNumId w:val="35"/>
  </w:num>
  <w:num w:numId="51">
    <w:abstractNumId w:val="2"/>
  </w:num>
  <w:num w:numId="52">
    <w:abstractNumId w:val="10"/>
  </w:num>
  <w:num w:numId="53">
    <w:abstractNumId w:val="12"/>
  </w:num>
  <w:num w:numId="54">
    <w:abstractNumId w:val="58"/>
  </w:num>
  <w:num w:numId="55">
    <w:abstractNumId w:val="42"/>
  </w:num>
  <w:num w:numId="56">
    <w:abstractNumId w:val="41"/>
  </w:num>
  <w:num w:numId="57">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num>
  <w:num w:numId="60">
    <w:abstractNumId w:val="18"/>
  </w:num>
  <w:num w:numId="61">
    <w:abstractNumId w:val="16"/>
  </w:num>
  <w:num w:numId="62">
    <w:abstractNumId w:val="33"/>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defaultTabStop w:val="720"/>
  <w:autoHyphenation/>
  <w:drawingGridHorizontalSpacing w:val="12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525F69"/>
    <w:rsid w:val="0000131A"/>
    <w:rsid w:val="00001D83"/>
    <w:rsid w:val="00006668"/>
    <w:rsid w:val="00011670"/>
    <w:rsid w:val="00011956"/>
    <w:rsid w:val="00011F3D"/>
    <w:rsid w:val="000133F6"/>
    <w:rsid w:val="000157EF"/>
    <w:rsid w:val="00017220"/>
    <w:rsid w:val="00024C18"/>
    <w:rsid w:val="000255A6"/>
    <w:rsid w:val="000356DB"/>
    <w:rsid w:val="00036630"/>
    <w:rsid w:val="00041115"/>
    <w:rsid w:val="000423C3"/>
    <w:rsid w:val="00042E97"/>
    <w:rsid w:val="00050B0D"/>
    <w:rsid w:val="00052E80"/>
    <w:rsid w:val="00056F06"/>
    <w:rsid w:val="000644CB"/>
    <w:rsid w:val="00064884"/>
    <w:rsid w:val="00071A54"/>
    <w:rsid w:val="0007220A"/>
    <w:rsid w:val="00072F76"/>
    <w:rsid w:val="000745BE"/>
    <w:rsid w:val="00082711"/>
    <w:rsid w:val="00082EB9"/>
    <w:rsid w:val="00085D6E"/>
    <w:rsid w:val="00092E15"/>
    <w:rsid w:val="0009338F"/>
    <w:rsid w:val="000947E7"/>
    <w:rsid w:val="000958EE"/>
    <w:rsid w:val="00096BA2"/>
    <w:rsid w:val="000A122A"/>
    <w:rsid w:val="000A1E5D"/>
    <w:rsid w:val="000A6A6B"/>
    <w:rsid w:val="000A7EA8"/>
    <w:rsid w:val="000B35BC"/>
    <w:rsid w:val="000B598C"/>
    <w:rsid w:val="000B6467"/>
    <w:rsid w:val="000C0734"/>
    <w:rsid w:val="000D0D26"/>
    <w:rsid w:val="000D4215"/>
    <w:rsid w:val="000D49ED"/>
    <w:rsid w:val="000E1854"/>
    <w:rsid w:val="00100773"/>
    <w:rsid w:val="001037EB"/>
    <w:rsid w:val="00105407"/>
    <w:rsid w:val="00113CF8"/>
    <w:rsid w:val="00114189"/>
    <w:rsid w:val="00124A13"/>
    <w:rsid w:val="0012631A"/>
    <w:rsid w:val="00126971"/>
    <w:rsid w:val="00126AF7"/>
    <w:rsid w:val="00127711"/>
    <w:rsid w:val="001300CB"/>
    <w:rsid w:val="001314F1"/>
    <w:rsid w:val="00131C17"/>
    <w:rsid w:val="00131D42"/>
    <w:rsid w:val="00141891"/>
    <w:rsid w:val="00142C52"/>
    <w:rsid w:val="00143F19"/>
    <w:rsid w:val="0014473E"/>
    <w:rsid w:val="00145CCF"/>
    <w:rsid w:val="0015149E"/>
    <w:rsid w:val="0015158A"/>
    <w:rsid w:val="00151B63"/>
    <w:rsid w:val="001535F1"/>
    <w:rsid w:val="00156CEB"/>
    <w:rsid w:val="00163C32"/>
    <w:rsid w:val="00163C7B"/>
    <w:rsid w:val="0017064C"/>
    <w:rsid w:val="0017094F"/>
    <w:rsid w:val="00170BF3"/>
    <w:rsid w:val="00177FAA"/>
    <w:rsid w:val="001813D8"/>
    <w:rsid w:val="00185049"/>
    <w:rsid w:val="00185D32"/>
    <w:rsid w:val="00185DCB"/>
    <w:rsid w:val="00186F04"/>
    <w:rsid w:val="00191646"/>
    <w:rsid w:val="00191C4B"/>
    <w:rsid w:val="0019305C"/>
    <w:rsid w:val="0019412E"/>
    <w:rsid w:val="00194874"/>
    <w:rsid w:val="0019518B"/>
    <w:rsid w:val="00196345"/>
    <w:rsid w:val="001967A9"/>
    <w:rsid w:val="001A1A66"/>
    <w:rsid w:val="001A218C"/>
    <w:rsid w:val="001A6D97"/>
    <w:rsid w:val="001A7C46"/>
    <w:rsid w:val="001C299C"/>
    <w:rsid w:val="001C548E"/>
    <w:rsid w:val="001C6945"/>
    <w:rsid w:val="001D2134"/>
    <w:rsid w:val="001D547A"/>
    <w:rsid w:val="001E1D34"/>
    <w:rsid w:val="001E5A07"/>
    <w:rsid w:val="001E6208"/>
    <w:rsid w:val="001F2866"/>
    <w:rsid w:val="001F2AA4"/>
    <w:rsid w:val="001F2CAD"/>
    <w:rsid w:val="001F3ADB"/>
    <w:rsid w:val="001F3FC3"/>
    <w:rsid w:val="00203C67"/>
    <w:rsid w:val="00205601"/>
    <w:rsid w:val="002062B7"/>
    <w:rsid w:val="00206E23"/>
    <w:rsid w:val="00207216"/>
    <w:rsid w:val="002079FE"/>
    <w:rsid w:val="00221BA8"/>
    <w:rsid w:val="00222219"/>
    <w:rsid w:val="00231B7D"/>
    <w:rsid w:val="002335B5"/>
    <w:rsid w:val="0023472E"/>
    <w:rsid w:val="00237347"/>
    <w:rsid w:val="002373F2"/>
    <w:rsid w:val="002408EE"/>
    <w:rsid w:val="00242FFF"/>
    <w:rsid w:val="00244C8E"/>
    <w:rsid w:val="00246107"/>
    <w:rsid w:val="00250E4B"/>
    <w:rsid w:val="00251162"/>
    <w:rsid w:val="00252802"/>
    <w:rsid w:val="00253B6D"/>
    <w:rsid w:val="00265DB7"/>
    <w:rsid w:val="00267C09"/>
    <w:rsid w:val="00267F3C"/>
    <w:rsid w:val="002723AF"/>
    <w:rsid w:val="002729BC"/>
    <w:rsid w:val="00275392"/>
    <w:rsid w:val="0027563F"/>
    <w:rsid w:val="002805B9"/>
    <w:rsid w:val="00281B81"/>
    <w:rsid w:val="0028244B"/>
    <w:rsid w:val="00286042"/>
    <w:rsid w:val="002A2F75"/>
    <w:rsid w:val="002A6AC2"/>
    <w:rsid w:val="002B157C"/>
    <w:rsid w:val="002B163F"/>
    <w:rsid w:val="002B246B"/>
    <w:rsid w:val="002C0CC9"/>
    <w:rsid w:val="002C1D60"/>
    <w:rsid w:val="002C5EC2"/>
    <w:rsid w:val="002D5E38"/>
    <w:rsid w:val="002D6995"/>
    <w:rsid w:val="002E1C6B"/>
    <w:rsid w:val="002E2CDC"/>
    <w:rsid w:val="002E4D88"/>
    <w:rsid w:val="002F0555"/>
    <w:rsid w:val="002F0839"/>
    <w:rsid w:val="002F1C8F"/>
    <w:rsid w:val="002F7CAC"/>
    <w:rsid w:val="0030104D"/>
    <w:rsid w:val="0030409A"/>
    <w:rsid w:val="00304450"/>
    <w:rsid w:val="003138E6"/>
    <w:rsid w:val="003144D3"/>
    <w:rsid w:val="00315152"/>
    <w:rsid w:val="00316419"/>
    <w:rsid w:val="00320937"/>
    <w:rsid w:val="003221D3"/>
    <w:rsid w:val="003270F9"/>
    <w:rsid w:val="0033657C"/>
    <w:rsid w:val="0034601B"/>
    <w:rsid w:val="00346AAC"/>
    <w:rsid w:val="00350DD9"/>
    <w:rsid w:val="00352C47"/>
    <w:rsid w:val="00356CCD"/>
    <w:rsid w:val="0036232C"/>
    <w:rsid w:val="003643CE"/>
    <w:rsid w:val="003751E5"/>
    <w:rsid w:val="00384DE3"/>
    <w:rsid w:val="003862D0"/>
    <w:rsid w:val="00387A55"/>
    <w:rsid w:val="00390492"/>
    <w:rsid w:val="00392841"/>
    <w:rsid w:val="003A0117"/>
    <w:rsid w:val="003A114C"/>
    <w:rsid w:val="003A5707"/>
    <w:rsid w:val="003A6981"/>
    <w:rsid w:val="003B7368"/>
    <w:rsid w:val="003C05E6"/>
    <w:rsid w:val="003C272F"/>
    <w:rsid w:val="003C2D05"/>
    <w:rsid w:val="003C31D1"/>
    <w:rsid w:val="003C39CA"/>
    <w:rsid w:val="003C4775"/>
    <w:rsid w:val="003C4C0E"/>
    <w:rsid w:val="003C624F"/>
    <w:rsid w:val="003C6D1B"/>
    <w:rsid w:val="003D1EE7"/>
    <w:rsid w:val="003D6A66"/>
    <w:rsid w:val="003D6D5B"/>
    <w:rsid w:val="003E0E69"/>
    <w:rsid w:val="003E328D"/>
    <w:rsid w:val="003E58B0"/>
    <w:rsid w:val="003E5C0B"/>
    <w:rsid w:val="003E6772"/>
    <w:rsid w:val="003E6D16"/>
    <w:rsid w:val="003F0614"/>
    <w:rsid w:val="003F1993"/>
    <w:rsid w:val="003F55FD"/>
    <w:rsid w:val="003F6FC8"/>
    <w:rsid w:val="004011B3"/>
    <w:rsid w:val="00402B09"/>
    <w:rsid w:val="0040453E"/>
    <w:rsid w:val="004076A8"/>
    <w:rsid w:val="00411657"/>
    <w:rsid w:val="00411CC1"/>
    <w:rsid w:val="004124C2"/>
    <w:rsid w:val="00416CCB"/>
    <w:rsid w:val="004211F3"/>
    <w:rsid w:val="0042179D"/>
    <w:rsid w:val="00423FAE"/>
    <w:rsid w:val="00435874"/>
    <w:rsid w:val="004358E8"/>
    <w:rsid w:val="00437FF5"/>
    <w:rsid w:val="00440D74"/>
    <w:rsid w:val="004423BC"/>
    <w:rsid w:val="00444684"/>
    <w:rsid w:val="0044595B"/>
    <w:rsid w:val="00455D5E"/>
    <w:rsid w:val="0045657C"/>
    <w:rsid w:val="00464222"/>
    <w:rsid w:val="0046718F"/>
    <w:rsid w:val="0047297C"/>
    <w:rsid w:val="00475D5F"/>
    <w:rsid w:val="004764C6"/>
    <w:rsid w:val="004801C4"/>
    <w:rsid w:val="00481266"/>
    <w:rsid w:val="00481FA5"/>
    <w:rsid w:val="00485FA3"/>
    <w:rsid w:val="004868AA"/>
    <w:rsid w:val="00487324"/>
    <w:rsid w:val="004925E3"/>
    <w:rsid w:val="004A29B7"/>
    <w:rsid w:val="004A3E02"/>
    <w:rsid w:val="004A4C9D"/>
    <w:rsid w:val="004B0188"/>
    <w:rsid w:val="004B474C"/>
    <w:rsid w:val="004B7186"/>
    <w:rsid w:val="004B752A"/>
    <w:rsid w:val="004C2E5E"/>
    <w:rsid w:val="004C3115"/>
    <w:rsid w:val="004C43CC"/>
    <w:rsid w:val="004D112A"/>
    <w:rsid w:val="004D385B"/>
    <w:rsid w:val="004D40BA"/>
    <w:rsid w:val="004D5E7D"/>
    <w:rsid w:val="004D7A39"/>
    <w:rsid w:val="004E27D9"/>
    <w:rsid w:val="004F4F35"/>
    <w:rsid w:val="004F5DFF"/>
    <w:rsid w:val="004F71C1"/>
    <w:rsid w:val="00501D5E"/>
    <w:rsid w:val="005023AF"/>
    <w:rsid w:val="0050278E"/>
    <w:rsid w:val="005030A1"/>
    <w:rsid w:val="00511092"/>
    <w:rsid w:val="00525F69"/>
    <w:rsid w:val="005261D0"/>
    <w:rsid w:val="00527A79"/>
    <w:rsid w:val="00542D64"/>
    <w:rsid w:val="0054432D"/>
    <w:rsid w:val="005479C7"/>
    <w:rsid w:val="00551A9E"/>
    <w:rsid w:val="00552ABF"/>
    <w:rsid w:val="0055735D"/>
    <w:rsid w:val="005638F7"/>
    <w:rsid w:val="00567121"/>
    <w:rsid w:val="00573B0C"/>
    <w:rsid w:val="00573BC9"/>
    <w:rsid w:val="005849E5"/>
    <w:rsid w:val="00585DFE"/>
    <w:rsid w:val="00586B74"/>
    <w:rsid w:val="00592C6A"/>
    <w:rsid w:val="00597798"/>
    <w:rsid w:val="005A08D1"/>
    <w:rsid w:val="005A2DF1"/>
    <w:rsid w:val="005A3C05"/>
    <w:rsid w:val="005A57A7"/>
    <w:rsid w:val="005A5F07"/>
    <w:rsid w:val="005B4CEC"/>
    <w:rsid w:val="005B5E46"/>
    <w:rsid w:val="005C147C"/>
    <w:rsid w:val="005D1460"/>
    <w:rsid w:val="005D76E7"/>
    <w:rsid w:val="005E0F60"/>
    <w:rsid w:val="005E4FD3"/>
    <w:rsid w:val="005F2FBD"/>
    <w:rsid w:val="005F4162"/>
    <w:rsid w:val="00600336"/>
    <w:rsid w:val="00602808"/>
    <w:rsid w:val="00602F44"/>
    <w:rsid w:val="00604836"/>
    <w:rsid w:val="00617466"/>
    <w:rsid w:val="00622A35"/>
    <w:rsid w:val="006252F6"/>
    <w:rsid w:val="00633335"/>
    <w:rsid w:val="00645A71"/>
    <w:rsid w:val="00647C94"/>
    <w:rsid w:val="00651967"/>
    <w:rsid w:val="0065408F"/>
    <w:rsid w:val="00654D45"/>
    <w:rsid w:val="00656B6B"/>
    <w:rsid w:val="006650D7"/>
    <w:rsid w:val="00667425"/>
    <w:rsid w:val="00670717"/>
    <w:rsid w:val="00672237"/>
    <w:rsid w:val="00674B5C"/>
    <w:rsid w:val="00681485"/>
    <w:rsid w:val="006827A3"/>
    <w:rsid w:val="0069217B"/>
    <w:rsid w:val="0069756E"/>
    <w:rsid w:val="006A5BCC"/>
    <w:rsid w:val="006A6A4F"/>
    <w:rsid w:val="006A7E54"/>
    <w:rsid w:val="006B7539"/>
    <w:rsid w:val="006C04DA"/>
    <w:rsid w:val="006C196F"/>
    <w:rsid w:val="006C2CE2"/>
    <w:rsid w:val="006C44E8"/>
    <w:rsid w:val="006D0B3E"/>
    <w:rsid w:val="006D0EDC"/>
    <w:rsid w:val="006D21C3"/>
    <w:rsid w:val="006D3911"/>
    <w:rsid w:val="006D3E10"/>
    <w:rsid w:val="006D5E1E"/>
    <w:rsid w:val="006E1100"/>
    <w:rsid w:val="006E1500"/>
    <w:rsid w:val="006E1A4B"/>
    <w:rsid w:val="006E7F7E"/>
    <w:rsid w:val="006F4240"/>
    <w:rsid w:val="007048A1"/>
    <w:rsid w:val="00704E6C"/>
    <w:rsid w:val="0070500C"/>
    <w:rsid w:val="00711BF4"/>
    <w:rsid w:val="0072309D"/>
    <w:rsid w:val="007366C9"/>
    <w:rsid w:val="00741B9D"/>
    <w:rsid w:val="00752B96"/>
    <w:rsid w:val="00760262"/>
    <w:rsid w:val="00761385"/>
    <w:rsid w:val="007621EF"/>
    <w:rsid w:val="007629E5"/>
    <w:rsid w:val="007637A7"/>
    <w:rsid w:val="00766346"/>
    <w:rsid w:val="007672C9"/>
    <w:rsid w:val="00767B74"/>
    <w:rsid w:val="007713AF"/>
    <w:rsid w:val="00772C17"/>
    <w:rsid w:val="007749D9"/>
    <w:rsid w:val="0077502A"/>
    <w:rsid w:val="0077712D"/>
    <w:rsid w:val="00781188"/>
    <w:rsid w:val="00786381"/>
    <w:rsid w:val="007909B2"/>
    <w:rsid w:val="00792916"/>
    <w:rsid w:val="007956A5"/>
    <w:rsid w:val="00797FDF"/>
    <w:rsid w:val="007A0CF4"/>
    <w:rsid w:val="007A2C2C"/>
    <w:rsid w:val="007A2D88"/>
    <w:rsid w:val="007A5D59"/>
    <w:rsid w:val="007B0888"/>
    <w:rsid w:val="007C04E1"/>
    <w:rsid w:val="007C3C15"/>
    <w:rsid w:val="007C4984"/>
    <w:rsid w:val="007C6DF4"/>
    <w:rsid w:val="007D023E"/>
    <w:rsid w:val="007D331D"/>
    <w:rsid w:val="007D37C6"/>
    <w:rsid w:val="007E4F02"/>
    <w:rsid w:val="007E7E81"/>
    <w:rsid w:val="007F0AA8"/>
    <w:rsid w:val="007F1913"/>
    <w:rsid w:val="007F6E20"/>
    <w:rsid w:val="007F70D6"/>
    <w:rsid w:val="008000D1"/>
    <w:rsid w:val="008005F9"/>
    <w:rsid w:val="0080293A"/>
    <w:rsid w:val="008048C6"/>
    <w:rsid w:val="00806FCA"/>
    <w:rsid w:val="00811391"/>
    <w:rsid w:val="00813191"/>
    <w:rsid w:val="008137FC"/>
    <w:rsid w:val="008138B5"/>
    <w:rsid w:val="008242B4"/>
    <w:rsid w:val="00824526"/>
    <w:rsid w:val="00827DD1"/>
    <w:rsid w:val="00835A97"/>
    <w:rsid w:val="0083787E"/>
    <w:rsid w:val="00841FED"/>
    <w:rsid w:val="00842300"/>
    <w:rsid w:val="00843F4B"/>
    <w:rsid w:val="008463B4"/>
    <w:rsid w:val="0085307E"/>
    <w:rsid w:val="00854951"/>
    <w:rsid w:val="00854EA5"/>
    <w:rsid w:val="0085785A"/>
    <w:rsid w:val="0086114F"/>
    <w:rsid w:val="008630A1"/>
    <w:rsid w:val="00864A57"/>
    <w:rsid w:val="00873D2B"/>
    <w:rsid w:val="00874267"/>
    <w:rsid w:val="008743A8"/>
    <w:rsid w:val="0087535C"/>
    <w:rsid w:val="0087676A"/>
    <w:rsid w:val="00876F76"/>
    <w:rsid w:val="00880FC6"/>
    <w:rsid w:val="008818F3"/>
    <w:rsid w:val="00881EEA"/>
    <w:rsid w:val="0088223C"/>
    <w:rsid w:val="00885FE9"/>
    <w:rsid w:val="00886CDA"/>
    <w:rsid w:val="008917D7"/>
    <w:rsid w:val="008D1287"/>
    <w:rsid w:val="008D34BE"/>
    <w:rsid w:val="008D565B"/>
    <w:rsid w:val="008E0F0F"/>
    <w:rsid w:val="008E2FAF"/>
    <w:rsid w:val="008E3FAD"/>
    <w:rsid w:val="008E55CD"/>
    <w:rsid w:val="008E63CF"/>
    <w:rsid w:val="008F1566"/>
    <w:rsid w:val="008F18C7"/>
    <w:rsid w:val="008F28FD"/>
    <w:rsid w:val="008F2B1C"/>
    <w:rsid w:val="008F354A"/>
    <w:rsid w:val="00900B06"/>
    <w:rsid w:val="0090426F"/>
    <w:rsid w:val="00904663"/>
    <w:rsid w:val="00906C9D"/>
    <w:rsid w:val="009071D8"/>
    <w:rsid w:val="009078A5"/>
    <w:rsid w:val="00914321"/>
    <w:rsid w:val="009170A0"/>
    <w:rsid w:val="00917DC2"/>
    <w:rsid w:val="00920EBD"/>
    <w:rsid w:val="00921B24"/>
    <w:rsid w:val="0092209C"/>
    <w:rsid w:val="00923942"/>
    <w:rsid w:val="00927204"/>
    <w:rsid w:val="00930AA4"/>
    <w:rsid w:val="00932266"/>
    <w:rsid w:val="00934DCF"/>
    <w:rsid w:val="00941E44"/>
    <w:rsid w:val="00950044"/>
    <w:rsid w:val="00956E3A"/>
    <w:rsid w:val="0095788E"/>
    <w:rsid w:val="0096027D"/>
    <w:rsid w:val="00963703"/>
    <w:rsid w:val="00965DE1"/>
    <w:rsid w:val="0096608C"/>
    <w:rsid w:val="00972648"/>
    <w:rsid w:val="009733CA"/>
    <w:rsid w:val="00973CF2"/>
    <w:rsid w:val="00976164"/>
    <w:rsid w:val="009808D3"/>
    <w:rsid w:val="00984372"/>
    <w:rsid w:val="00986771"/>
    <w:rsid w:val="009945CA"/>
    <w:rsid w:val="00996DF4"/>
    <w:rsid w:val="009A0283"/>
    <w:rsid w:val="009A3943"/>
    <w:rsid w:val="009B035A"/>
    <w:rsid w:val="009B1FB9"/>
    <w:rsid w:val="009B29AB"/>
    <w:rsid w:val="009B79A1"/>
    <w:rsid w:val="009B7D64"/>
    <w:rsid w:val="009C07EB"/>
    <w:rsid w:val="009C60A7"/>
    <w:rsid w:val="009C6179"/>
    <w:rsid w:val="009C7117"/>
    <w:rsid w:val="009D5A1B"/>
    <w:rsid w:val="009D6257"/>
    <w:rsid w:val="009E6C3E"/>
    <w:rsid w:val="009F54FB"/>
    <w:rsid w:val="009F5698"/>
    <w:rsid w:val="009F584B"/>
    <w:rsid w:val="009F7D06"/>
    <w:rsid w:val="00A0392A"/>
    <w:rsid w:val="00A05EB8"/>
    <w:rsid w:val="00A05EE3"/>
    <w:rsid w:val="00A269BD"/>
    <w:rsid w:val="00A30560"/>
    <w:rsid w:val="00A31A4B"/>
    <w:rsid w:val="00A32363"/>
    <w:rsid w:val="00A33A7C"/>
    <w:rsid w:val="00A360A0"/>
    <w:rsid w:val="00A4675F"/>
    <w:rsid w:val="00A475D4"/>
    <w:rsid w:val="00A47637"/>
    <w:rsid w:val="00A51AF1"/>
    <w:rsid w:val="00A53D44"/>
    <w:rsid w:val="00A6243E"/>
    <w:rsid w:val="00A6489E"/>
    <w:rsid w:val="00A7099B"/>
    <w:rsid w:val="00A70B8B"/>
    <w:rsid w:val="00A733C9"/>
    <w:rsid w:val="00A73718"/>
    <w:rsid w:val="00A757C2"/>
    <w:rsid w:val="00A80ACB"/>
    <w:rsid w:val="00A81BE3"/>
    <w:rsid w:val="00A81FA3"/>
    <w:rsid w:val="00A84A4F"/>
    <w:rsid w:val="00A858E3"/>
    <w:rsid w:val="00A93E05"/>
    <w:rsid w:val="00AA2E2D"/>
    <w:rsid w:val="00AA2E36"/>
    <w:rsid w:val="00AA54FF"/>
    <w:rsid w:val="00AC0245"/>
    <w:rsid w:val="00AC07AD"/>
    <w:rsid w:val="00AD0BB6"/>
    <w:rsid w:val="00AD3060"/>
    <w:rsid w:val="00AD3DBD"/>
    <w:rsid w:val="00AD3F7F"/>
    <w:rsid w:val="00AD4803"/>
    <w:rsid w:val="00AD6835"/>
    <w:rsid w:val="00AD77FD"/>
    <w:rsid w:val="00AE287D"/>
    <w:rsid w:val="00AE393D"/>
    <w:rsid w:val="00AE6A37"/>
    <w:rsid w:val="00AE7D8C"/>
    <w:rsid w:val="00AF197E"/>
    <w:rsid w:val="00AF5154"/>
    <w:rsid w:val="00AF5A2E"/>
    <w:rsid w:val="00AF65E8"/>
    <w:rsid w:val="00AF68A9"/>
    <w:rsid w:val="00AF6E80"/>
    <w:rsid w:val="00AF7F84"/>
    <w:rsid w:val="00B056B9"/>
    <w:rsid w:val="00B06767"/>
    <w:rsid w:val="00B06AD3"/>
    <w:rsid w:val="00B10D9C"/>
    <w:rsid w:val="00B11FD7"/>
    <w:rsid w:val="00B120D7"/>
    <w:rsid w:val="00B1266A"/>
    <w:rsid w:val="00B1604E"/>
    <w:rsid w:val="00B204D2"/>
    <w:rsid w:val="00B34A97"/>
    <w:rsid w:val="00B34DFE"/>
    <w:rsid w:val="00B40BA9"/>
    <w:rsid w:val="00B454AC"/>
    <w:rsid w:val="00B50197"/>
    <w:rsid w:val="00B506D9"/>
    <w:rsid w:val="00B5225B"/>
    <w:rsid w:val="00B54848"/>
    <w:rsid w:val="00B555EE"/>
    <w:rsid w:val="00B56017"/>
    <w:rsid w:val="00B62058"/>
    <w:rsid w:val="00B6426A"/>
    <w:rsid w:val="00B679C1"/>
    <w:rsid w:val="00B77BD1"/>
    <w:rsid w:val="00B806F8"/>
    <w:rsid w:val="00B80FBA"/>
    <w:rsid w:val="00B859EE"/>
    <w:rsid w:val="00B85A60"/>
    <w:rsid w:val="00B935BE"/>
    <w:rsid w:val="00B943A4"/>
    <w:rsid w:val="00B95177"/>
    <w:rsid w:val="00B96AF3"/>
    <w:rsid w:val="00BA0F51"/>
    <w:rsid w:val="00BA201F"/>
    <w:rsid w:val="00BA6739"/>
    <w:rsid w:val="00BB196E"/>
    <w:rsid w:val="00BB263D"/>
    <w:rsid w:val="00BB3917"/>
    <w:rsid w:val="00BB5037"/>
    <w:rsid w:val="00BB5275"/>
    <w:rsid w:val="00BC2A27"/>
    <w:rsid w:val="00BC3B6C"/>
    <w:rsid w:val="00BD2420"/>
    <w:rsid w:val="00BD75D4"/>
    <w:rsid w:val="00BD796D"/>
    <w:rsid w:val="00BE3CD4"/>
    <w:rsid w:val="00BE79A7"/>
    <w:rsid w:val="00BF2DA8"/>
    <w:rsid w:val="00BF619F"/>
    <w:rsid w:val="00BF62EC"/>
    <w:rsid w:val="00C0110B"/>
    <w:rsid w:val="00C04892"/>
    <w:rsid w:val="00C1406F"/>
    <w:rsid w:val="00C14139"/>
    <w:rsid w:val="00C17B4B"/>
    <w:rsid w:val="00C17D56"/>
    <w:rsid w:val="00C222E3"/>
    <w:rsid w:val="00C22E72"/>
    <w:rsid w:val="00C23758"/>
    <w:rsid w:val="00C271A1"/>
    <w:rsid w:val="00C3339D"/>
    <w:rsid w:val="00C34D42"/>
    <w:rsid w:val="00C35A35"/>
    <w:rsid w:val="00C3730E"/>
    <w:rsid w:val="00C402A4"/>
    <w:rsid w:val="00C41190"/>
    <w:rsid w:val="00C41EE8"/>
    <w:rsid w:val="00C471B6"/>
    <w:rsid w:val="00C52C6D"/>
    <w:rsid w:val="00C53082"/>
    <w:rsid w:val="00C5394B"/>
    <w:rsid w:val="00C55836"/>
    <w:rsid w:val="00C57F3F"/>
    <w:rsid w:val="00C62F6F"/>
    <w:rsid w:val="00C70FC2"/>
    <w:rsid w:val="00C71265"/>
    <w:rsid w:val="00C730FB"/>
    <w:rsid w:val="00C73595"/>
    <w:rsid w:val="00C74DA7"/>
    <w:rsid w:val="00C76B62"/>
    <w:rsid w:val="00C8035B"/>
    <w:rsid w:val="00C87DB2"/>
    <w:rsid w:val="00C90A07"/>
    <w:rsid w:val="00C95DD6"/>
    <w:rsid w:val="00C97E3C"/>
    <w:rsid w:val="00CA04F9"/>
    <w:rsid w:val="00CA0C90"/>
    <w:rsid w:val="00CA1990"/>
    <w:rsid w:val="00CA24AA"/>
    <w:rsid w:val="00CA35CD"/>
    <w:rsid w:val="00CA3758"/>
    <w:rsid w:val="00CA5A92"/>
    <w:rsid w:val="00CA763A"/>
    <w:rsid w:val="00CA7CD6"/>
    <w:rsid w:val="00CB1C1C"/>
    <w:rsid w:val="00CB5866"/>
    <w:rsid w:val="00CB7655"/>
    <w:rsid w:val="00CC7A4A"/>
    <w:rsid w:val="00CD1F2D"/>
    <w:rsid w:val="00CD3EAB"/>
    <w:rsid w:val="00CD63EA"/>
    <w:rsid w:val="00CD6B77"/>
    <w:rsid w:val="00CD7C21"/>
    <w:rsid w:val="00CE3284"/>
    <w:rsid w:val="00CE37AE"/>
    <w:rsid w:val="00CE4F8A"/>
    <w:rsid w:val="00CE7617"/>
    <w:rsid w:val="00CF6A74"/>
    <w:rsid w:val="00CF7C77"/>
    <w:rsid w:val="00D1175F"/>
    <w:rsid w:val="00D23FFB"/>
    <w:rsid w:val="00D241D9"/>
    <w:rsid w:val="00D24477"/>
    <w:rsid w:val="00D26159"/>
    <w:rsid w:val="00D306EF"/>
    <w:rsid w:val="00D41692"/>
    <w:rsid w:val="00D42826"/>
    <w:rsid w:val="00D47B40"/>
    <w:rsid w:val="00D50663"/>
    <w:rsid w:val="00D54B83"/>
    <w:rsid w:val="00D70681"/>
    <w:rsid w:val="00D754CF"/>
    <w:rsid w:val="00D84DDE"/>
    <w:rsid w:val="00D850BA"/>
    <w:rsid w:val="00D92EE3"/>
    <w:rsid w:val="00D9458A"/>
    <w:rsid w:val="00D970CB"/>
    <w:rsid w:val="00DA4DAD"/>
    <w:rsid w:val="00DB066D"/>
    <w:rsid w:val="00DB0EE7"/>
    <w:rsid w:val="00DB1D98"/>
    <w:rsid w:val="00DB2882"/>
    <w:rsid w:val="00DB49A4"/>
    <w:rsid w:val="00DC025C"/>
    <w:rsid w:val="00DC4B79"/>
    <w:rsid w:val="00DC6F6B"/>
    <w:rsid w:val="00DC7910"/>
    <w:rsid w:val="00DD392E"/>
    <w:rsid w:val="00DD4862"/>
    <w:rsid w:val="00DE07B5"/>
    <w:rsid w:val="00DF5256"/>
    <w:rsid w:val="00DF5A61"/>
    <w:rsid w:val="00DF64EF"/>
    <w:rsid w:val="00E0119A"/>
    <w:rsid w:val="00E0385C"/>
    <w:rsid w:val="00E04157"/>
    <w:rsid w:val="00E07C5B"/>
    <w:rsid w:val="00E1276B"/>
    <w:rsid w:val="00E1421A"/>
    <w:rsid w:val="00E1782A"/>
    <w:rsid w:val="00E207A8"/>
    <w:rsid w:val="00E30B04"/>
    <w:rsid w:val="00E31BFF"/>
    <w:rsid w:val="00E32DF1"/>
    <w:rsid w:val="00E330DA"/>
    <w:rsid w:val="00E35DDF"/>
    <w:rsid w:val="00E41779"/>
    <w:rsid w:val="00E503F1"/>
    <w:rsid w:val="00E51C73"/>
    <w:rsid w:val="00E523B7"/>
    <w:rsid w:val="00E55AA1"/>
    <w:rsid w:val="00E57DDE"/>
    <w:rsid w:val="00E665DE"/>
    <w:rsid w:val="00E702FC"/>
    <w:rsid w:val="00E76AB7"/>
    <w:rsid w:val="00E771B7"/>
    <w:rsid w:val="00E77AF2"/>
    <w:rsid w:val="00E84CDC"/>
    <w:rsid w:val="00E85B26"/>
    <w:rsid w:val="00E87724"/>
    <w:rsid w:val="00E87B94"/>
    <w:rsid w:val="00E87F8A"/>
    <w:rsid w:val="00E90303"/>
    <w:rsid w:val="00E946DE"/>
    <w:rsid w:val="00EA2288"/>
    <w:rsid w:val="00EA562A"/>
    <w:rsid w:val="00EA5849"/>
    <w:rsid w:val="00EA6AFB"/>
    <w:rsid w:val="00EB0F14"/>
    <w:rsid w:val="00EB171D"/>
    <w:rsid w:val="00EB19D0"/>
    <w:rsid w:val="00EB57D8"/>
    <w:rsid w:val="00EB7E9F"/>
    <w:rsid w:val="00EC04EF"/>
    <w:rsid w:val="00EC19A1"/>
    <w:rsid w:val="00EC3A6D"/>
    <w:rsid w:val="00EC4ABD"/>
    <w:rsid w:val="00EC7285"/>
    <w:rsid w:val="00ED2AA5"/>
    <w:rsid w:val="00ED2EAB"/>
    <w:rsid w:val="00ED4E01"/>
    <w:rsid w:val="00ED5794"/>
    <w:rsid w:val="00ED7C1E"/>
    <w:rsid w:val="00EE16C8"/>
    <w:rsid w:val="00EE46FB"/>
    <w:rsid w:val="00EE554B"/>
    <w:rsid w:val="00EE5F72"/>
    <w:rsid w:val="00EE60D1"/>
    <w:rsid w:val="00EE6F4B"/>
    <w:rsid w:val="00EE70B0"/>
    <w:rsid w:val="00EF09B1"/>
    <w:rsid w:val="00EF0C11"/>
    <w:rsid w:val="00EF1041"/>
    <w:rsid w:val="00EF2589"/>
    <w:rsid w:val="00EF4164"/>
    <w:rsid w:val="00EF535E"/>
    <w:rsid w:val="00F0024D"/>
    <w:rsid w:val="00F03E8B"/>
    <w:rsid w:val="00F143C3"/>
    <w:rsid w:val="00F14D15"/>
    <w:rsid w:val="00F17752"/>
    <w:rsid w:val="00F20881"/>
    <w:rsid w:val="00F238F1"/>
    <w:rsid w:val="00F2740F"/>
    <w:rsid w:val="00F35AA0"/>
    <w:rsid w:val="00F35C91"/>
    <w:rsid w:val="00F371A3"/>
    <w:rsid w:val="00F37556"/>
    <w:rsid w:val="00F47E16"/>
    <w:rsid w:val="00F518ED"/>
    <w:rsid w:val="00F542C4"/>
    <w:rsid w:val="00F54E59"/>
    <w:rsid w:val="00F56001"/>
    <w:rsid w:val="00F5757F"/>
    <w:rsid w:val="00F6070A"/>
    <w:rsid w:val="00F6204A"/>
    <w:rsid w:val="00F66556"/>
    <w:rsid w:val="00F67391"/>
    <w:rsid w:val="00F67DE3"/>
    <w:rsid w:val="00F7074D"/>
    <w:rsid w:val="00F72DDE"/>
    <w:rsid w:val="00F73B87"/>
    <w:rsid w:val="00F742F5"/>
    <w:rsid w:val="00F854BF"/>
    <w:rsid w:val="00F9301B"/>
    <w:rsid w:val="00F958B1"/>
    <w:rsid w:val="00F9628E"/>
    <w:rsid w:val="00FA02D8"/>
    <w:rsid w:val="00FA0BF6"/>
    <w:rsid w:val="00FA450A"/>
    <w:rsid w:val="00FA550C"/>
    <w:rsid w:val="00FB2313"/>
    <w:rsid w:val="00FC024E"/>
    <w:rsid w:val="00FC3A7B"/>
    <w:rsid w:val="00FC3D35"/>
    <w:rsid w:val="00FC40E9"/>
    <w:rsid w:val="00FC697F"/>
    <w:rsid w:val="00FC712F"/>
    <w:rsid w:val="00FD2046"/>
    <w:rsid w:val="00FD45E9"/>
    <w:rsid w:val="00FD5F79"/>
    <w:rsid w:val="00FD7714"/>
    <w:rsid w:val="00FE1014"/>
    <w:rsid w:val="00FE34A7"/>
    <w:rsid w:val="00FE638F"/>
    <w:rsid w:val="00FF0F92"/>
    <w:rsid w:val="00FF215B"/>
    <w:rsid w:val="00FF55A0"/>
    <w:rsid w:val="00FF7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55CD"/>
  </w:style>
  <w:style w:type="paragraph" w:styleId="10">
    <w:name w:val="heading 1"/>
    <w:aliases w:val="Заголовок 1 Знак Знак,Заголовок 1 Знак Знак Знак"/>
    <w:basedOn w:val="a0"/>
    <w:next w:val="a0"/>
    <w:link w:val="11"/>
    <w:qFormat/>
    <w:rsid w:val="007956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Знак2,Знак2 Знак Знак Знак,Знак2 Знак1,ГЛАВА,Заголовок 2 Знак Знак, Знак2, Знак2 Знак Знак Знак, Знак2 Знак1"/>
    <w:basedOn w:val="a0"/>
    <w:next w:val="a0"/>
    <w:link w:val="21"/>
    <w:unhideWhenUsed/>
    <w:qFormat/>
    <w:rsid w:val="00CC7A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Знак3, Знак3 Знак Знак Знак,Знак3 Знак, Знак"/>
    <w:basedOn w:val="a0"/>
    <w:next w:val="a0"/>
    <w:link w:val="30"/>
    <w:unhideWhenUsed/>
    <w:qFormat/>
    <w:rsid w:val="00A53D4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79291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9D6257"/>
    <w:pPr>
      <w:widowControl/>
      <w:tabs>
        <w:tab w:val="left" w:pos="1701"/>
      </w:tabs>
      <w:suppressAutoHyphens w:val="0"/>
      <w:autoSpaceDN/>
      <w:spacing w:before="240" w:after="60"/>
      <w:ind w:firstLine="567"/>
      <w:textAlignment w:val="auto"/>
      <w:outlineLvl w:val="4"/>
    </w:pPr>
    <w:rPr>
      <w:rFonts w:eastAsia="Times New Roman" w:cs="Times New Roman"/>
      <w:b/>
      <w:bCs/>
      <w:iCs/>
      <w:kern w:val="0"/>
      <w:sz w:val="22"/>
      <w:szCs w:val="22"/>
      <w:lang w:val="ru-RU" w:eastAsia="ru-RU" w:bidi="ar-SA"/>
    </w:rPr>
  </w:style>
  <w:style w:type="paragraph" w:styleId="6">
    <w:name w:val="heading 6"/>
    <w:basedOn w:val="a0"/>
    <w:next w:val="a0"/>
    <w:link w:val="60"/>
    <w:qFormat/>
    <w:rsid w:val="009D6257"/>
    <w:pPr>
      <w:widowControl/>
      <w:suppressAutoHyphens w:val="0"/>
      <w:autoSpaceDN/>
      <w:spacing w:before="240" w:after="60"/>
      <w:ind w:firstLine="567"/>
      <w:textAlignment w:val="auto"/>
      <w:outlineLvl w:val="5"/>
    </w:pPr>
    <w:rPr>
      <w:rFonts w:eastAsia="Times New Roman" w:cs="Times New Roman"/>
      <w:b/>
      <w:bCs/>
      <w:kern w:val="0"/>
      <w:sz w:val="22"/>
      <w:szCs w:val="22"/>
      <w:lang w:val="ru-RU" w:eastAsia="ru-RU" w:bidi="ar-SA"/>
    </w:rPr>
  </w:style>
  <w:style w:type="paragraph" w:styleId="7">
    <w:name w:val="heading 7"/>
    <w:aliases w:val="Заголовок x.x"/>
    <w:basedOn w:val="a0"/>
    <w:next w:val="a0"/>
    <w:link w:val="70"/>
    <w:qFormat/>
    <w:rsid w:val="009D6257"/>
    <w:pPr>
      <w:widowControl/>
      <w:suppressAutoHyphens w:val="0"/>
      <w:autoSpaceDN/>
      <w:spacing w:before="240" w:after="60"/>
      <w:ind w:firstLine="567"/>
      <w:textAlignment w:val="auto"/>
      <w:outlineLvl w:val="6"/>
    </w:pPr>
    <w:rPr>
      <w:rFonts w:eastAsia="Times New Roman" w:cs="Times New Roman"/>
      <w:kern w:val="0"/>
      <w:lang w:val="ru-RU" w:eastAsia="ru-RU" w:bidi="ar-SA"/>
    </w:rPr>
  </w:style>
  <w:style w:type="paragraph" w:styleId="8">
    <w:name w:val="heading 8"/>
    <w:basedOn w:val="a0"/>
    <w:next w:val="a0"/>
    <w:link w:val="80"/>
    <w:qFormat/>
    <w:rsid w:val="009D6257"/>
    <w:pPr>
      <w:widowControl/>
      <w:suppressAutoHyphens w:val="0"/>
      <w:autoSpaceDN/>
      <w:spacing w:before="240" w:after="60"/>
      <w:ind w:firstLine="567"/>
      <w:textAlignment w:val="auto"/>
      <w:outlineLvl w:val="7"/>
    </w:pPr>
    <w:rPr>
      <w:rFonts w:eastAsia="Times New Roman" w:cs="Times New Roman"/>
      <w:i/>
      <w:iCs/>
      <w:kern w:val="0"/>
      <w:lang w:val="ru-RU" w:eastAsia="ru-RU" w:bidi="ar-SA"/>
    </w:rPr>
  </w:style>
  <w:style w:type="paragraph" w:styleId="9">
    <w:name w:val="heading 9"/>
    <w:basedOn w:val="a0"/>
    <w:next w:val="a0"/>
    <w:link w:val="90"/>
    <w:unhideWhenUsed/>
    <w:qFormat/>
    <w:rsid w:val="007956A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525F69"/>
  </w:style>
  <w:style w:type="paragraph" w:customStyle="1" w:styleId="Heading">
    <w:name w:val="Heading"/>
    <w:basedOn w:val="Standard"/>
    <w:next w:val="Textbody"/>
    <w:rsid w:val="00525F69"/>
    <w:pPr>
      <w:keepNext/>
      <w:spacing w:before="240" w:after="120"/>
    </w:pPr>
    <w:rPr>
      <w:rFonts w:ascii="Arial" w:hAnsi="Arial"/>
      <w:sz w:val="28"/>
      <w:szCs w:val="28"/>
    </w:rPr>
  </w:style>
  <w:style w:type="paragraph" w:customStyle="1" w:styleId="Textbody">
    <w:name w:val="Text body"/>
    <w:basedOn w:val="Standard"/>
    <w:rsid w:val="00525F69"/>
    <w:pPr>
      <w:spacing w:after="120"/>
    </w:pPr>
  </w:style>
  <w:style w:type="paragraph" w:styleId="a4">
    <w:name w:val="List"/>
    <w:basedOn w:val="Textbody"/>
    <w:rsid w:val="00525F69"/>
  </w:style>
  <w:style w:type="paragraph" w:customStyle="1" w:styleId="12">
    <w:name w:val="Название объекта1"/>
    <w:basedOn w:val="Standard"/>
    <w:rsid w:val="00525F69"/>
    <w:pPr>
      <w:suppressLineNumbers/>
      <w:spacing w:before="120" w:after="120"/>
    </w:pPr>
    <w:rPr>
      <w:i/>
      <w:iCs/>
    </w:rPr>
  </w:style>
  <w:style w:type="paragraph" w:customStyle="1" w:styleId="Index">
    <w:name w:val="Index"/>
    <w:basedOn w:val="Standard"/>
    <w:rsid w:val="00525F69"/>
    <w:pPr>
      <w:suppressLineNumbers/>
    </w:pPr>
  </w:style>
  <w:style w:type="paragraph" w:customStyle="1" w:styleId="Default">
    <w:name w:val="Default"/>
    <w:rsid w:val="00525F69"/>
    <w:rPr>
      <w:color w:val="000000"/>
    </w:rPr>
  </w:style>
  <w:style w:type="paragraph" w:customStyle="1" w:styleId="TableContents">
    <w:name w:val="Table Contents"/>
    <w:basedOn w:val="Standard"/>
    <w:rsid w:val="00525F69"/>
    <w:pPr>
      <w:suppressLineNumbers/>
    </w:pPr>
  </w:style>
  <w:style w:type="paragraph" w:customStyle="1" w:styleId="TableHeading">
    <w:name w:val="Table Heading"/>
    <w:basedOn w:val="TableContents"/>
    <w:rsid w:val="00525F69"/>
    <w:pPr>
      <w:jc w:val="center"/>
    </w:pPr>
    <w:rPr>
      <w:b/>
      <w:bCs/>
    </w:rPr>
  </w:style>
  <w:style w:type="character" w:customStyle="1" w:styleId="ListLabel1">
    <w:name w:val="ListLabel 1"/>
    <w:rsid w:val="00525F69"/>
    <w:rPr>
      <w:rFonts w:ascii="Times New Roman" w:hAnsi="Times New Roman"/>
    </w:rPr>
  </w:style>
  <w:style w:type="character" w:customStyle="1" w:styleId="Internetlink">
    <w:name w:val="Internet link"/>
    <w:rsid w:val="00525F69"/>
    <w:rPr>
      <w:color w:val="000080"/>
      <w:u w:val="single"/>
    </w:rPr>
  </w:style>
  <w:style w:type="numbering" w:customStyle="1" w:styleId="WWNum1">
    <w:name w:val="WWNum1"/>
    <w:basedOn w:val="a3"/>
    <w:rsid w:val="00525F69"/>
    <w:pPr>
      <w:numPr>
        <w:numId w:val="1"/>
      </w:numPr>
    </w:pPr>
  </w:style>
  <w:style w:type="paragraph" w:styleId="a5">
    <w:name w:val="header"/>
    <w:basedOn w:val="a0"/>
    <w:link w:val="a6"/>
    <w:uiPriority w:val="99"/>
    <w:unhideWhenUsed/>
    <w:rsid w:val="007956A5"/>
    <w:pPr>
      <w:tabs>
        <w:tab w:val="center" w:pos="4677"/>
        <w:tab w:val="right" w:pos="9355"/>
      </w:tabs>
    </w:pPr>
  </w:style>
  <w:style w:type="character" w:customStyle="1" w:styleId="a6">
    <w:name w:val="Верхний колонтитул Знак"/>
    <w:basedOn w:val="a1"/>
    <w:link w:val="a5"/>
    <w:uiPriority w:val="99"/>
    <w:rsid w:val="007956A5"/>
  </w:style>
  <w:style w:type="paragraph" w:styleId="a7">
    <w:name w:val="footer"/>
    <w:basedOn w:val="a0"/>
    <w:link w:val="a8"/>
    <w:uiPriority w:val="99"/>
    <w:unhideWhenUsed/>
    <w:rsid w:val="007956A5"/>
    <w:pPr>
      <w:tabs>
        <w:tab w:val="center" w:pos="4677"/>
        <w:tab w:val="right" w:pos="9355"/>
      </w:tabs>
    </w:pPr>
  </w:style>
  <w:style w:type="character" w:customStyle="1" w:styleId="a8">
    <w:name w:val="Нижний колонтитул Знак"/>
    <w:basedOn w:val="a1"/>
    <w:link w:val="a7"/>
    <w:uiPriority w:val="99"/>
    <w:rsid w:val="007956A5"/>
  </w:style>
  <w:style w:type="paragraph" w:customStyle="1" w:styleId="a9">
    <w:name w:val="Заголовок без нумерации"/>
    <w:basedOn w:val="10"/>
    <w:link w:val="aa"/>
    <w:qFormat/>
    <w:rsid w:val="007956A5"/>
    <w:pPr>
      <w:keepNext w:val="0"/>
      <w:keepLines w:val="0"/>
      <w:widowControl/>
      <w:pBdr>
        <w:bottom w:val="thinThickSmallGap" w:sz="12" w:space="1" w:color="943634"/>
      </w:pBdr>
      <w:suppressAutoHyphens w:val="0"/>
      <w:autoSpaceDN/>
      <w:spacing w:before="0" w:line="300" w:lineRule="atLeast"/>
      <w:jc w:val="center"/>
      <w:textAlignment w:val="auto"/>
    </w:pPr>
    <w:rPr>
      <w:rFonts w:ascii="Cambria" w:eastAsia="Times New Roman" w:hAnsi="Cambria" w:cs="Times New Roman"/>
      <w:bCs w:val="0"/>
      <w:caps/>
      <w:snapToGrid w:val="0"/>
      <w:color w:val="auto"/>
      <w:spacing w:val="20"/>
      <w:kern w:val="0"/>
      <w:lang w:val="ru-RU" w:eastAsia="en-US" w:bidi="en-US"/>
    </w:rPr>
  </w:style>
  <w:style w:type="character" w:customStyle="1" w:styleId="aa">
    <w:name w:val="Заголовок без нумерации Знак"/>
    <w:link w:val="a9"/>
    <w:rsid w:val="007956A5"/>
    <w:rPr>
      <w:rFonts w:ascii="Cambria" w:eastAsia="Times New Roman" w:hAnsi="Cambria" w:cs="Times New Roman"/>
      <w:b/>
      <w:caps/>
      <w:snapToGrid w:val="0"/>
      <w:spacing w:val="20"/>
      <w:kern w:val="0"/>
      <w:sz w:val="28"/>
      <w:szCs w:val="28"/>
      <w:lang w:val="ru-RU" w:eastAsia="en-US" w:bidi="en-US"/>
    </w:rPr>
  </w:style>
  <w:style w:type="character" w:customStyle="1" w:styleId="11">
    <w:name w:val="Заголовок 1 Знак"/>
    <w:aliases w:val="Заголовок 1 Знак Знак Знак1,Заголовок 1 Знак Знак Знак Знак"/>
    <w:basedOn w:val="a1"/>
    <w:link w:val="10"/>
    <w:uiPriority w:val="9"/>
    <w:rsid w:val="007956A5"/>
    <w:rPr>
      <w:rFonts w:asciiTheme="majorHAnsi" w:eastAsiaTheme="majorEastAsia" w:hAnsiTheme="majorHAnsi" w:cstheme="majorBidi"/>
      <w:b/>
      <w:bCs/>
      <w:color w:val="365F91" w:themeColor="accent1" w:themeShade="BF"/>
      <w:sz w:val="28"/>
      <w:szCs w:val="28"/>
    </w:rPr>
  </w:style>
  <w:style w:type="paragraph" w:styleId="ab">
    <w:name w:val="List Paragraph"/>
    <w:basedOn w:val="a0"/>
    <w:link w:val="ac"/>
    <w:uiPriority w:val="34"/>
    <w:qFormat/>
    <w:rsid w:val="007956A5"/>
    <w:pPr>
      <w:ind w:left="720"/>
      <w:contextualSpacing/>
    </w:pPr>
  </w:style>
  <w:style w:type="paragraph" w:styleId="1">
    <w:name w:val="toc 1"/>
    <w:basedOn w:val="a0"/>
    <w:next w:val="a0"/>
    <w:autoRedefine/>
    <w:uiPriority w:val="39"/>
    <w:qFormat/>
    <w:rsid w:val="007956A5"/>
    <w:pPr>
      <w:widowControl/>
      <w:numPr>
        <w:numId w:val="2"/>
      </w:numPr>
      <w:tabs>
        <w:tab w:val="left" w:pos="426"/>
        <w:tab w:val="left" w:pos="1100"/>
        <w:tab w:val="right" w:leader="dot" w:pos="10065"/>
      </w:tabs>
      <w:suppressAutoHyphens w:val="0"/>
      <w:autoSpaceDN/>
      <w:spacing w:before="240" w:after="120"/>
      <w:textAlignment w:val="auto"/>
    </w:pPr>
    <w:rPr>
      <w:rFonts w:eastAsia="Times New Roman" w:cs="Times New Roman"/>
      <w:kern w:val="0"/>
      <w:sz w:val="28"/>
      <w:szCs w:val="28"/>
      <w:lang w:val="ru-RU" w:eastAsia="ru-RU" w:bidi="ar-SA"/>
    </w:rPr>
  </w:style>
  <w:style w:type="character" w:customStyle="1" w:styleId="ac">
    <w:name w:val="Абзац списка Знак"/>
    <w:basedOn w:val="a1"/>
    <w:link w:val="ab"/>
    <w:uiPriority w:val="34"/>
    <w:locked/>
    <w:rsid w:val="007956A5"/>
  </w:style>
  <w:style w:type="paragraph" w:customStyle="1" w:styleId="S">
    <w:name w:val="S_Обычный"/>
    <w:basedOn w:val="Standard"/>
    <w:link w:val="S0"/>
    <w:qFormat/>
    <w:rsid w:val="007956A5"/>
    <w:pPr>
      <w:ind w:firstLine="709"/>
    </w:pPr>
    <w:rPr>
      <w:rFonts w:eastAsia="Lucida Sans Unicode" w:cs="Mangal"/>
      <w:lang w:val="ru-RU" w:eastAsia="zh-CN" w:bidi="hi-IN"/>
    </w:rPr>
  </w:style>
  <w:style w:type="character" w:customStyle="1" w:styleId="S0">
    <w:name w:val="S_Обычный Знак"/>
    <w:basedOn w:val="a1"/>
    <w:link w:val="S"/>
    <w:rsid w:val="007956A5"/>
    <w:rPr>
      <w:rFonts w:eastAsia="Lucida Sans Unicode" w:cs="Mangal"/>
      <w:lang w:val="ru-RU" w:eastAsia="zh-CN" w:bidi="hi-IN"/>
    </w:rPr>
  </w:style>
  <w:style w:type="character" w:customStyle="1" w:styleId="13">
    <w:name w:val="Основной текст Знак1"/>
    <w:aliases w:val="TabelTekst Знак,text Знак,Body Text2 Знак,Char Знак,Body Text2 Char Char Char Char Char Char Char Char Char Знак,Main text Знак,Body Text Char2 Char Знак,Body Text Char1 Char Char Знак,Body Text Char Char Char Char Знак,bt Знак"/>
    <w:link w:val="ad"/>
    <w:locked/>
    <w:rsid w:val="007956A5"/>
    <w:rPr>
      <w:rFonts w:ascii="Arial" w:hAnsi="Arial" w:cs="Arial"/>
      <w:spacing w:val="-5"/>
    </w:rPr>
  </w:style>
  <w:style w:type="paragraph" w:styleId="ad">
    <w:name w:val="Body Text"/>
    <w:aliases w:val="TabelTekst,text,Body Text2,Char,Body Text2 Char Char Char Char Char Char Char Char Char,Main text,Body Text Char2 Char,Body Text Char1 Char Char,Body Text Char Char Char Char,TabelTekst Char Char Char Char,bt"/>
    <w:basedOn w:val="a0"/>
    <w:link w:val="13"/>
    <w:unhideWhenUsed/>
    <w:rsid w:val="007956A5"/>
    <w:pPr>
      <w:widowControl/>
      <w:suppressAutoHyphens w:val="0"/>
      <w:autoSpaceDN/>
      <w:spacing w:before="120" w:after="120" w:line="360" w:lineRule="auto"/>
      <w:ind w:firstLine="567"/>
      <w:jc w:val="both"/>
      <w:textAlignment w:val="auto"/>
    </w:pPr>
    <w:rPr>
      <w:rFonts w:ascii="Arial" w:hAnsi="Arial" w:cs="Arial"/>
      <w:spacing w:val="-5"/>
    </w:rPr>
  </w:style>
  <w:style w:type="character" w:customStyle="1" w:styleId="ae">
    <w:name w:val="Основной текст Знак"/>
    <w:basedOn w:val="a1"/>
    <w:uiPriority w:val="99"/>
    <w:semiHidden/>
    <w:rsid w:val="007956A5"/>
  </w:style>
  <w:style w:type="paragraph" w:customStyle="1" w:styleId="14">
    <w:name w:val="Подзаголовок_1"/>
    <w:basedOn w:val="9"/>
    <w:link w:val="15"/>
    <w:qFormat/>
    <w:rsid w:val="007956A5"/>
    <w:pPr>
      <w:keepNext w:val="0"/>
      <w:keepLines w:val="0"/>
      <w:widowControl/>
      <w:suppressAutoHyphens w:val="0"/>
      <w:autoSpaceDN/>
      <w:spacing w:before="0" w:after="120" w:line="360" w:lineRule="auto"/>
      <w:jc w:val="center"/>
      <w:textAlignment w:val="auto"/>
    </w:pPr>
    <w:rPr>
      <w:rFonts w:ascii="Cambria" w:eastAsia="Times New Roman" w:hAnsi="Cambria" w:cs="Times New Roman"/>
      <w:b/>
      <w:caps/>
      <w:color w:val="auto"/>
      <w:spacing w:val="10"/>
      <w:kern w:val="0"/>
      <w:sz w:val="26"/>
      <w:szCs w:val="26"/>
      <w:lang w:val="ru-RU" w:eastAsia="en-US" w:bidi="ar-SA"/>
    </w:rPr>
  </w:style>
  <w:style w:type="character" w:customStyle="1" w:styleId="15">
    <w:name w:val="Подзаголовок_1 Знак"/>
    <w:link w:val="14"/>
    <w:rsid w:val="007956A5"/>
    <w:rPr>
      <w:rFonts w:ascii="Cambria" w:eastAsia="Times New Roman" w:hAnsi="Cambria" w:cs="Times New Roman"/>
      <w:b/>
      <w:i/>
      <w:iCs/>
      <w:caps/>
      <w:spacing w:val="10"/>
      <w:kern w:val="0"/>
      <w:sz w:val="26"/>
      <w:szCs w:val="26"/>
      <w:lang w:val="ru-RU" w:eastAsia="en-US" w:bidi="ar-SA"/>
    </w:rPr>
  </w:style>
  <w:style w:type="character" w:customStyle="1" w:styleId="90">
    <w:name w:val="Заголовок 9 Знак"/>
    <w:basedOn w:val="a1"/>
    <w:link w:val="9"/>
    <w:uiPriority w:val="9"/>
    <w:semiHidden/>
    <w:rsid w:val="007956A5"/>
    <w:rPr>
      <w:rFonts w:asciiTheme="majorHAnsi" w:eastAsiaTheme="majorEastAsia" w:hAnsiTheme="majorHAnsi" w:cstheme="majorBidi"/>
      <w:i/>
      <w:iCs/>
      <w:color w:val="404040" w:themeColor="text1" w:themeTint="BF"/>
      <w:sz w:val="20"/>
      <w:szCs w:val="20"/>
    </w:rPr>
  </w:style>
  <w:style w:type="table" w:styleId="af">
    <w:name w:val="Table Grid"/>
    <w:basedOn w:val="a2"/>
    <w:uiPriority w:val="59"/>
    <w:rsid w:val="00D97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0"/>
    <w:uiPriority w:val="99"/>
    <w:unhideWhenUsed/>
    <w:rsid w:val="0007220A"/>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af1">
    <w:name w:val="Strong"/>
    <w:basedOn w:val="a1"/>
    <w:qFormat/>
    <w:rsid w:val="0007220A"/>
    <w:rPr>
      <w:b/>
      <w:bCs/>
    </w:rPr>
  </w:style>
  <w:style w:type="character" w:styleId="af2">
    <w:name w:val="Emphasis"/>
    <w:basedOn w:val="a1"/>
    <w:uiPriority w:val="20"/>
    <w:qFormat/>
    <w:rsid w:val="0007220A"/>
    <w:rPr>
      <w:i/>
      <w:iCs/>
    </w:rPr>
  </w:style>
  <w:style w:type="character" w:customStyle="1" w:styleId="apple-converted-space">
    <w:name w:val="apple-converted-space"/>
    <w:basedOn w:val="a1"/>
    <w:rsid w:val="0007220A"/>
  </w:style>
  <w:style w:type="character" w:customStyle="1" w:styleId="21">
    <w:name w:val="Заголовок 2 Знак"/>
    <w:aliases w:val="Знак2 Знак Знак,Знак2 Знак2,Знак2 Знак Знак Знак Знак,Знак2 Знак1 Знак,ГЛАВА Знак,Заголовок 2 Знак Знак Знак, Знак2 Знак, Знак2 Знак Знак Знак Знак, Знак2 Знак1 Знак"/>
    <w:basedOn w:val="a1"/>
    <w:link w:val="20"/>
    <w:rsid w:val="00CC7A4A"/>
    <w:rPr>
      <w:rFonts w:asciiTheme="majorHAnsi" w:eastAsiaTheme="majorEastAsia" w:hAnsiTheme="majorHAnsi" w:cstheme="majorBidi"/>
      <w:b/>
      <w:bCs/>
      <w:color w:val="4F81BD" w:themeColor="accent1"/>
      <w:sz w:val="26"/>
      <w:szCs w:val="26"/>
    </w:rPr>
  </w:style>
  <w:style w:type="paragraph" w:styleId="af3">
    <w:name w:val="TOC Heading"/>
    <w:basedOn w:val="10"/>
    <w:next w:val="a0"/>
    <w:uiPriority w:val="39"/>
    <w:unhideWhenUsed/>
    <w:qFormat/>
    <w:rsid w:val="00A53D44"/>
    <w:pPr>
      <w:widowControl/>
      <w:suppressAutoHyphens w:val="0"/>
      <w:autoSpaceDN/>
      <w:spacing w:line="276" w:lineRule="auto"/>
      <w:textAlignment w:val="auto"/>
      <w:outlineLvl w:val="9"/>
    </w:pPr>
    <w:rPr>
      <w:kern w:val="0"/>
      <w:lang w:val="ru-RU" w:eastAsia="en-US" w:bidi="ar-SA"/>
    </w:rPr>
  </w:style>
  <w:style w:type="character" w:styleId="af4">
    <w:name w:val="Hyperlink"/>
    <w:basedOn w:val="a1"/>
    <w:uiPriority w:val="99"/>
    <w:unhideWhenUsed/>
    <w:rsid w:val="00A53D44"/>
    <w:rPr>
      <w:color w:val="0000FF" w:themeColor="hyperlink"/>
      <w:u w:val="single"/>
    </w:rPr>
  </w:style>
  <w:style w:type="paragraph" w:styleId="af5">
    <w:name w:val="Balloon Text"/>
    <w:basedOn w:val="a0"/>
    <w:link w:val="af6"/>
    <w:uiPriority w:val="99"/>
    <w:semiHidden/>
    <w:unhideWhenUsed/>
    <w:rsid w:val="00A53D44"/>
    <w:rPr>
      <w:rFonts w:ascii="Tahoma" w:hAnsi="Tahoma"/>
      <w:sz w:val="16"/>
      <w:szCs w:val="16"/>
    </w:rPr>
  </w:style>
  <w:style w:type="character" w:customStyle="1" w:styleId="af6">
    <w:name w:val="Текст выноски Знак"/>
    <w:basedOn w:val="a1"/>
    <w:link w:val="af5"/>
    <w:uiPriority w:val="99"/>
    <w:semiHidden/>
    <w:rsid w:val="00A53D44"/>
    <w:rPr>
      <w:rFonts w:ascii="Tahoma" w:hAnsi="Tahoma"/>
      <w:sz w:val="16"/>
      <w:szCs w:val="16"/>
    </w:rPr>
  </w:style>
  <w:style w:type="paragraph" w:styleId="22">
    <w:name w:val="toc 2"/>
    <w:basedOn w:val="a0"/>
    <w:next w:val="a0"/>
    <w:autoRedefine/>
    <w:uiPriority w:val="39"/>
    <w:unhideWhenUsed/>
    <w:qFormat/>
    <w:rsid w:val="00A53D44"/>
    <w:pPr>
      <w:widowControl/>
      <w:suppressAutoHyphens w:val="0"/>
      <w:autoSpaceDN/>
      <w:spacing w:after="100" w:line="276" w:lineRule="auto"/>
      <w:ind w:left="220"/>
      <w:textAlignment w:val="auto"/>
    </w:pPr>
    <w:rPr>
      <w:rFonts w:asciiTheme="minorHAnsi" w:eastAsiaTheme="minorEastAsia" w:hAnsiTheme="minorHAnsi" w:cstheme="minorBidi"/>
      <w:kern w:val="0"/>
      <w:sz w:val="22"/>
      <w:szCs w:val="22"/>
      <w:lang w:val="ru-RU" w:eastAsia="en-US" w:bidi="ar-SA"/>
    </w:rPr>
  </w:style>
  <w:style w:type="paragraph" w:styleId="31">
    <w:name w:val="toc 3"/>
    <w:basedOn w:val="a0"/>
    <w:next w:val="a0"/>
    <w:autoRedefine/>
    <w:uiPriority w:val="39"/>
    <w:unhideWhenUsed/>
    <w:qFormat/>
    <w:rsid w:val="00A53D44"/>
    <w:pPr>
      <w:widowControl/>
      <w:suppressAutoHyphens w:val="0"/>
      <w:autoSpaceDN/>
      <w:spacing w:after="100" w:line="276" w:lineRule="auto"/>
      <w:ind w:left="440"/>
      <w:textAlignment w:val="auto"/>
    </w:pPr>
    <w:rPr>
      <w:rFonts w:asciiTheme="minorHAnsi" w:eastAsiaTheme="minorEastAsia" w:hAnsiTheme="minorHAnsi" w:cstheme="minorBidi"/>
      <w:kern w:val="0"/>
      <w:sz w:val="22"/>
      <w:szCs w:val="22"/>
      <w:lang w:val="ru-RU" w:eastAsia="en-US" w:bidi="ar-SA"/>
    </w:rPr>
  </w:style>
  <w:style w:type="character" w:customStyle="1" w:styleId="30">
    <w:name w:val="Заголовок 3 Знак"/>
    <w:aliases w:val=" Знак3 Знак, Знак3 Знак Знак Знак Знак,Знак3 Знак Знак, Знак Знак"/>
    <w:basedOn w:val="a1"/>
    <w:link w:val="3"/>
    <w:rsid w:val="00A53D44"/>
    <w:rPr>
      <w:rFonts w:asciiTheme="majorHAnsi" w:eastAsiaTheme="majorEastAsia" w:hAnsiTheme="majorHAnsi" w:cstheme="majorBidi"/>
      <w:b/>
      <w:bCs/>
      <w:color w:val="4F81BD" w:themeColor="accent1"/>
    </w:rPr>
  </w:style>
  <w:style w:type="character" w:styleId="af7">
    <w:name w:val="annotation reference"/>
    <w:basedOn w:val="a1"/>
    <w:semiHidden/>
    <w:unhideWhenUsed/>
    <w:rsid w:val="001D2134"/>
    <w:rPr>
      <w:sz w:val="16"/>
      <w:szCs w:val="16"/>
    </w:rPr>
  </w:style>
  <w:style w:type="paragraph" w:styleId="af8">
    <w:name w:val="annotation text"/>
    <w:basedOn w:val="a0"/>
    <w:link w:val="af9"/>
    <w:semiHidden/>
    <w:unhideWhenUsed/>
    <w:rsid w:val="001D2134"/>
    <w:rPr>
      <w:sz w:val="20"/>
      <w:szCs w:val="20"/>
    </w:rPr>
  </w:style>
  <w:style w:type="character" w:customStyle="1" w:styleId="af9">
    <w:name w:val="Текст примечания Знак"/>
    <w:basedOn w:val="a1"/>
    <w:link w:val="af8"/>
    <w:uiPriority w:val="99"/>
    <w:semiHidden/>
    <w:rsid w:val="001D2134"/>
    <w:rPr>
      <w:sz w:val="20"/>
      <w:szCs w:val="20"/>
    </w:rPr>
  </w:style>
  <w:style w:type="paragraph" w:styleId="afa">
    <w:name w:val="annotation subject"/>
    <w:basedOn w:val="af8"/>
    <w:next w:val="af8"/>
    <w:link w:val="afb"/>
    <w:uiPriority w:val="99"/>
    <w:semiHidden/>
    <w:unhideWhenUsed/>
    <w:rsid w:val="001D2134"/>
    <w:rPr>
      <w:b/>
      <w:bCs/>
    </w:rPr>
  </w:style>
  <w:style w:type="character" w:customStyle="1" w:styleId="afb">
    <w:name w:val="Тема примечания Знак"/>
    <w:basedOn w:val="af9"/>
    <w:link w:val="afa"/>
    <w:uiPriority w:val="99"/>
    <w:semiHidden/>
    <w:rsid w:val="001D2134"/>
    <w:rPr>
      <w:b/>
      <w:bCs/>
      <w:sz w:val="20"/>
      <w:szCs w:val="20"/>
    </w:rPr>
  </w:style>
  <w:style w:type="paragraph" w:customStyle="1" w:styleId="S1">
    <w:name w:val="S_Обычный в таблице"/>
    <w:basedOn w:val="a0"/>
    <w:link w:val="S2"/>
    <w:rsid w:val="001D2134"/>
    <w:pPr>
      <w:widowControl/>
      <w:suppressAutoHyphens w:val="0"/>
      <w:autoSpaceDN/>
      <w:spacing w:line="360" w:lineRule="auto"/>
      <w:jc w:val="center"/>
      <w:textAlignment w:val="auto"/>
    </w:pPr>
    <w:rPr>
      <w:rFonts w:eastAsia="Times New Roman" w:cs="Times New Roman"/>
      <w:kern w:val="0"/>
      <w:lang w:val="ru-RU" w:eastAsia="ru-RU" w:bidi="ar-SA"/>
    </w:rPr>
  </w:style>
  <w:style w:type="character" w:customStyle="1" w:styleId="S2">
    <w:name w:val="S_Обычный в таблице Знак"/>
    <w:basedOn w:val="a1"/>
    <w:link w:val="S1"/>
    <w:rsid w:val="001D2134"/>
    <w:rPr>
      <w:rFonts w:eastAsia="Times New Roman" w:cs="Times New Roman"/>
      <w:kern w:val="0"/>
      <w:lang w:val="ru-RU" w:eastAsia="ru-RU" w:bidi="ar-SA"/>
    </w:rPr>
  </w:style>
  <w:style w:type="paragraph" w:customStyle="1" w:styleId="ConsCell">
    <w:name w:val="ConsCell"/>
    <w:semiHidden/>
    <w:rsid w:val="001D2134"/>
    <w:pPr>
      <w:suppressAutoHyphens w:val="0"/>
      <w:autoSpaceDE w:val="0"/>
      <w:adjustRightInd w:val="0"/>
      <w:ind w:right="19772"/>
      <w:textAlignment w:val="auto"/>
    </w:pPr>
    <w:rPr>
      <w:rFonts w:ascii="Arial" w:eastAsia="Times New Roman" w:hAnsi="Arial" w:cs="Arial"/>
      <w:kern w:val="0"/>
      <w:sz w:val="20"/>
      <w:szCs w:val="20"/>
      <w:lang w:val="ru-RU" w:eastAsia="ru-RU" w:bidi="ar-SA"/>
    </w:rPr>
  </w:style>
  <w:style w:type="character" w:customStyle="1" w:styleId="40">
    <w:name w:val="Заголовок 4 Знак"/>
    <w:basedOn w:val="a1"/>
    <w:link w:val="4"/>
    <w:uiPriority w:val="9"/>
    <w:rsid w:val="00792916"/>
    <w:rPr>
      <w:rFonts w:asciiTheme="majorHAnsi" w:eastAsiaTheme="majorEastAsia" w:hAnsiTheme="majorHAnsi" w:cstheme="majorBidi"/>
      <w:b/>
      <w:bCs/>
      <w:i/>
      <w:iCs/>
      <w:color w:val="4F81BD" w:themeColor="accent1"/>
    </w:rPr>
  </w:style>
  <w:style w:type="paragraph" w:styleId="afc">
    <w:name w:val="Plain Text"/>
    <w:basedOn w:val="a0"/>
    <w:link w:val="afd"/>
    <w:rsid w:val="00904663"/>
    <w:pPr>
      <w:widowControl/>
      <w:suppressAutoHyphens w:val="0"/>
      <w:autoSpaceDN/>
      <w:textAlignment w:val="auto"/>
    </w:pPr>
    <w:rPr>
      <w:rFonts w:ascii="Courier New" w:eastAsia="Times New Roman" w:hAnsi="Courier New" w:cs="Courier New"/>
      <w:kern w:val="0"/>
      <w:sz w:val="20"/>
      <w:szCs w:val="20"/>
      <w:lang w:val="ru-RU" w:eastAsia="ru-RU" w:bidi="ar-SA"/>
    </w:rPr>
  </w:style>
  <w:style w:type="character" w:customStyle="1" w:styleId="afd">
    <w:name w:val="Текст Знак"/>
    <w:basedOn w:val="a1"/>
    <w:link w:val="afc"/>
    <w:rsid w:val="00904663"/>
    <w:rPr>
      <w:rFonts w:ascii="Courier New" w:eastAsia="Times New Roman" w:hAnsi="Courier New" w:cs="Courier New"/>
      <w:kern w:val="0"/>
      <w:sz w:val="20"/>
      <w:szCs w:val="20"/>
      <w:lang w:val="ru-RU" w:eastAsia="ru-RU" w:bidi="ar-SA"/>
    </w:rPr>
  </w:style>
  <w:style w:type="paragraph" w:styleId="afe">
    <w:name w:val="Body Text Indent"/>
    <w:basedOn w:val="a0"/>
    <w:link w:val="aff"/>
    <w:uiPriority w:val="99"/>
    <w:semiHidden/>
    <w:unhideWhenUsed/>
    <w:rsid w:val="00904663"/>
    <w:pPr>
      <w:spacing w:after="120"/>
      <w:ind w:left="283"/>
    </w:pPr>
  </w:style>
  <w:style w:type="character" w:customStyle="1" w:styleId="aff">
    <w:name w:val="Основной текст с отступом Знак"/>
    <w:basedOn w:val="a1"/>
    <w:link w:val="afe"/>
    <w:uiPriority w:val="99"/>
    <w:semiHidden/>
    <w:rsid w:val="00904663"/>
  </w:style>
  <w:style w:type="paragraph" w:customStyle="1" w:styleId="16">
    <w:name w:val="Абзац списка1"/>
    <w:basedOn w:val="a0"/>
    <w:qFormat/>
    <w:rsid w:val="00EA5849"/>
    <w:pPr>
      <w:widowControl/>
      <w:autoSpaceDN/>
      <w:ind w:left="720"/>
      <w:textAlignment w:val="auto"/>
    </w:pPr>
    <w:rPr>
      <w:rFonts w:ascii="Calibri" w:eastAsia="Times New Roman" w:hAnsi="Calibri" w:cs="Times New Roman"/>
      <w:kern w:val="0"/>
      <w:lang w:val="en-US" w:eastAsia="ar-SA" w:bidi="ar-SA"/>
    </w:rPr>
  </w:style>
  <w:style w:type="character" w:customStyle="1" w:styleId="g-nowrap">
    <w:name w:val="g-nowrap"/>
    <w:basedOn w:val="a1"/>
    <w:rsid w:val="00AD3DBD"/>
  </w:style>
  <w:style w:type="character" w:customStyle="1" w:styleId="b-timetablestations">
    <w:name w:val="b-timetable__stations"/>
    <w:basedOn w:val="a1"/>
    <w:rsid w:val="00AD3DBD"/>
  </w:style>
  <w:style w:type="character" w:customStyle="1" w:styleId="b-timetabletime">
    <w:name w:val="b-timetable__time"/>
    <w:basedOn w:val="a1"/>
    <w:rsid w:val="00AD3DBD"/>
  </w:style>
  <w:style w:type="paragraph" w:customStyle="1" w:styleId="formattext">
    <w:name w:val="formattext"/>
    <w:basedOn w:val="a0"/>
    <w:rsid w:val="00CA1990"/>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ConsPlusNormal">
    <w:name w:val="ConsPlusNormal"/>
    <w:link w:val="ConsPlusNormal0"/>
    <w:rsid w:val="00EC4ABD"/>
    <w:pPr>
      <w:suppressAutoHyphens w:val="0"/>
      <w:autoSpaceDE w:val="0"/>
      <w:textAlignment w:val="auto"/>
    </w:pPr>
    <w:rPr>
      <w:rFonts w:ascii="Calibri" w:eastAsia="Calibri" w:hAnsi="Calibri" w:cs="Calibri"/>
      <w:kern w:val="0"/>
      <w:sz w:val="22"/>
      <w:szCs w:val="20"/>
      <w:lang w:val="ru-RU" w:eastAsia="ru-RU" w:bidi="ar-SA"/>
    </w:rPr>
  </w:style>
  <w:style w:type="character" w:customStyle="1" w:styleId="ConsPlusNormal0">
    <w:name w:val="ConsPlusNormal Знак"/>
    <w:link w:val="ConsPlusNormal"/>
    <w:locked/>
    <w:rsid w:val="00EC4ABD"/>
    <w:rPr>
      <w:rFonts w:ascii="Calibri" w:eastAsia="Calibri" w:hAnsi="Calibri" w:cs="Calibri"/>
      <w:kern w:val="0"/>
      <w:sz w:val="22"/>
      <w:szCs w:val="20"/>
      <w:lang w:val="ru-RU" w:eastAsia="ru-RU" w:bidi="ar-SA"/>
    </w:rPr>
  </w:style>
  <w:style w:type="paragraph" w:customStyle="1" w:styleId="310">
    <w:name w:val="Заголовок 31"/>
    <w:basedOn w:val="a0"/>
    <w:next w:val="Textbody"/>
    <w:rsid w:val="00FC712F"/>
    <w:pPr>
      <w:keepNext/>
      <w:spacing w:before="240" w:after="120"/>
      <w:textAlignment w:val="auto"/>
      <w:outlineLvl w:val="2"/>
    </w:pPr>
    <w:rPr>
      <w:rFonts w:eastAsia="MS PMincho"/>
      <w:b/>
      <w:bCs/>
      <w:sz w:val="28"/>
      <w:szCs w:val="28"/>
    </w:rPr>
  </w:style>
  <w:style w:type="paragraph" w:customStyle="1" w:styleId="textn">
    <w:name w:val="textn"/>
    <w:basedOn w:val="a0"/>
    <w:rsid w:val="001E5A07"/>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aff0">
    <w:name w:val="Абзац"/>
    <w:basedOn w:val="a0"/>
    <w:link w:val="aff1"/>
    <w:qFormat/>
    <w:rsid w:val="00E31BFF"/>
    <w:pPr>
      <w:widowControl/>
      <w:suppressAutoHyphens w:val="0"/>
      <w:autoSpaceDN/>
      <w:spacing w:before="120" w:after="60"/>
      <w:ind w:firstLine="567"/>
      <w:jc w:val="both"/>
      <w:textAlignment w:val="auto"/>
    </w:pPr>
    <w:rPr>
      <w:rFonts w:eastAsia="Times New Roman" w:cs="Times New Roman"/>
      <w:kern w:val="0"/>
      <w:lang w:val="ru-RU" w:eastAsia="ru-RU" w:bidi="ar-SA"/>
    </w:rPr>
  </w:style>
  <w:style w:type="character" w:customStyle="1" w:styleId="aff1">
    <w:name w:val="Абзац Знак"/>
    <w:link w:val="aff0"/>
    <w:rsid w:val="00E31BFF"/>
    <w:rPr>
      <w:rFonts w:eastAsia="Times New Roman" w:cs="Times New Roman"/>
      <w:kern w:val="0"/>
      <w:lang w:val="ru-RU" w:eastAsia="ru-RU" w:bidi="ar-SA"/>
    </w:rPr>
  </w:style>
  <w:style w:type="paragraph" w:customStyle="1" w:styleId="aff2">
    <w:name w:val="Табличный_заголовки"/>
    <w:basedOn w:val="a0"/>
    <w:rsid w:val="00B11FD7"/>
    <w:pPr>
      <w:keepNext/>
      <w:keepLines/>
      <w:widowControl/>
      <w:suppressAutoHyphens w:val="0"/>
      <w:autoSpaceDN/>
      <w:jc w:val="center"/>
      <w:textAlignment w:val="auto"/>
    </w:pPr>
    <w:rPr>
      <w:rFonts w:eastAsia="Times New Roman" w:cs="Times New Roman"/>
      <w:b/>
      <w:kern w:val="0"/>
      <w:sz w:val="22"/>
      <w:szCs w:val="22"/>
      <w:lang w:val="ru-RU" w:eastAsia="ru-RU" w:bidi="ar-SA"/>
    </w:rPr>
  </w:style>
  <w:style w:type="paragraph" w:customStyle="1" w:styleId="aff3">
    <w:name w:val="Табличный_слева"/>
    <w:basedOn w:val="a0"/>
    <w:rsid w:val="00B11FD7"/>
    <w:pPr>
      <w:widowControl/>
      <w:suppressAutoHyphens w:val="0"/>
      <w:autoSpaceDN/>
      <w:textAlignment w:val="auto"/>
    </w:pPr>
    <w:rPr>
      <w:rFonts w:eastAsia="Times New Roman" w:cs="Times New Roman"/>
      <w:kern w:val="0"/>
      <w:sz w:val="22"/>
      <w:szCs w:val="22"/>
      <w:lang w:val="ru-RU" w:eastAsia="ru-RU" w:bidi="ar-SA"/>
    </w:rPr>
  </w:style>
  <w:style w:type="paragraph" w:customStyle="1" w:styleId="aff4">
    <w:name w:val="Табличный_центр"/>
    <w:basedOn w:val="a0"/>
    <w:rsid w:val="003643CE"/>
    <w:pPr>
      <w:widowControl/>
      <w:suppressAutoHyphens w:val="0"/>
      <w:autoSpaceDN/>
      <w:jc w:val="center"/>
      <w:textAlignment w:val="auto"/>
    </w:pPr>
    <w:rPr>
      <w:rFonts w:eastAsia="Times New Roman" w:cs="Times New Roman"/>
      <w:kern w:val="0"/>
      <w:sz w:val="22"/>
      <w:szCs w:val="22"/>
      <w:lang w:val="ru-RU" w:eastAsia="ru-RU" w:bidi="ar-SA"/>
    </w:rPr>
  </w:style>
  <w:style w:type="paragraph" w:customStyle="1" w:styleId="aff5">
    <w:name w:val="Название таблицы"/>
    <w:basedOn w:val="aff6"/>
    <w:rsid w:val="00455D5E"/>
    <w:pPr>
      <w:keepNext/>
      <w:widowControl/>
      <w:suppressAutoHyphens w:val="0"/>
      <w:autoSpaceDN/>
      <w:spacing w:before="120" w:after="0"/>
      <w:textAlignment w:val="auto"/>
    </w:pPr>
    <w:rPr>
      <w:rFonts w:eastAsia="Times New Roman" w:cs="Times New Roman"/>
      <w:color w:val="auto"/>
      <w:kern w:val="0"/>
      <w:sz w:val="22"/>
      <w:szCs w:val="22"/>
      <w:lang w:val="ru-RU" w:eastAsia="ru-RU" w:bidi="ar-SA"/>
    </w:rPr>
  </w:style>
  <w:style w:type="paragraph" w:customStyle="1" w:styleId="a">
    <w:name w:val="Табличный_нумерованный"/>
    <w:basedOn w:val="a0"/>
    <w:link w:val="aff7"/>
    <w:rsid w:val="00455D5E"/>
    <w:pPr>
      <w:widowControl/>
      <w:numPr>
        <w:numId w:val="26"/>
      </w:numPr>
      <w:suppressAutoHyphens w:val="0"/>
      <w:autoSpaceDN/>
      <w:textAlignment w:val="auto"/>
    </w:pPr>
    <w:rPr>
      <w:rFonts w:eastAsia="Times New Roman" w:cs="Times New Roman"/>
      <w:kern w:val="0"/>
      <w:sz w:val="22"/>
      <w:szCs w:val="22"/>
      <w:lang w:bidi="ar-SA"/>
    </w:rPr>
  </w:style>
  <w:style w:type="character" w:customStyle="1" w:styleId="aff7">
    <w:name w:val="Табличный_нумерованный Знак"/>
    <w:link w:val="a"/>
    <w:rsid w:val="00455D5E"/>
    <w:rPr>
      <w:rFonts w:eastAsia="Times New Roman" w:cs="Times New Roman"/>
      <w:kern w:val="0"/>
      <w:sz w:val="22"/>
      <w:szCs w:val="22"/>
      <w:lang w:bidi="ar-SA"/>
    </w:rPr>
  </w:style>
  <w:style w:type="paragraph" w:customStyle="1" w:styleId="2">
    <w:name w:val="Табличный_нумерованный_2"/>
    <w:basedOn w:val="a"/>
    <w:qFormat/>
    <w:rsid w:val="00455D5E"/>
    <w:pPr>
      <w:numPr>
        <w:ilvl w:val="1"/>
      </w:numPr>
      <w:ind w:left="426" w:hanging="142"/>
    </w:pPr>
    <w:rPr>
      <w:lang w:val="ru-RU"/>
    </w:r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
    <w:basedOn w:val="a0"/>
    <w:next w:val="a0"/>
    <w:link w:val="23"/>
    <w:unhideWhenUsed/>
    <w:qFormat/>
    <w:rsid w:val="00455D5E"/>
    <w:pPr>
      <w:spacing w:after="200"/>
    </w:pPr>
    <w:rPr>
      <w:b/>
      <w:bCs/>
      <w:color w:val="4F81BD" w:themeColor="accent1"/>
      <w:sz w:val="18"/>
      <w:szCs w:val="18"/>
    </w:rPr>
  </w:style>
  <w:style w:type="character" w:customStyle="1" w:styleId="50">
    <w:name w:val="Заголовок 5 Знак"/>
    <w:basedOn w:val="a1"/>
    <w:link w:val="5"/>
    <w:rsid w:val="009D6257"/>
    <w:rPr>
      <w:rFonts w:eastAsia="Times New Roman" w:cs="Times New Roman"/>
      <w:b/>
      <w:bCs/>
      <w:iCs/>
      <w:kern w:val="0"/>
      <w:sz w:val="22"/>
      <w:szCs w:val="22"/>
      <w:lang w:val="ru-RU" w:eastAsia="ru-RU" w:bidi="ar-SA"/>
    </w:rPr>
  </w:style>
  <w:style w:type="character" w:customStyle="1" w:styleId="60">
    <w:name w:val="Заголовок 6 Знак"/>
    <w:basedOn w:val="a1"/>
    <w:link w:val="6"/>
    <w:rsid w:val="009D6257"/>
    <w:rPr>
      <w:rFonts w:eastAsia="Times New Roman" w:cs="Times New Roman"/>
      <w:b/>
      <w:bCs/>
      <w:kern w:val="0"/>
      <w:sz w:val="22"/>
      <w:szCs w:val="22"/>
      <w:lang w:val="ru-RU" w:eastAsia="ru-RU" w:bidi="ar-SA"/>
    </w:rPr>
  </w:style>
  <w:style w:type="character" w:customStyle="1" w:styleId="70">
    <w:name w:val="Заголовок 7 Знак"/>
    <w:aliases w:val="Заголовок x.x Знак"/>
    <w:basedOn w:val="a1"/>
    <w:link w:val="7"/>
    <w:rsid w:val="009D6257"/>
    <w:rPr>
      <w:rFonts w:eastAsia="Times New Roman" w:cs="Times New Roman"/>
      <w:kern w:val="0"/>
      <w:lang w:val="ru-RU" w:eastAsia="ru-RU" w:bidi="ar-SA"/>
    </w:rPr>
  </w:style>
  <w:style w:type="character" w:customStyle="1" w:styleId="80">
    <w:name w:val="Заголовок 8 Знак"/>
    <w:basedOn w:val="a1"/>
    <w:link w:val="8"/>
    <w:rsid w:val="009D6257"/>
    <w:rPr>
      <w:rFonts w:eastAsia="Times New Roman" w:cs="Times New Roman"/>
      <w:i/>
      <w:iCs/>
      <w:kern w:val="0"/>
      <w:lang w:val="ru-RU" w:eastAsia="ru-RU" w:bidi="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6"/>
    <w:locked/>
    <w:rsid w:val="009D6257"/>
    <w:rPr>
      <w:b/>
      <w:bCs/>
      <w:color w:val="4F81BD" w:themeColor="accent1"/>
      <w:sz w:val="18"/>
      <w:szCs w:val="18"/>
    </w:rPr>
  </w:style>
  <w:style w:type="character" w:customStyle="1" w:styleId="header-user-name">
    <w:name w:val="header-user-name"/>
    <w:basedOn w:val="a1"/>
    <w:rsid w:val="0017094F"/>
  </w:style>
  <w:style w:type="paragraph" w:styleId="aff8">
    <w:name w:val="Revision"/>
    <w:hidden/>
    <w:uiPriority w:val="99"/>
    <w:semiHidden/>
    <w:rsid w:val="008D34BE"/>
    <w:pPr>
      <w:widowControl/>
      <w:suppressAutoHyphens w:val="0"/>
      <w:autoSpaceDN/>
      <w:textAlignment w:val="auto"/>
    </w:pPr>
  </w:style>
  <w:style w:type="character" w:customStyle="1" w:styleId="-">
    <w:name w:val="Таблица - Название объекта Знак"/>
    <w:aliases w:val="!! Object Novogor !! Знак,Знак Знак,Caption Char Знак,Caption Char1 Char1 Char Char Знак,Caption Char Char2 Char1 Char Char Знак,Caption Char Char Char Char Char1 Char1 Char Char1 Char Знак"/>
    <w:basedOn w:val="a1"/>
    <w:semiHidden/>
    <w:locked/>
    <w:rsid w:val="00C62F6F"/>
    <w:rPr>
      <w:rFonts w:ascii="Arial" w:eastAsia="Microsoft YaHei" w:hAnsi="Arial" w:cs="Arial"/>
      <w:b/>
      <w:bCs/>
      <w:color w:val="4F81BD"/>
      <w:spacing w:val="-5"/>
      <w:sz w:val="18"/>
      <w:szCs w:val="18"/>
    </w:rPr>
  </w:style>
  <w:style w:type="paragraph" w:styleId="aff9">
    <w:name w:val="Subtitle"/>
    <w:basedOn w:val="a0"/>
    <w:next w:val="a0"/>
    <w:link w:val="affa"/>
    <w:uiPriority w:val="11"/>
    <w:qFormat/>
    <w:rsid w:val="004C43CC"/>
    <w:pPr>
      <w:numPr>
        <w:ilvl w:val="1"/>
      </w:numPr>
    </w:pPr>
    <w:rPr>
      <w:rFonts w:asciiTheme="majorHAnsi" w:eastAsiaTheme="majorEastAsia" w:hAnsiTheme="majorHAnsi" w:cstheme="majorBidi"/>
      <w:i/>
      <w:iCs/>
      <w:color w:val="4F81BD" w:themeColor="accent1"/>
      <w:spacing w:val="15"/>
    </w:rPr>
  </w:style>
  <w:style w:type="character" w:customStyle="1" w:styleId="affa">
    <w:name w:val="Подзаголовок Знак"/>
    <w:basedOn w:val="a1"/>
    <w:link w:val="aff9"/>
    <w:uiPriority w:val="11"/>
    <w:rsid w:val="004C43CC"/>
    <w:rPr>
      <w:rFonts w:asciiTheme="majorHAnsi" w:eastAsiaTheme="majorEastAsia" w:hAnsiTheme="majorHAnsi" w:cstheme="majorBidi"/>
      <w:i/>
      <w:iCs/>
      <w:color w:val="4F81BD" w:themeColor="accent1"/>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Standard">
    <w:name w:val="WWNum1"/>
    <w:pPr>
      <w:numPr>
        <w:numId w:val="1"/>
      </w:numPr>
    </w:pPr>
  </w:style>
</w:styles>
</file>

<file path=word/webSettings.xml><?xml version="1.0" encoding="utf-8"?>
<w:webSettings xmlns:r="http://schemas.openxmlformats.org/officeDocument/2006/relationships" xmlns:w="http://schemas.openxmlformats.org/wordprocessingml/2006/main">
  <w:divs>
    <w:div w:id="9575487">
      <w:bodyDiv w:val="1"/>
      <w:marLeft w:val="0"/>
      <w:marRight w:val="0"/>
      <w:marTop w:val="0"/>
      <w:marBottom w:val="0"/>
      <w:divBdr>
        <w:top w:val="none" w:sz="0" w:space="0" w:color="auto"/>
        <w:left w:val="none" w:sz="0" w:space="0" w:color="auto"/>
        <w:bottom w:val="none" w:sz="0" w:space="0" w:color="auto"/>
        <w:right w:val="none" w:sz="0" w:space="0" w:color="auto"/>
      </w:divBdr>
    </w:div>
    <w:div w:id="14700060">
      <w:bodyDiv w:val="1"/>
      <w:marLeft w:val="0"/>
      <w:marRight w:val="0"/>
      <w:marTop w:val="0"/>
      <w:marBottom w:val="0"/>
      <w:divBdr>
        <w:top w:val="none" w:sz="0" w:space="0" w:color="auto"/>
        <w:left w:val="none" w:sz="0" w:space="0" w:color="auto"/>
        <w:bottom w:val="none" w:sz="0" w:space="0" w:color="auto"/>
        <w:right w:val="none" w:sz="0" w:space="0" w:color="auto"/>
      </w:divBdr>
    </w:div>
    <w:div w:id="17388434">
      <w:bodyDiv w:val="1"/>
      <w:marLeft w:val="0"/>
      <w:marRight w:val="0"/>
      <w:marTop w:val="0"/>
      <w:marBottom w:val="0"/>
      <w:divBdr>
        <w:top w:val="none" w:sz="0" w:space="0" w:color="auto"/>
        <w:left w:val="none" w:sz="0" w:space="0" w:color="auto"/>
        <w:bottom w:val="none" w:sz="0" w:space="0" w:color="auto"/>
        <w:right w:val="none" w:sz="0" w:space="0" w:color="auto"/>
      </w:divBdr>
    </w:div>
    <w:div w:id="29842812">
      <w:bodyDiv w:val="1"/>
      <w:marLeft w:val="0"/>
      <w:marRight w:val="0"/>
      <w:marTop w:val="0"/>
      <w:marBottom w:val="0"/>
      <w:divBdr>
        <w:top w:val="none" w:sz="0" w:space="0" w:color="auto"/>
        <w:left w:val="none" w:sz="0" w:space="0" w:color="auto"/>
        <w:bottom w:val="none" w:sz="0" w:space="0" w:color="auto"/>
        <w:right w:val="none" w:sz="0" w:space="0" w:color="auto"/>
      </w:divBdr>
    </w:div>
    <w:div w:id="44644901">
      <w:bodyDiv w:val="1"/>
      <w:marLeft w:val="0"/>
      <w:marRight w:val="0"/>
      <w:marTop w:val="0"/>
      <w:marBottom w:val="0"/>
      <w:divBdr>
        <w:top w:val="none" w:sz="0" w:space="0" w:color="auto"/>
        <w:left w:val="none" w:sz="0" w:space="0" w:color="auto"/>
        <w:bottom w:val="none" w:sz="0" w:space="0" w:color="auto"/>
        <w:right w:val="none" w:sz="0" w:space="0" w:color="auto"/>
      </w:divBdr>
    </w:div>
    <w:div w:id="49616928">
      <w:bodyDiv w:val="1"/>
      <w:marLeft w:val="0"/>
      <w:marRight w:val="0"/>
      <w:marTop w:val="0"/>
      <w:marBottom w:val="0"/>
      <w:divBdr>
        <w:top w:val="none" w:sz="0" w:space="0" w:color="auto"/>
        <w:left w:val="none" w:sz="0" w:space="0" w:color="auto"/>
        <w:bottom w:val="none" w:sz="0" w:space="0" w:color="auto"/>
        <w:right w:val="none" w:sz="0" w:space="0" w:color="auto"/>
      </w:divBdr>
    </w:div>
    <w:div w:id="94785491">
      <w:bodyDiv w:val="1"/>
      <w:marLeft w:val="0"/>
      <w:marRight w:val="0"/>
      <w:marTop w:val="0"/>
      <w:marBottom w:val="0"/>
      <w:divBdr>
        <w:top w:val="none" w:sz="0" w:space="0" w:color="auto"/>
        <w:left w:val="none" w:sz="0" w:space="0" w:color="auto"/>
        <w:bottom w:val="none" w:sz="0" w:space="0" w:color="auto"/>
        <w:right w:val="none" w:sz="0" w:space="0" w:color="auto"/>
      </w:divBdr>
    </w:div>
    <w:div w:id="95057778">
      <w:bodyDiv w:val="1"/>
      <w:marLeft w:val="0"/>
      <w:marRight w:val="0"/>
      <w:marTop w:val="0"/>
      <w:marBottom w:val="0"/>
      <w:divBdr>
        <w:top w:val="none" w:sz="0" w:space="0" w:color="auto"/>
        <w:left w:val="none" w:sz="0" w:space="0" w:color="auto"/>
        <w:bottom w:val="none" w:sz="0" w:space="0" w:color="auto"/>
        <w:right w:val="none" w:sz="0" w:space="0" w:color="auto"/>
      </w:divBdr>
    </w:div>
    <w:div w:id="97414966">
      <w:bodyDiv w:val="1"/>
      <w:marLeft w:val="0"/>
      <w:marRight w:val="0"/>
      <w:marTop w:val="0"/>
      <w:marBottom w:val="0"/>
      <w:divBdr>
        <w:top w:val="none" w:sz="0" w:space="0" w:color="auto"/>
        <w:left w:val="none" w:sz="0" w:space="0" w:color="auto"/>
        <w:bottom w:val="none" w:sz="0" w:space="0" w:color="auto"/>
        <w:right w:val="none" w:sz="0" w:space="0" w:color="auto"/>
      </w:divBdr>
    </w:div>
    <w:div w:id="102892761">
      <w:bodyDiv w:val="1"/>
      <w:marLeft w:val="0"/>
      <w:marRight w:val="0"/>
      <w:marTop w:val="0"/>
      <w:marBottom w:val="0"/>
      <w:divBdr>
        <w:top w:val="none" w:sz="0" w:space="0" w:color="auto"/>
        <w:left w:val="none" w:sz="0" w:space="0" w:color="auto"/>
        <w:bottom w:val="none" w:sz="0" w:space="0" w:color="auto"/>
        <w:right w:val="none" w:sz="0" w:space="0" w:color="auto"/>
      </w:divBdr>
    </w:div>
    <w:div w:id="112289922">
      <w:bodyDiv w:val="1"/>
      <w:marLeft w:val="0"/>
      <w:marRight w:val="0"/>
      <w:marTop w:val="0"/>
      <w:marBottom w:val="0"/>
      <w:divBdr>
        <w:top w:val="none" w:sz="0" w:space="0" w:color="auto"/>
        <w:left w:val="none" w:sz="0" w:space="0" w:color="auto"/>
        <w:bottom w:val="none" w:sz="0" w:space="0" w:color="auto"/>
        <w:right w:val="none" w:sz="0" w:space="0" w:color="auto"/>
      </w:divBdr>
    </w:div>
    <w:div w:id="143739276">
      <w:bodyDiv w:val="1"/>
      <w:marLeft w:val="0"/>
      <w:marRight w:val="0"/>
      <w:marTop w:val="0"/>
      <w:marBottom w:val="0"/>
      <w:divBdr>
        <w:top w:val="none" w:sz="0" w:space="0" w:color="auto"/>
        <w:left w:val="none" w:sz="0" w:space="0" w:color="auto"/>
        <w:bottom w:val="none" w:sz="0" w:space="0" w:color="auto"/>
        <w:right w:val="none" w:sz="0" w:space="0" w:color="auto"/>
      </w:divBdr>
    </w:div>
    <w:div w:id="149562707">
      <w:bodyDiv w:val="1"/>
      <w:marLeft w:val="0"/>
      <w:marRight w:val="0"/>
      <w:marTop w:val="0"/>
      <w:marBottom w:val="0"/>
      <w:divBdr>
        <w:top w:val="none" w:sz="0" w:space="0" w:color="auto"/>
        <w:left w:val="none" w:sz="0" w:space="0" w:color="auto"/>
        <w:bottom w:val="none" w:sz="0" w:space="0" w:color="auto"/>
        <w:right w:val="none" w:sz="0" w:space="0" w:color="auto"/>
      </w:divBdr>
    </w:div>
    <w:div w:id="161429348">
      <w:bodyDiv w:val="1"/>
      <w:marLeft w:val="0"/>
      <w:marRight w:val="0"/>
      <w:marTop w:val="0"/>
      <w:marBottom w:val="0"/>
      <w:divBdr>
        <w:top w:val="none" w:sz="0" w:space="0" w:color="auto"/>
        <w:left w:val="none" w:sz="0" w:space="0" w:color="auto"/>
        <w:bottom w:val="none" w:sz="0" w:space="0" w:color="auto"/>
        <w:right w:val="none" w:sz="0" w:space="0" w:color="auto"/>
      </w:divBdr>
    </w:div>
    <w:div w:id="174349963">
      <w:bodyDiv w:val="1"/>
      <w:marLeft w:val="0"/>
      <w:marRight w:val="0"/>
      <w:marTop w:val="0"/>
      <w:marBottom w:val="0"/>
      <w:divBdr>
        <w:top w:val="none" w:sz="0" w:space="0" w:color="auto"/>
        <w:left w:val="none" w:sz="0" w:space="0" w:color="auto"/>
        <w:bottom w:val="none" w:sz="0" w:space="0" w:color="auto"/>
        <w:right w:val="none" w:sz="0" w:space="0" w:color="auto"/>
      </w:divBdr>
    </w:div>
    <w:div w:id="174923252">
      <w:bodyDiv w:val="1"/>
      <w:marLeft w:val="0"/>
      <w:marRight w:val="0"/>
      <w:marTop w:val="0"/>
      <w:marBottom w:val="0"/>
      <w:divBdr>
        <w:top w:val="none" w:sz="0" w:space="0" w:color="auto"/>
        <w:left w:val="none" w:sz="0" w:space="0" w:color="auto"/>
        <w:bottom w:val="none" w:sz="0" w:space="0" w:color="auto"/>
        <w:right w:val="none" w:sz="0" w:space="0" w:color="auto"/>
      </w:divBdr>
    </w:div>
    <w:div w:id="177739216">
      <w:bodyDiv w:val="1"/>
      <w:marLeft w:val="0"/>
      <w:marRight w:val="0"/>
      <w:marTop w:val="0"/>
      <w:marBottom w:val="0"/>
      <w:divBdr>
        <w:top w:val="none" w:sz="0" w:space="0" w:color="auto"/>
        <w:left w:val="none" w:sz="0" w:space="0" w:color="auto"/>
        <w:bottom w:val="none" w:sz="0" w:space="0" w:color="auto"/>
        <w:right w:val="none" w:sz="0" w:space="0" w:color="auto"/>
      </w:divBdr>
    </w:div>
    <w:div w:id="178400146">
      <w:bodyDiv w:val="1"/>
      <w:marLeft w:val="0"/>
      <w:marRight w:val="0"/>
      <w:marTop w:val="0"/>
      <w:marBottom w:val="0"/>
      <w:divBdr>
        <w:top w:val="none" w:sz="0" w:space="0" w:color="auto"/>
        <w:left w:val="none" w:sz="0" w:space="0" w:color="auto"/>
        <w:bottom w:val="none" w:sz="0" w:space="0" w:color="auto"/>
        <w:right w:val="none" w:sz="0" w:space="0" w:color="auto"/>
      </w:divBdr>
    </w:div>
    <w:div w:id="197206283">
      <w:bodyDiv w:val="1"/>
      <w:marLeft w:val="0"/>
      <w:marRight w:val="0"/>
      <w:marTop w:val="0"/>
      <w:marBottom w:val="0"/>
      <w:divBdr>
        <w:top w:val="none" w:sz="0" w:space="0" w:color="auto"/>
        <w:left w:val="none" w:sz="0" w:space="0" w:color="auto"/>
        <w:bottom w:val="none" w:sz="0" w:space="0" w:color="auto"/>
        <w:right w:val="none" w:sz="0" w:space="0" w:color="auto"/>
      </w:divBdr>
    </w:div>
    <w:div w:id="197206738">
      <w:bodyDiv w:val="1"/>
      <w:marLeft w:val="0"/>
      <w:marRight w:val="0"/>
      <w:marTop w:val="0"/>
      <w:marBottom w:val="0"/>
      <w:divBdr>
        <w:top w:val="none" w:sz="0" w:space="0" w:color="auto"/>
        <w:left w:val="none" w:sz="0" w:space="0" w:color="auto"/>
        <w:bottom w:val="none" w:sz="0" w:space="0" w:color="auto"/>
        <w:right w:val="none" w:sz="0" w:space="0" w:color="auto"/>
      </w:divBdr>
    </w:div>
    <w:div w:id="197741586">
      <w:bodyDiv w:val="1"/>
      <w:marLeft w:val="0"/>
      <w:marRight w:val="0"/>
      <w:marTop w:val="0"/>
      <w:marBottom w:val="0"/>
      <w:divBdr>
        <w:top w:val="none" w:sz="0" w:space="0" w:color="auto"/>
        <w:left w:val="none" w:sz="0" w:space="0" w:color="auto"/>
        <w:bottom w:val="none" w:sz="0" w:space="0" w:color="auto"/>
        <w:right w:val="none" w:sz="0" w:space="0" w:color="auto"/>
      </w:divBdr>
    </w:div>
    <w:div w:id="207421603">
      <w:bodyDiv w:val="1"/>
      <w:marLeft w:val="0"/>
      <w:marRight w:val="0"/>
      <w:marTop w:val="0"/>
      <w:marBottom w:val="0"/>
      <w:divBdr>
        <w:top w:val="none" w:sz="0" w:space="0" w:color="auto"/>
        <w:left w:val="none" w:sz="0" w:space="0" w:color="auto"/>
        <w:bottom w:val="none" w:sz="0" w:space="0" w:color="auto"/>
        <w:right w:val="none" w:sz="0" w:space="0" w:color="auto"/>
      </w:divBdr>
    </w:div>
    <w:div w:id="226692683">
      <w:bodyDiv w:val="1"/>
      <w:marLeft w:val="0"/>
      <w:marRight w:val="0"/>
      <w:marTop w:val="0"/>
      <w:marBottom w:val="0"/>
      <w:divBdr>
        <w:top w:val="none" w:sz="0" w:space="0" w:color="auto"/>
        <w:left w:val="none" w:sz="0" w:space="0" w:color="auto"/>
        <w:bottom w:val="none" w:sz="0" w:space="0" w:color="auto"/>
        <w:right w:val="none" w:sz="0" w:space="0" w:color="auto"/>
      </w:divBdr>
    </w:div>
    <w:div w:id="229731349">
      <w:bodyDiv w:val="1"/>
      <w:marLeft w:val="0"/>
      <w:marRight w:val="0"/>
      <w:marTop w:val="0"/>
      <w:marBottom w:val="0"/>
      <w:divBdr>
        <w:top w:val="none" w:sz="0" w:space="0" w:color="auto"/>
        <w:left w:val="none" w:sz="0" w:space="0" w:color="auto"/>
        <w:bottom w:val="none" w:sz="0" w:space="0" w:color="auto"/>
        <w:right w:val="none" w:sz="0" w:space="0" w:color="auto"/>
      </w:divBdr>
    </w:div>
    <w:div w:id="237716316">
      <w:bodyDiv w:val="1"/>
      <w:marLeft w:val="0"/>
      <w:marRight w:val="0"/>
      <w:marTop w:val="0"/>
      <w:marBottom w:val="0"/>
      <w:divBdr>
        <w:top w:val="none" w:sz="0" w:space="0" w:color="auto"/>
        <w:left w:val="none" w:sz="0" w:space="0" w:color="auto"/>
        <w:bottom w:val="none" w:sz="0" w:space="0" w:color="auto"/>
        <w:right w:val="none" w:sz="0" w:space="0" w:color="auto"/>
      </w:divBdr>
    </w:div>
    <w:div w:id="246422809">
      <w:bodyDiv w:val="1"/>
      <w:marLeft w:val="0"/>
      <w:marRight w:val="0"/>
      <w:marTop w:val="0"/>
      <w:marBottom w:val="0"/>
      <w:divBdr>
        <w:top w:val="none" w:sz="0" w:space="0" w:color="auto"/>
        <w:left w:val="none" w:sz="0" w:space="0" w:color="auto"/>
        <w:bottom w:val="none" w:sz="0" w:space="0" w:color="auto"/>
        <w:right w:val="none" w:sz="0" w:space="0" w:color="auto"/>
      </w:divBdr>
    </w:div>
    <w:div w:id="247077974">
      <w:bodyDiv w:val="1"/>
      <w:marLeft w:val="0"/>
      <w:marRight w:val="0"/>
      <w:marTop w:val="0"/>
      <w:marBottom w:val="0"/>
      <w:divBdr>
        <w:top w:val="none" w:sz="0" w:space="0" w:color="auto"/>
        <w:left w:val="none" w:sz="0" w:space="0" w:color="auto"/>
        <w:bottom w:val="none" w:sz="0" w:space="0" w:color="auto"/>
        <w:right w:val="none" w:sz="0" w:space="0" w:color="auto"/>
      </w:divBdr>
    </w:div>
    <w:div w:id="264385082">
      <w:bodyDiv w:val="1"/>
      <w:marLeft w:val="0"/>
      <w:marRight w:val="0"/>
      <w:marTop w:val="0"/>
      <w:marBottom w:val="0"/>
      <w:divBdr>
        <w:top w:val="none" w:sz="0" w:space="0" w:color="auto"/>
        <w:left w:val="none" w:sz="0" w:space="0" w:color="auto"/>
        <w:bottom w:val="none" w:sz="0" w:space="0" w:color="auto"/>
        <w:right w:val="none" w:sz="0" w:space="0" w:color="auto"/>
      </w:divBdr>
    </w:div>
    <w:div w:id="265163909">
      <w:bodyDiv w:val="1"/>
      <w:marLeft w:val="0"/>
      <w:marRight w:val="0"/>
      <w:marTop w:val="0"/>
      <w:marBottom w:val="0"/>
      <w:divBdr>
        <w:top w:val="none" w:sz="0" w:space="0" w:color="auto"/>
        <w:left w:val="none" w:sz="0" w:space="0" w:color="auto"/>
        <w:bottom w:val="none" w:sz="0" w:space="0" w:color="auto"/>
        <w:right w:val="none" w:sz="0" w:space="0" w:color="auto"/>
      </w:divBdr>
    </w:div>
    <w:div w:id="266083065">
      <w:bodyDiv w:val="1"/>
      <w:marLeft w:val="0"/>
      <w:marRight w:val="0"/>
      <w:marTop w:val="0"/>
      <w:marBottom w:val="0"/>
      <w:divBdr>
        <w:top w:val="none" w:sz="0" w:space="0" w:color="auto"/>
        <w:left w:val="none" w:sz="0" w:space="0" w:color="auto"/>
        <w:bottom w:val="none" w:sz="0" w:space="0" w:color="auto"/>
        <w:right w:val="none" w:sz="0" w:space="0" w:color="auto"/>
      </w:divBdr>
    </w:div>
    <w:div w:id="269626193">
      <w:bodyDiv w:val="1"/>
      <w:marLeft w:val="0"/>
      <w:marRight w:val="0"/>
      <w:marTop w:val="0"/>
      <w:marBottom w:val="0"/>
      <w:divBdr>
        <w:top w:val="none" w:sz="0" w:space="0" w:color="auto"/>
        <w:left w:val="none" w:sz="0" w:space="0" w:color="auto"/>
        <w:bottom w:val="none" w:sz="0" w:space="0" w:color="auto"/>
        <w:right w:val="none" w:sz="0" w:space="0" w:color="auto"/>
      </w:divBdr>
    </w:div>
    <w:div w:id="281309259">
      <w:bodyDiv w:val="1"/>
      <w:marLeft w:val="0"/>
      <w:marRight w:val="0"/>
      <w:marTop w:val="0"/>
      <w:marBottom w:val="0"/>
      <w:divBdr>
        <w:top w:val="none" w:sz="0" w:space="0" w:color="auto"/>
        <w:left w:val="none" w:sz="0" w:space="0" w:color="auto"/>
        <w:bottom w:val="none" w:sz="0" w:space="0" w:color="auto"/>
        <w:right w:val="none" w:sz="0" w:space="0" w:color="auto"/>
      </w:divBdr>
    </w:div>
    <w:div w:id="286199165">
      <w:bodyDiv w:val="1"/>
      <w:marLeft w:val="0"/>
      <w:marRight w:val="0"/>
      <w:marTop w:val="0"/>
      <w:marBottom w:val="0"/>
      <w:divBdr>
        <w:top w:val="none" w:sz="0" w:space="0" w:color="auto"/>
        <w:left w:val="none" w:sz="0" w:space="0" w:color="auto"/>
        <w:bottom w:val="none" w:sz="0" w:space="0" w:color="auto"/>
        <w:right w:val="none" w:sz="0" w:space="0" w:color="auto"/>
      </w:divBdr>
    </w:div>
    <w:div w:id="288049282">
      <w:bodyDiv w:val="1"/>
      <w:marLeft w:val="0"/>
      <w:marRight w:val="0"/>
      <w:marTop w:val="0"/>
      <w:marBottom w:val="0"/>
      <w:divBdr>
        <w:top w:val="none" w:sz="0" w:space="0" w:color="auto"/>
        <w:left w:val="none" w:sz="0" w:space="0" w:color="auto"/>
        <w:bottom w:val="none" w:sz="0" w:space="0" w:color="auto"/>
        <w:right w:val="none" w:sz="0" w:space="0" w:color="auto"/>
      </w:divBdr>
    </w:div>
    <w:div w:id="298875526">
      <w:bodyDiv w:val="1"/>
      <w:marLeft w:val="0"/>
      <w:marRight w:val="0"/>
      <w:marTop w:val="0"/>
      <w:marBottom w:val="0"/>
      <w:divBdr>
        <w:top w:val="none" w:sz="0" w:space="0" w:color="auto"/>
        <w:left w:val="none" w:sz="0" w:space="0" w:color="auto"/>
        <w:bottom w:val="none" w:sz="0" w:space="0" w:color="auto"/>
        <w:right w:val="none" w:sz="0" w:space="0" w:color="auto"/>
      </w:divBdr>
    </w:div>
    <w:div w:id="308167787">
      <w:bodyDiv w:val="1"/>
      <w:marLeft w:val="0"/>
      <w:marRight w:val="0"/>
      <w:marTop w:val="0"/>
      <w:marBottom w:val="0"/>
      <w:divBdr>
        <w:top w:val="none" w:sz="0" w:space="0" w:color="auto"/>
        <w:left w:val="none" w:sz="0" w:space="0" w:color="auto"/>
        <w:bottom w:val="none" w:sz="0" w:space="0" w:color="auto"/>
        <w:right w:val="none" w:sz="0" w:space="0" w:color="auto"/>
      </w:divBdr>
    </w:div>
    <w:div w:id="316955940">
      <w:bodyDiv w:val="1"/>
      <w:marLeft w:val="0"/>
      <w:marRight w:val="0"/>
      <w:marTop w:val="0"/>
      <w:marBottom w:val="0"/>
      <w:divBdr>
        <w:top w:val="none" w:sz="0" w:space="0" w:color="auto"/>
        <w:left w:val="none" w:sz="0" w:space="0" w:color="auto"/>
        <w:bottom w:val="none" w:sz="0" w:space="0" w:color="auto"/>
        <w:right w:val="none" w:sz="0" w:space="0" w:color="auto"/>
      </w:divBdr>
    </w:div>
    <w:div w:id="319040744">
      <w:bodyDiv w:val="1"/>
      <w:marLeft w:val="0"/>
      <w:marRight w:val="0"/>
      <w:marTop w:val="0"/>
      <w:marBottom w:val="0"/>
      <w:divBdr>
        <w:top w:val="none" w:sz="0" w:space="0" w:color="auto"/>
        <w:left w:val="none" w:sz="0" w:space="0" w:color="auto"/>
        <w:bottom w:val="none" w:sz="0" w:space="0" w:color="auto"/>
        <w:right w:val="none" w:sz="0" w:space="0" w:color="auto"/>
      </w:divBdr>
    </w:div>
    <w:div w:id="320431419">
      <w:bodyDiv w:val="1"/>
      <w:marLeft w:val="0"/>
      <w:marRight w:val="0"/>
      <w:marTop w:val="0"/>
      <w:marBottom w:val="0"/>
      <w:divBdr>
        <w:top w:val="none" w:sz="0" w:space="0" w:color="auto"/>
        <w:left w:val="none" w:sz="0" w:space="0" w:color="auto"/>
        <w:bottom w:val="none" w:sz="0" w:space="0" w:color="auto"/>
        <w:right w:val="none" w:sz="0" w:space="0" w:color="auto"/>
      </w:divBdr>
    </w:div>
    <w:div w:id="364402359">
      <w:bodyDiv w:val="1"/>
      <w:marLeft w:val="0"/>
      <w:marRight w:val="0"/>
      <w:marTop w:val="0"/>
      <w:marBottom w:val="0"/>
      <w:divBdr>
        <w:top w:val="none" w:sz="0" w:space="0" w:color="auto"/>
        <w:left w:val="none" w:sz="0" w:space="0" w:color="auto"/>
        <w:bottom w:val="none" w:sz="0" w:space="0" w:color="auto"/>
        <w:right w:val="none" w:sz="0" w:space="0" w:color="auto"/>
      </w:divBdr>
    </w:div>
    <w:div w:id="374625061">
      <w:bodyDiv w:val="1"/>
      <w:marLeft w:val="0"/>
      <w:marRight w:val="0"/>
      <w:marTop w:val="0"/>
      <w:marBottom w:val="0"/>
      <w:divBdr>
        <w:top w:val="none" w:sz="0" w:space="0" w:color="auto"/>
        <w:left w:val="none" w:sz="0" w:space="0" w:color="auto"/>
        <w:bottom w:val="none" w:sz="0" w:space="0" w:color="auto"/>
        <w:right w:val="none" w:sz="0" w:space="0" w:color="auto"/>
      </w:divBdr>
    </w:div>
    <w:div w:id="383984857">
      <w:bodyDiv w:val="1"/>
      <w:marLeft w:val="0"/>
      <w:marRight w:val="0"/>
      <w:marTop w:val="0"/>
      <w:marBottom w:val="0"/>
      <w:divBdr>
        <w:top w:val="none" w:sz="0" w:space="0" w:color="auto"/>
        <w:left w:val="none" w:sz="0" w:space="0" w:color="auto"/>
        <w:bottom w:val="none" w:sz="0" w:space="0" w:color="auto"/>
        <w:right w:val="none" w:sz="0" w:space="0" w:color="auto"/>
      </w:divBdr>
    </w:div>
    <w:div w:id="384842357">
      <w:bodyDiv w:val="1"/>
      <w:marLeft w:val="0"/>
      <w:marRight w:val="0"/>
      <w:marTop w:val="0"/>
      <w:marBottom w:val="0"/>
      <w:divBdr>
        <w:top w:val="none" w:sz="0" w:space="0" w:color="auto"/>
        <w:left w:val="none" w:sz="0" w:space="0" w:color="auto"/>
        <w:bottom w:val="none" w:sz="0" w:space="0" w:color="auto"/>
        <w:right w:val="none" w:sz="0" w:space="0" w:color="auto"/>
      </w:divBdr>
    </w:div>
    <w:div w:id="389620188">
      <w:bodyDiv w:val="1"/>
      <w:marLeft w:val="0"/>
      <w:marRight w:val="0"/>
      <w:marTop w:val="0"/>
      <w:marBottom w:val="0"/>
      <w:divBdr>
        <w:top w:val="none" w:sz="0" w:space="0" w:color="auto"/>
        <w:left w:val="none" w:sz="0" w:space="0" w:color="auto"/>
        <w:bottom w:val="none" w:sz="0" w:space="0" w:color="auto"/>
        <w:right w:val="none" w:sz="0" w:space="0" w:color="auto"/>
      </w:divBdr>
    </w:div>
    <w:div w:id="393509562">
      <w:bodyDiv w:val="1"/>
      <w:marLeft w:val="0"/>
      <w:marRight w:val="0"/>
      <w:marTop w:val="0"/>
      <w:marBottom w:val="0"/>
      <w:divBdr>
        <w:top w:val="none" w:sz="0" w:space="0" w:color="auto"/>
        <w:left w:val="none" w:sz="0" w:space="0" w:color="auto"/>
        <w:bottom w:val="none" w:sz="0" w:space="0" w:color="auto"/>
        <w:right w:val="none" w:sz="0" w:space="0" w:color="auto"/>
      </w:divBdr>
    </w:div>
    <w:div w:id="413673312">
      <w:bodyDiv w:val="1"/>
      <w:marLeft w:val="0"/>
      <w:marRight w:val="0"/>
      <w:marTop w:val="0"/>
      <w:marBottom w:val="0"/>
      <w:divBdr>
        <w:top w:val="none" w:sz="0" w:space="0" w:color="auto"/>
        <w:left w:val="none" w:sz="0" w:space="0" w:color="auto"/>
        <w:bottom w:val="none" w:sz="0" w:space="0" w:color="auto"/>
        <w:right w:val="none" w:sz="0" w:space="0" w:color="auto"/>
      </w:divBdr>
    </w:div>
    <w:div w:id="420878757">
      <w:bodyDiv w:val="1"/>
      <w:marLeft w:val="0"/>
      <w:marRight w:val="0"/>
      <w:marTop w:val="0"/>
      <w:marBottom w:val="0"/>
      <w:divBdr>
        <w:top w:val="none" w:sz="0" w:space="0" w:color="auto"/>
        <w:left w:val="none" w:sz="0" w:space="0" w:color="auto"/>
        <w:bottom w:val="none" w:sz="0" w:space="0" w:color="auto"/>
        <w:right w:val="none" w:sz="0" w:space="0" w:color="auto"/>
      </w:divBdr>
    </w:div>
    <w:div w:id="433289284">
      <w:bodyDiv w:val="1"/>
      <w:marLeft w:val="0"/>
      <w:marRight w:val="0"/>
      <w:marTop w:val="0"/>
      <w:marBottom w:val="0"/>
      <w:divBdr>
        <w:top w:val="none" w:sz="0" w:space="0" w:color="auto"/>
        <w:left w:val="none" w:sz="0" w:space="0" w:color="auto"/>
        <w:bottom w:val="none" w:sz="0" w:space="0" w:color="auto"/>
        <w:right w:val="none" w:sz="0" w:space="0" w:color="auto"/>
      </w:divBdr>
    </w:div>
    <w:div w:id="470437910">
      <w:bodyDiv w:val="1"/>
      <w:marLeft w:val="0"/>
      <w:marRight w:val="0"/>
      <w:marTop w:val="0"/>
      <w:marBottom w:val="0"/>
      <w:divBdr>
        <w:top w:val="none" w:sz="0" w:space="0" w:color="auto"/>
        <w:left w:val="none" w:sz="0" w:space="0" w:color="auto"/>
        <w:bottom w:val="none" w:sz="0" w:space="0" w:color="auto"/>
        <w:right w:val="none" w:sz="0" w:space="0" w:color="auto"/>
      </w:divBdr>
    </w:div>
    <w:div w:id="482091459">
      <w:bodyDiv w:val="1"/>
      <w:marLeft w:val="0"/>
      <w:marRight w:val="0"/>
      <w:marTop w:val="0"/>
      <w:marBottom w:val="0"/>
      <w:divBdr>
        <w:top w:val="none" w:sz="0" w:space="0" w:color="auto"/>
        <w:left w:val="none" w:sz="0" w:space="0" w:color="auto"/>
        <w:bottom w:val="none" w:sz="0" w:space="0" w:color="auto"/>
        <w:right w:val="none" w:sz="0" w:space="0" w:color="auto"/>
      </w:divBdr>
    </w:div>
    <w:div w:id="490491120">
      <w:bodyDiv w:val="1"/>
      <w:marLeft w:val="0"/>
      <w:marRight w:val="0"/>
      <w:marTop w:val="0"/>
      <w:marBottom w:val="0"/>
      <w:divBdr>
        <w:top w:val="none" w:sz="0" w:space="0" w:color="auto"/>
        <w:left w:val="none" w:sz="0" w:space="0" w:color="auto"/>
        <w:bottom w:val="none" w:sz="0" w:space="0" w:color="auto"/>
        <w:right w:val="none" w:sz="0" w:space="0" w:color="auto"/>
      </w:divBdr>
    </w:div>
    <w:div w:id="496581847">
      <w:bodyDiv w:val="1"/>
      <w:marLeft w:val="0"/>
      <w:marRight w:val="0"/>
      <w:marTop w:val="0"/>
      <w:marBottom w:val="0"/>
      <w:divBdr>
        <w:top w:val="none" w:sz="0" w:space="0" w:color="auto"/>
        <w:left w:val="none" w:sz="0" w:space="0" w:color="auto"/>
        <w:bottom w:val="none" w:sz="0" w:space="0" w:color="auto"/>
        <w:right w:val="none" w:sz="0" w:space="0" w:color="auto"/>
      </w:divBdr>
    </w:div>
    <w:div w:id="505707870">
      <w:bodyDiv w:val="1"/>
      <w:marLeft w:val="0"/>
      <w:marRight w:val="0"/>
      <w:marTop w:val="0"/>
      <w:marBottom w:val="0"/>
      <w:divBdr>
        <w:top w:val="none" w:sz="0" w:space="0" w:color="auto"/>
        <w:left w:val="none" w:sz="0" w:space="0" w:color="auto"/>
        <w:bottom w:val="none" w:sz="0" w:space="0" w:color="auto"/>
        <w:right w:val="none" w:sz="0" w:space="0" w:color="auto"/>
      </w:divBdr>
    </w:div>
    <w:div w:id="524169817">
      <w:bodyDiv w:val="1"/>
      <w:marLeft w:val="0"/>
      <w:marRight w:val="0"/>
      <w:marTop w:val="0"/>
      <w:marBottom w:val="0"/>
      <w:divBdr>
        <w:top w:val="none" w:sz="0" w:space="0" w:color="auto"/>
        <w:left w:val="none" w:sz="0" w:space="0" w:color="auto"/>
        <w:bottom w:val="none" w:sz="0" w:space="0" w:color="auto"/>
        <w:right w:val="none" w:sz="0" w:space="0" w:color="auto"/>
      </w:divBdr>
    </w:div>
    <w:div w:id="535823097">
      <w:bodyDiv w:val="1"/>
      <w:marLeft w:val="0"/>
      <w:marRight w:val="0"/>
      <w:marTop w:val="0"/>
      <w:marBottom w:val="0"/>
      <w:divBdr>
        <w:top w:val="none" w:sz="0" w:space="0" w:color="auto"/>
        <w:left w:val="none" w:sz="0" w:space="0" w:color="auto"/>
        <w:bottom w:val="none" w:sz="0" w:space="0" w:color="auto"/>
        <w:right w:val="none" w:sz="0" w:space="0" w:color="auto"/>
      </w:divBdr>
    </w:div>
    <w:div w:id="555817924">
      <w:bodyDiv w:val="1"/>
      <w:marLeft w:val="0"/>
      <w:marRight w:val="0"/>
      <w:marTop w:val="0"/>
      <w:marBottom w:val="0"/>
      <w:divBdr>
        <w:top w:val="none" w:sz="0" w:space="0" w:color="auto"/>
        <w:left w:val="none" w:sz="0" w:space="0" w:color="auto"/>
        <w:bottom w:val="none" w:sz="0" w:space="0" w:color="auto"/>
        <w:right w:val="none" w:sz="0" w:space="0" w:color="auto"/>
      </w:divBdr>
    </w:div>
    <w:div w:id="556746530">
      <w:bodyDiv w:val="1"/>
      <w:marLeft w:val="0"/>
      <w:marRight w:val="0"/>
      <w:marTop w:val="0"/>
      <w:marBottom w:val="0"/>
      <w:divBdr>
        <w:top w:val="none" w:sz="0" w:space="0" w:color="auto"/>
        <w:left w:val="none" w:sz="0" w:space="0" w:color="auto"/>
        <w:bottom w:val="none" w:sz="0" w:space="0" w:color="auto"/>
        <w:right w:val="none" w:sz="0" w:space="0" w:color="auto"/>
      </w:divBdr>
      <w:divsChild>
        <w:div w:id="716507929">
          <w:marLeft w:val="0"/>
          <w:marRight w:val="0"/>
          <w:marTop w:val="0"/>
          <w:marBottom w:val="0"/>
          <w:divBdr>
            <w:top w:val="none" w:sz="0" w:space="0" w:color="auto"/>
            <w:left w:val="none" w:sz="0" w:space="0" w:color="auto"/>
            <w:bottom w:val="none" w:sz="0" w:space="0" w:color="auto"/>
            <w:right w:val="none" w:sz="0" w:space="0" w:color="auto"/>
          </w:divBdr>
        </w:div>
        <w:div w:id="1123815406">
          <w:marLeft w:val="0"/>
          <w:marRight w:val="0"/>
          <w:marTop w:val="0"/>
          <w:marBottom w:val="0"/>
          <w:divBdr>
            <w:top w:val="none" w:sz="0" w:space="0" w:color="auto"/>
            <w:left w:val="none" w:sz="0" w:space="0" w:color="auto"/>
            <w:bottom w:val="none" w:sz="0" w:space="0" w:color="auto"/>
            <w:right w:val="none" w:sz="0" w:space="0" w:color="auto"/>
          </w:divBdr>
        </w:div>
      </w:divsChild>
    </w:div>
    <w:div w:id="560679160">
      <w:bodyDiv w:val="1"/>
      <w:marLeft w:val="0"/>
      <w:marRight w:val="0"/>
      <w:marTop w:val="0"/>
      <w:marBottom w:val="0"/>
      <w:divBdr>
        <w:top w:val="none" w:sz="0" w:space="0" w:color="auto"/>
        <w:left w:val="none" w:sz="0" w:space="0" w:color="auto"/>
        <w:bottom w:val="none" w:sz="0" w:space="0" w:color="auto"/>
        <w:right w:val="none" w:sz="0" w:space="0" w:color="auto"/>
      </w:divBdr>
    </w:div>
    <w:div w:id="562986970">
      <w:bodyDiv w:val="1"/>
      <w:marLeft w:val="0"/>
      <w:marRight w:val="0"/>
      <w:marTop w:val="0"/>
      <w:marBottom w:val="0"/>
      <w:divBdr>
        <w:top w:val="none" w:sz="0" w:space="0" w:color="auto"/>
        <w:left w:val="none" w:sz="0" w:space="0" w:color="auto"/>
        <w:bottom w:val="none" w:sz="0" w:space="0" w:color="auto"/>
        <w:right w:val="none" w:sz="0" w:space="0" w:color="auto"/>
      </w:divBdr>
    </w:div>
    <w:div w:id="564414012">
      <w:bodyDiv w:val="1"/>
      <w:marLeft w:val="0"/>
      <w:marRight w:val="0"/>
      <w:marTop w:val="0"/>
      <w:marBottom w:val="0"/>
      <w:divBdr>
        <w:top w:val="none" w:sz="0" w:space="0" w:color="auto"/>
        <w:left w:val="none" w:sz="0" w:space="0" w:color="auto"/>
        <w:bottom w:val="none" w:sz="0" w:space="0" w:color="auto"/>
        <w:right w:val="none" w:sz="0" w:space="0" w:color="auto"/>
      </w:divBdr>
    </w:div>
    <w:div w:id="573316205">
      <w:bodyDiv w:val="1"/>
      <w:marLeft w:val="0"/>
      <w:marRight w:val="0"/>
      <w:marTop w:val="0"/>
      <w:marBottom w:val="0"/>
      <w:divBdr>
        <w:top w:val="none" w:sz="0" w:space="0" w:color="auto"/>
        <w:left w:val="none" w:sz="0" w:space="0" w:color="auto"/>
        <w:bottom w:val="none" w:sz="0" w:space="0" w:color="auto"/>
        <w:right w:val="none" w:sz="0" w:space="0" w:color="auto"/>
      </w:divBdr>
    </w:div>
    <w:div w:id="574584291">
      <w:bodyDiv w:val="1"/>
      <w:marLeft w:val="0"/>
      <w:marRight w:val="0"/>
      <w:marTop w:val="0"/>
      <w:marBottom w:val="0"/>
      <w:divBdr>
        <w:top w:val="none" w:sz="0" w:space="0" w:color="auto"/>
        <w:left w:val="none" w:sz="0" w:space="0" w:color="auto"/>
        <w:bottom w:val="none" w:sz="0" w:space="0" w:color="auto"/>
        <w:right w:val="none" w:sz="0" w:space="0" w:color="auto"/>
      </w:divBdr>
    </w:div>
    <w:div w:id="584148630">
      <w:bodyDiv w:val="1"/>
      <w:marLeft w:val="0"/>
      <w:marRight w:val="0"/>
      <w:marTop w:val="0"/>
      <w:marBottom w:val="0"/>
      <w:divBdr>
        <w:top w:val="none" w:sz="0" w:space="0" w:color="auto"/>
        <w:left w:val="none" w:sz="0" w:space="0" w:color="auto"/>
        <w:bottom w:val="none" w:sz="0" w:space="0" w:color="auto"/>
        <w:right w:val="none" w:sz="0" w:space="0" w:color="auto"/>
      </w:divBdr>
    </w:div>
    <w:div w:id="589773684">
      <w:bodyDiv w:val="1"/>
      <w:marLeft w:val="0"/>
      <w:marRight w:val="0"/>
      <w:marTop w:val="0"/>
      <w:marBottom w:val="0"/>
      <w:divBdr>
        <w:top w:val="none" w:sz="0" w:space="0" w:color="auto"/>
        <w:left w:val="none" w:sz="0" w:space="0" w:color="auto"/>
        <w:bottom w:val="none" w:sz="0" w:space="0" w:color="auto"/>
        <w:right w:val="none" w:sz="0" w:space="0" w:color="auto"/>
      </w:divBdr>
    </w:div>
    <w:div w:id="610666258">
      <w:bodyDiv w:val="1"/>
      <w:marLeft w:val="0"/>
      <w:marRight w:val="0"/>
      <w:marTop w:val="0"/>
      <w:marBottom w:val="0"/>
      <w:divBdr>
        <w:top w:val="none" w:sz="0" w:space="0" w:color="auto"/>
        <w:left w:val="none" w:sz="0" w:space="0" w:color="auto"/>
        <w:bottom w:val="none" w:sz="0" w:space="0" w:color="auto"/>
        <w:right w:val="none" w:sz="0" w:space="0" w:color="auto"/>
      </w:divBdr>
    </w:div>
    <w:div w:id="615604703">
      <w:bodyDiv w:val="1"/>
      <w:marLeft w:val="0"/>
      <w:marRight w:val="0"/>
      <w:marTop w:val="0"/>
      <w:marBottom w:val="0"/>
      <w:divBdr>
        <w:top w:val="none" w:sz="0" w:space="0" w:color="auto"/>
        <w:left w:val="none" w:sz="0" w:space="0" w:color="auto"/>
        <w:bottom w:val="none" w:sz="0" w:space="0" w:color="auto"/>
        <w:right w:val="none" w:sz="0" w:space="0" w:color="auto"/>
      </w:divBdr>
    </w:div>
    <w:div w:id="651564177">
      <w:bodyDiv w:val="1"/>
      <w:marLeft w:val="0"/>
      <w:marRight w:val="0"/>
      <w:marTop w:val="0"/>
      <w:marBottom w:val="0"/>
      <w:divBdr>
        <w:top w:val="none" w:sz="0" w:space="0" w:color="auto"/>
        <w:left w:val="none" w:sz="0" w:space="0" w:color="auto"/>
        <w:bottom w:val="none" w:sz="0" w:space="0" w:color="auto"/>
        <w:right w:val="none" w:sz="0" w:space="0" w:color="auto"/>
      </w:divBdr>
    </w:div>
    <w:div w:id="655114817">
      <w:bodyDiv w:val="1"/>
      <w:marLeft w:val="0"/>
      <w:marRight w:val="0"/>
      <w:marTop w:val="0"/>
      <w:marBottom w:val="0"/>
      <w:divBdr>
        <w:top w:val="none" w:sz="0" w:space="0" w:color="auto"/>
        <w:left w:val="none" w:sz="0" w:space="0" w:color="auto"/>
        <w:bottom w:val="none" w:sz="0" w:space="0" w:color="auto"/>
        <w:right w:val="none" w:sz="0" w:space="0" w:color="auto"/>
      </w:divBdr>
    </w:div>
    <w:div w:id="655652169">
      <w:bodyDiv w:val="1"/>
      <w:marLeft w:val="0"/>
      <w:marRight w:val="0"/>
      <w:marTop w:val="0"/>
      <w:marBottom w:val="0"/>
      <w:divBdr>
        <w:top w:val="none" w:sz="0" w:space="0" w:color="auto"/>
        <w:left w:val="none" w:sz="0" w:space="0" w:color="auto"/>
        <w:bottom w:val="none" w:sz="0" w:space="0" w:color="auto"/>
        <w:right w:val="none" w:sz="0" w:space="0" w:color="auto"/>
      </w:divBdr>
    </w:div>
    <w:div w:id="700669670">
      <w:bodyDiv w:val="1"/>
      <w:marLeft w:val="0"/>
      <w:marRight w:val="0"/>
      <w:marTop w:val="0"/>
      <w:marBottom w:val="0"/>
      <w:divBdr>
        <w:top w:val="none" w:sz="0" w:space="0" w:color="auto"/>
        <w:left w:val="none" w:sz="0" w:space="0" w:color="auto"/>
        <w:bottom w:val="none" w:sz="0" w:space="0" w:color="auto"/>
        <w:right w:val="none" w:sz="0" w:space="0" w:color="auto"/>
      </w:divBdr>
    </w:div>
    <w:div w:id="711884171">
      <w:bodyDiv w:val="1"/>
      <w:marLeft w:val="0"/>
      <w:marRight w:val="0"/>
      <w:marTop w:val="0"/>
      <w:marBottom w:val="0"/>
      <w:divBdr>
        <w:top w:val="none" w:sz="0" w:space="0" w:color="auto"/>
        <w:left w:val="none" w:sz="0" w:space="0" w:color="auto"/>
        <w:bottom w:val="none" w:sz="0" w:space="0" w:color="auto"/>
        <w:right w:val="none" w:sz="0" w:space="0" w:color="auto"/>
      </w:divBdr>
    </w:div>
    <w:div w:id="724642694">
      <w:bodyDiv w:val="1"/>
      <w:marLeft w:val="0"/>
      <w:marRight w:val="0"/>
      <w:marTop w:val="0"/>
      <w:marBottom w:val="0"/>
      <w:divBdr>
        <w:top w:val="none" w:sz="0" w:space="0" w:color="auto"/>
        <w:left w:val="none" w:sz="0" w:space="0" w:color="auto"/>
        <w:bottom w:val="none" w:sz="0" w:space="0" w:color="auto"/>
        <w:right w:val="none" w:sz="0" w:space="0" w:color="auto"/>
      </w:divBdr>
    </w:div>
    <w:div w:id="733621866">
      <w:bodyDiv w:val="1"/>
      <w:marLeft w:val="0"/>
      <w:marRight w:val="0"/>
      <w:marTop w:val="0"/>
      <w:marBottom w:val="0"/>
      <w:divBdr>
        <w:top w:val="none" w:sz="0" w:space="0" w:color="auto"/>
        <w:left w:val="none" w:sz="0" w:space="0" w:color="auto"/>
        <w:bottom w:val="none" w:sz="0" w:space="0" w:color="auto"/>
        <w:right w:val="none" w:sz="0" w:space="0" w:color="auto"/>
      </w:divBdr>
    </w:div>
    <w:div w:id="777405739">
      <w:bodyDiv w:val="1"/>
      <w:marLeft w:val="0"/>
      <w:marRight w:val="0"/>
      <w:marTop w:val="0"/>
      <w:marBottom w:val="0"/>
      <w:divBdr>
        <w:top w:val="none" w:sz="0" w:space="0" w:color="auto"/>
        <w:left w:val="none" w:sz="0" w:space="0" w:color="auto"/>
        <w:bottom w:val="none" w:sz="0" w:space="0" w:color="auto"/>
        <w:right w:val="none" w:sz="0" w:space="0" w:color="auto"/>
      </w:divBdr>
    </w:div>
    <w:div w:id="781876098">
      <w:bodyDiv w:val="1"/>
      <w:marLeft w:val="0"/>
      <w:marRight w:val="0"/>
      <w:marTop w:val="0"/>
      <w:marBottom w:val="0"/>
      <w:divBdr>
        <w:top w:val="none" w:sz="0" w:space="0" w:color="auto"/>
        <w:left w:val="none" w:sz="0" w:space="0" w:color="auto"/>
        <w:bottom w:val="none" w:sz="0" w:space="0" w:color="auto"/>
        <w:right w:val="none" w:sz="0" w:space="0" w:color="auto"/>
      </w:divBdr>
      <w:divsChild>
        <w:div w:id="762148728">
          <w:marLeft w:val="0"/>
          <w:marRight w:val="0"/>
          <w:marTop w:val="0"/>
          <w:marBottom w:val="0"/>
          <w:divBdr>
            <w:top w:val="none" w:sz="0" w:space="0" w:color="auto"/>
            <w:left w:val="none" w:sz="0" w:space="0" w:color="auto"/>
            <w:bottom w:val="none" w:sz="0" w:space="0" w:color="auto"/>
            <w:right w:val="none" w:sz="0" w:space="0" w:color="auto"/>
          </w:divBdr>
        </w:div>
        <w:div w:id="777915698">
          <w:marLeft w:val="0"/>
          <w:marRight w:val="0"/>
          <w:marTop w:val="0"/>
          <w:marBottom w:val="0"/>
          <w:divBdr>
            <w:top w:val="none" w:sz="0" w:space="0" w:color="auto"/>
            <w:left w:val="none" w:sz="0" w:space="0" w:color="auto"/>
            <w:bottom w:val="none" w:sz="0" w:space="0" w:color="auto"/>
            <w:right w:val="none" w:sz="0" w:space="0" w:color="auto"/>
          </w:divBdr>
        </w:div>
        <w:div w:id="794907915">
          <w:marLeft w:val="0"/>
          <w:marRight w:val="0"/>
          <w:marTop w:val="0"/>
          <w:marBottom w:val="0"/>
          <w:divBdr>
            <w:top w:val="none" w:sz="0" w:space="0" w:color="auto"/>
            <w:left w:val="none" w:sz="0" w:space="0" w:color="auto"/>
            <w:bottom w:val="none" w:sz="0" w:space="0" w:color="auto"/>
            <w:right w:val="none" w:sz="0" w:space="0" w:color="auto"/>
          </w:divBdr>
        </w:div>
        <w:div w:id="854078736">
          <w:marLeft w:val="0"/>
          <w:marRight w:val="0"/>
          <w:marTop w:val="0"/>
          <w:marBottom w:val="0"/>
          <w:divBdr>
            <w:top w:val="none" w:sz="0" w:space="0" w:color="auto"/>
            <w:left w:val="none" w:sz="0" w:space="0" w:color="auto"/>
            <w:bottom w:val="none" w:sz="0" w:space="0" w:color="auto"/>
            <w:right w:val="none" w:sz="0" w:space="0" w:color="auto"/>
          </w:divBdr>
        </w:div>
        <w:div w:id="1166480354">
          <w:marLeft w:val="0"/>
          <w:marRight w:val="0"/>
          <w:marTop w:val="0"/>
          <w:marBottom w:val="0"/>
          <w:divBdr>
            <w:top w:val="none" w:sz="0" w:space="0" w:color="auto"/>
            <w:left w:val="none" w:sz="0" w:space="0" w:color="auto"/>
            <w:bottom w:val="none" w:sz="0" w:space="0" w:color="auto"/>
            <w:right w:val="none" w:sz="0" w:space="0" w:color="auto"/>
          </w:divBdr>
        </w:div>
        <w:div w:id="1385444382">
          <w:marLeft w:val="0"/>
          <w:marRight w:val="0"/>
          <w:marTop w:val="0"/>
          <w:marBottom w:val="0"/>
          <w:divBdr>
            <w:top w:val="none" w:sz="0" w:space="0" w:color="auto"/>
            <w:left w:val="none" w:sz="0" w:space="0" w:color="auto"/>
            <w:bottom w:val="none" w:sz="0" w:space="0" w:color="auto"/>
            <w:right w:val="none" w:sz="0" w:space="0" w:color="auto"/>
          </w:divBdr>
        </w:div>
        <w:div w:id="1596279128">
          <w:marLeft w:val="0"/>
          <w:marRight w:val="0"/>
          <w:marTop w:val="0"/>
          <w:marBottom w:val="0"/>
          <w:divBdr>
            <w:top w:val="none" w:sz="0" w:space="0" w:color="auto"/>
            <w:left w:val="none" w:sz="0" w:space="0" w:color="auto"/>
            <w:bottom w:val="none" w:sz="0" w:space="0" w:color="auto"/>
            <w:right w:val="none" w:sz="0" w:space="0" w:color="auto"/>
          </w:divBdr>
        </w:div>
        <w:div w:id="1628773556">
          <w:marLeft w:val="0"/>
          <w:marRight w:val="0"/>
          <w:marTop w:val="0"/>
          <w:marBottom w:val="0"/>
          <w:divBdr>
            <w:top w:val="none" w:sz="0" w:space="0" w:color="auto"/>
            <w:left w:val="none" w:sz="0" w:space="0" w:color="auto"/>
            <w:bottom w:val="none" w:sz="0" w:space="0" w:color="auto"/>
            <w:right w:val="none" w:sz="0" w:space="0" w:color="auto"/>
          </w:divBdr>
        </w:div>
        <w:div w:id="1673875343">
          <w:marLeft w:val="0"/>
          <w:marRight w:val="0"/>
          <w:marTop w:val="0"/>
          <w:marBottom w:val="0"/>
          <w:divBdr>
            <w:top w:val="none" w:sz="0" w:space="0" w:color="auto"/>
            <w:left w:val="none" w:sz="0" w:space="0" w:color="auto"/>
            <w:bottom w:val="none" w:sz="0" w:space="0" w:color="auto"/>
            <w:right w:val="none" w:sz="0" w:space="0" w:color="auto"/>
          </w:divBdr>
        </w:div>
        <w:div w:id="1943604122">
          <w:marLeft w:val="0"/>
          <w:marRight w:val="0"/>
          <w:marTop w:val="0"/>
          <w:marBottom w:val="0"/>
          <w:divBdr>
            <w:top w:val="none" w:sz="0" w:space="0" w:color="auto"/>
            <w:left w:val="none" w:sz="0" w:space="0" w:color="auto"/>
            <w:bottom w:val="none" w:sz="0" w:space="0" w:color="auto"/>
            <w:right w:val="none" w:sz="0" w:space="0" w:color="auto"/>
          </w:divBdr>
        </w:div>
      </w:divsChild>
    </w:div>
    <w:div w:id="785733969">
      <w:bodyDiv w:val="1"/>
      <w:marLeft w:val="0"/>
      <w:marRight w:val="0"/>
      <w:marTop w:val="0"/>
      <w:marBottom w:val="0"/>
      <w:divBdr>
        <w:top w:val="none" w:sz="0" w:space="0" w:color="auto"/>
        <w:left w:val="none" w:sz="0" w:space="0" w:color="auto"/>
        <w:bottom w:val="none" w:sz="0" w:space="0" w:color="auto"/>
        <w:right w:val="none" w:sz="0" w:space="0" w:color="auto"/>
      </w:divBdr>
    </w:div>
    <w:div w:id="793594089">
      <w:bodyDiv w:val="1"/>
      <w:marLeft w:val="0"/>
      <w:marRight w:val="0"/>
      <w:marTop w:val="0"/>
      <w:marBottom w:val="0"/>
      <w:divBdr>
        <w:top w:val="none" w:sz="0" w:space="0" w:color="auto"/>
        <w:left w:val="none" w:sz="0" w:space="0" w:color="auto"/>
        <w:bottom w:val="none" w:sz="0" w:space="0" w:color="auto"/>
        <w:right w:val="none" w:sz="0" w:space="0" w:color="auto"/>
      </w:divBdr>
    </w:div>
    <w:div w:id="803700248">
      <w:bodyDiv w:val="1"/>
      <w:marLeft w:val="0"/>
      <w:marRight w:val="0"/>
      <w:marTop w:val="0"/>
      <w:marBottom w:val="0"/>
      <w:divBdr>
        <w:top w:val="none" w:sz="0" w:space="0" w:color="auto"/>
        <w:left w:val="none" w:sz="0" w:space="0" w:color="auto"/>
        <w:bottom w:val="none" w:sz="0" w:space="0" w:color="auto"/>
        <w:right w:val="none" w:sz="0" w:space="0" w:color="auto"/>
      </w:divBdr>
    </w:div>
    <w:div w:id="811681815">
      <w:bodyDiv w:val="1"/>
      <w:marLeft w:val="0"/>
      <w:marRight w:val="0"/>
      <w:marTop w:val="0"/>
      <w:marBottom w:val="0"/>
      <w:divBdr>
        <w:top w:val="none" w:sz="0" w:space="0" w:color="auto"/>
        <w:left w:val="none" w:sz="0" w:space="0" w:color="auto"/>
        <w:bottom w:val="none" w:sz="0" w:space="0" w:color="auto"/>
        <w:right w:val="none" w:sz="0" w:space="0" w:color="auto"/>
      </w:divBdr>
    </w:div>
    <w:div w:id="818155649">
      <w:bodyDiv w:val="1"/>
      <w:marLeft w:val="0"/>
      <w:marRight w:val="0"/>
      <w:marTop w:val="0"/>
      <w:marBottom w:val="0"/>
      <w:divBdr>
        <w:top w:val="none" w:sz="0" w:space="0" w:color="auto"/>
        <w:left w:val="none" w:sz="0" w:space="0" w:color="auto"/>
        <w:bottom w:val="none" w:sz="0" w:space="0" w:color="auto"/>
        <w:right w:val="none" w:sz="0" w:space="0" w:color="auto"/>
      </w:divBdr>
    </w:div>
    <w:div w:id="828521247">
      <w:bodyDiv w:val="1"/>
      <w:marLeft w:val="0"/>
      <w:marRight w:val="0"/>
      <w:marTop w:val="0"/>
      <w:marBottom w:val="0"/>
      <w:divBdr>
        <w:top w:val="none" w:sz="0" w:space="0" w:color="auto"/>
        <w:left w:val="none" w:sz="0" w:space="0" w:color="auto"/>
        <w:bottom w:val="none" w:sz="0" w:space="0" w:color="auto"/>
        <w:right w:val="none" w:sz="0" w:space="0" w:color="auto"/>
      </w:divBdr>
    </w:div>
    <w:div w:id="832376346">
      <w:bodyDiv w:val="1"/>
      <w:marLeft w:val="0"/>
      <w:marRight w:val="0"/>
      <w:marTop w:val="0"/>
      <w:marBottom w:val="0"/>
      <w:divBdr>
        <w:top w:val="none" w:sz="0" w:space="0" w:color="auto"/>
        <w:left w:val="none" w:sz="0" w:space="0" w:color="auto"/>
        <w:bottom w:val="none" w:sz="0" w:space="0" w:color="auto"/>
        <w:right w:val="none" w:sz="0" w:space="0" w:color="auto"/>
      </w:divBdr>
    </w:div>
    <w:div w:id="873537285">
      <w:bodyDiv w:val="1"/>
      <w:marLeft w:val="0"/>
      <w:marRight w:val="0"/>
      <w:marTop w:val="0"/>
      <w:marBottom w:val="0"/>
      <w:divBdr>
        <w:top w:val="none" w:sz="0" w:space="0" w:color="auto"/>
        <w:left w:val="none" w:sz="0" w:space="0" w:color="auto"/>
        <w:bottom w:val="none" w:sz="0" w:space="0" w:color="auto"/>
        <w:right w:val="none" w:sz="0" w:space="0" w:color="auto"/>
      </w:divBdr>
    </w:div>
    <w:div w:id="888688623">
      <w:bodyDiv w:val="1"/>
      <w:marLeft w:val="0"/>
      <w:marRight w:val="0"/>
      <w:marTop w:val="0"/>
      <w:marBottom w:val="0"/>
      <w:divBdr>
        <w:top w:val="none" w:sz="0" w:space="0" w:color="auto"/>
        <w:left w:val="none" w:sz="0" w:space="0" w:color="auto"/>
        <w:bottom w:val="none" w:sz="0" w:space="0" w:color="auto"/>
        <w:right w:val="none" w:sz="0" w:space="0" w:color="auto"/>
      </w:divBdr>
    </w:div>
    <w:div w:id="891429451">
      <w:bodyDiv w:val="1"/>
      <w:marLeft w:val="0"/>
      <w:marRight w:val="0"/>
      <w:marTop w:val="0"/>
      <w:marBottom w:val="0"/>
      <w:divBdr>
        <w:top w:val="none" w:sz="0" w:space="0" w:color="auto"/>
        <w:left w:val="none" w:sz="0" w:space="0" w:color="auto"/>
        <w:bottom w:val="none" w:sz="0" w:space="0" w:color="auto"/>
        <w:right w:val="none" w:sz="0" w:space="0" w:color="auto"/>
      </w:divBdr>
    </w:div>
    <w:div w:id="893389128">
      <w:bodyDiv w:val="1"/>
      <w:marLeft w:val="0"/>
      <w:marRight w:val="0"/>
      <w:marTop w:val="0"/>
      <w:marBottom w:val="0"/>
      <w:divBdr>
        <w:top w:val="none" w:sz="0" w:space="0" w:color="auto"/>
        <w:left w:val="none" w:sz="0" w:space="0" w:color="auto"/>
        <w:bottom w:val="none" w:sz="0" w:space="0" w:color="auto"/>
        <w:right w:val="none" w:sz="0" w:space="0" w:color="auto"/>
      </w:divBdr>
    </w:div>
    <w:div w:id="901059277">
      <w:bodyDiv w:val="1"/>
      <w:marLeft w:val="0"/>
      <w:marRight w:val="0"/>
      <w:marTop w:val="0"/>
      <w:marBottom w:val="0"/>
      <w:divBdr>
        <w:top w:val="none" w:sz="0" w:space="0" w:color="auto"/>
        <w:left w:val="none" w:sz="0" w:space="0" w:color="auto"/>
        <w:bottom w:val="none" w:sz="0" w:space="0" w:color="auto"/>
        <w:right w:val="none" w:sz="0" w:space="0" w:color="auto"/>
      </w:divBdr>
    </w:div>
    <w:div w:id="904024448">
      <w:bodyDiv w:val="1"/>
      <w:marLeft w:val="0"/>
      <w:marRight w:val="0"/>
      <w:marTop w:val="0"/>
      <w:marBottom w:val="0"/>
      <w:divBdr>
        <w:top w:val="none" w:sz="0" w:space="0" w:color="auto"/>
        <w:left w:val="none" w:sz="0" w:space="0" w:color="auto"/>
        <w:bottom w:val="none" w:sz="0" w:space="0" w:color="auto"/>
        <w:right w:val="none" w:sz="0" w:space="0" w:color="auto"/>
      </w:divBdr>
    </w:div>
    <w:div w:id="916280677">
      <w:bodyDiv w:val="1"/>
      <w:marLeft w:val="0"/>
      <w:marRight w:val="0"/>
      <w:marTop w:val="0"/>
      <w:marBottom w:val="0"/>
      <w:divBdr>
        <w:top w:val="none" w:sz="0" w:space="0" w:color="auto"/>
        <w:left w:val="none" w:sz="0" w:space="0" w:color="auto"/>
        <w:bottom w:val="none" w:sz="0" w:space="0" w:color="auto"/>
        <w:right w:val="none" w:sz="0" w:space="0" w:color="auto"/>
      </w:divBdr>
      <w:divsChild>
        <w:div w:id="1040134746">
          <w:marLeft w:val="0"/>
          <w:marRight w:val="0"/>
          <w:marTop w:val="0"/>
          <w:marBottom w:val="0"/>
          <w:divBdr>
            <w:top w:val="none" w:sz="0" w:space="0" w:color="auto"/>
            <w:left w:val="none" w:sz="0" w:space="0" w:color="auto"/>
            <w:bottom w:val="none" w:sz="0" w:space="0" w:color="auto"/>
            <w:right w:val="none" w:sz="0" w:space="0" w:color="auto"/>
          </w:divBdr>
        </w:div>
      </w:divsChild>
    </w:div>
    <w:div w:id="920681370">
      <w:bodyDiv w:val="1"/>
      <w:marLeft w:val="0"/>
      <w:marRight w:val="0"/>
      <w:marTop w:val="0"/>
      <w:marBottom w:val="0"/>
      <w:divBdr>
        <w:top w:val="none" w:sz="0" w:space="0" w:color="auto"/>
        <w:left w:val="none" w:sz="0" w:space="0" w:color="auto"/>
        <w:bottom w:val="none" w:sz="0" w:space="0" w:color="auto"/>
        <w:right w:val="none" w:sz="0" w:space="0" w:color="auto"/>
      </w:divBdr>
    </w:div>
    <w:div w:id="935599774">
      <w:bodyDiv w:val="1"/>
      <w:marLeft w:val="0"/>
      <w:marRight w:val="0"/>
      <w:marTop w:val="0"/>
      <w:marBottom w:val="0"/>
      <w:divBdr>
        <w:top w:val="none" w:sz="0" w:space="0" w:color="auto"/>
        <w:left w:val="none" w:sz="0" w:space="0" w:color="auto"/>
        <w:bottom w:val="none" w:sz="0" w:space="0" w:color="auto"/>
        <w:right w:val="none" w:sz="0" w:space="0" w:color="auto"/>
      </w:divBdr>
    </w:div>
    <w:div w:id="943804764">
      <w:bodyDiv w:val="1"/>
      <w:marLeft w:val="0"/>
      <w:marRight w:val="0"/>
      <w:marTop w:val="0"/>
      <w:marBottom w:val="0"/>
      <w:divBdr>
        <w:top w:val="none" w:sz="0" w:space="0" w:color="auto"/>
        <w:left w:val="none" w:sz="0" w:space="0" w:color="auto"/>
        <w:bottom w:val="none" w:sz="0" w:space="0" w:color="auto"/>
        <w:right w:val="none" w:sz="0" w:space="0" w:color="auto"/>
      </w:divBdr>
    </w:div>
    <w:div w:id="951865730">
      <w:bodyDiv w:val="1"/>
      <w:marLeft w:val="0"/>
      <w:marRight w:val="0"/>
      <w:marTop w:val="0"/>
      <w:marBottom w:val="0"/>
      <w:divBdr>
        <w:top w:val="none" w:sz="0" w:space="0" w:color="auto"/>
        <w:left w:val="none" w:sz="0" w:space="0" w:color="auto"/>
        <w:bottom w:val="none" w:sz="0" w:space="0" w:color="auto"/>
        <w:right w:val="none" w:sz="0" w:space="0" w:color="auto"/>
      </w:divBdr>
    </w:div>
    <w:div w:id="975838345">
      <w:bodyDiv w:val="1"/>
      <w:marLeft w:val="0"/>
      <w:marRight w:val="0"/>
      <w:marTop w:val="0"/>
      <w:marBottom w:val="0"/>
      <w:divBdr>
        <w:top w:val="none" w:sz="0" w:space="0" w:color="auto"/>
        <w:left w:val="none" w:sz="0" w:space="0" w:color="auto"/>
        <w:bottom w:val="none" w:sz="0" w:space="0" w:color="auto"/>
        <w:right w:val="none" w:sz="0" w:space="0" w:color="auto"/>
      </w:divBdr>
    </w:div>
    <w:div w:id="983390483">
      <w:bodyDiv w:val="1"/>
      <w:marLeft w:val="0"/>
      <w:marRight w:val="0"/>
      <w:marTop w:val="0"/>
      <w:marBottom w:val="0"/>
      <w:divBdr>
        <w:top w:val="none" w:sz="0" w:space="0" w:color="auto"/>
        <w:left w:val="none" w:sz="0" w:space="0" w:color="auto"/>
        <w:bottom w:val="none" w:sz="0" w:space="0" w:color="auto"/>
        <w:right w:val="none" w:sz="0" w:space="0" w:color="auto"/>
      </w:divBdr>
    </w:div>
    <w:div w:id="985083793">
      <w:bodyDiv w:val="1"/>
      <w:marLeft w:val="0"/>
      <w:marRight w:val="0"/>
      <w:marTop w:val="0"/>
      <w:marBottom w:val="0"/>
      <w:divBdr>
        <w:top w:val="none" w:sz="0" w:space="0" w:color="auto"/>
        <w:left w:val="none" w:sz="0" w:space="0" w:color="auto"/>
        <w:bottom w:val="none" w:sz="0" w:space="0" w:color="auto"/>
        <w:right w:val="none" w:sz="0" w:space="0" w:color="auto"/>
      </w:divBdr>
    </w:div>
    <w:div w:id="1022364771">
      <w:bodyDiv w:val="1"/>
      <w:marLeft w:val="0"/>
      <w:marRight w:val="0"/>
      <w:marTop w:val="0"/>
      <w:marBottom w:val="0"/>
      <w:divBdr>
        <w:top w:val="none" w:sz="0" w:space="0" w:color="auto"/>
        <w:left w:val="none" w:sz="0" w:space="0" w:color="auto"/>
        <w:bottom w:val="none" w:sz="0" w:space="0" w:color="auto"/>
        <w:right w:val="none" w:sz="0" w:space="0" w:color="auto"/>
      </w:divBdr>
    </w:div>
    <w:div w:id="1027411420">
      <w:bodyDiv w:val="1"/>
      <w:marLeft w:val="0"/>
      <w:marRight w:val="0"/>
      <w:marTop w:val="0"/>
      <w:marBottom w:val="0"/>
      <w:divBdr>
        <w:top w:val="none" w:sz="0" w:space="0" w:color="auto"/>
        <w:left w:val="none" w:sz="0" w:space="0" w:color="auto"/>
        <w:bottom w:val="none" w:sz="0" w:space="0" w:color="auto"/>
        <w:right w:val="none" w:sz="0" w:space="0" w:color="auto"/>
      </w:divBdr>
    </w:div>
    <w:div w:id="1041788497">
      <w:bodyDiv w:val="1"/>
      <w:marLeft w:val="0"/>
      <w:marRight w:val="0"/>
      <w:marTop w:val="0"/>
      <w:marBottom w:val="0"/>
      <w:divBdr>
        <w:top w:val="none" w:sz="0" w:space="0" w:color="auto"/>
        <w:left w:val="none" w:sz="0" w:space="0" w:color="auto"/>
        <w:bottom w:val="none" w:sz="0" w:space="0" w:color="auto"/>
        <w:right w:val="none" w:sz="0" w:space="0" w:color="auto"/>
      </w:divBdr>
    </w:div>
    <w:div w:id="1053501971">
      <w:bodyDiv w:val="1"/>
      <w:marLeft w:val="0"/>
      <w:marRight w:val="0"/>
      <w:marTop w:val="0"/>
      <w:marBottom w:val="0"/>
      <w:divBdr>
        <w:top w:val="none" w:sz="0" w:space="0" w:color="auto"/>
        <w:left w:val="none" w:sz="0" w:space="0" w:color="auto"/>
        <w:bottom w:val="none" w:sz="0" w:space="0" w:color="auto"/>
        <w:right w:val="none" w:sz="0" w:space="0" w:color="auto"/>
      </w:divBdr>
    </w:div>
    <w:div w:id="1061832230">
      <w:bodyDiv w:val="1"/>
      <w:marLeft w:val="0"/>
      <w:marRight w:val="0"/>
      <w:marTop w:val="0"/>
      <w:marBottom w:val="0"/>
      <w:divBdr>
        <w:top w:val="none" w:sz="0" w:space="0" w:color="auto"/>
        <w:left w:val="none" w:sz="0" w:space="0" w:color="auto"/>
        <w:bottom w:val="none" w:sz="0" w:space="0" w:color="auto"/>
        <w:right w:val="none" w:sz="0" w:space="0" w:color="auto"/>
      </w:divBdr>
    </w:div>
    <w:div w:id="1075397444">
      <w:bodyDiv w:val="1"/>
      <w:marLeft w:val="0"/>
      <w:marRight w:val="0"/>
      <w:marTop w:val="0"/>
      <w:marBottom w:val="0"/>
      <w:divBdr>
        <w:top w:val="none" w:sz="0" w:space="0" w:color="auto"/>
        <w:left w:val="none" w:sz="0" w:space="0" w:color="auto"/>
        <w:bottom w:val="none" w:sz="0" w:space="0" w:color="auto"/>
        <w:right w:val="none" w:sz="0" w:space="0" w:color="auto"/>
      </w:divBdr>
    </w:div>
    <w:div w:id="1081561372">
      <w:bodyDiv w:val="1"/>
      <w:marLeft w:val="0"/>
      <w:marRight w:val="0"/>
      <w:marTop w:val="0"/>
      <w:marBottom w:val="0"/>
      <w:divBdr>
        <w:top w:val="none" w:sz="0" w:space="0" w:color="auto"/>
        <w:left w:val="none" w:sz="0" w:space="0" w:color="auto"/>
        <w:bottom w:val="none" w:sz="0" w:space="0" w:color="auto"/>
        <w:right w:val="none" w:sz="0" w:space="0" w:color="auto"/>
      </w:divBdr>
    </w:div>
    <w:div w:id="1085882103">
      <w:bodyDiv w:val="1"/>
      <w:marLeft w:val="0"/>
      <w:marRight w:val="0"/>
      <w:marTop w:val="0"/>
      <w:marBottom w:val="0"/>
      <w:divBdr>
        <w:top w:val="none" w:sz="0" w:space="0" w:color="auto"/>
        <w:left w:val="none" w:sz="0" w:space="0" w:color="auto"/>
        <w:bottom w:val="none" w:sz="0" w:space="0" w:color="auto"/>
        <w:right w:val="none" w:sz="0" w:space="0" w:color="auto"/>
      </w:divBdr>
    </w:div>
    <w:div w:id="1104769194">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86482394">
      <w:bodyDiv w:val="1"/>
      <w:marLeft w:val="0"/>
      <w:marRight w:val="0"/>
      <w:marTop w:val="0"/>
      <w:marBottom w:val="0"/>
      <w:divBdr>
        <w:top w:val="none" w:sz="0" w:space="0" w:color="auto"/>
        <w:left w:val="none" w:sz="0" w:space="0" w:color="auto"/>
        <w:bottom w:val="none" w:sz="0" w:space="0" w:color="auto"/>
        <w:right w:val="none" w:sz="0" w:space="0" w:color="auto"/>
      </w:divBdr>
    </w:div>
    <w:div w:id="1188373404">
      <w:bodyDiv w:val="1"/>
      <w:marLeft w:val="0"/>
      <w:marRight w:val="0"/>
      <w:marTop w:val="0"/>
      <w:marBottom w:val="0"/>
      <w:divBdr>
        <w:top w:val="none" w:sz="0" w:space="0" w:color="auto"/>
        <w:left w:val="none" w:sz="0" w:space="0" w:color="auto"/>
        <w:bottom w:val="none" w:sz="0" w:space="0" w:color="auto"/>
        <w:right w:val="none" w:sz="0" w:space="0" w:color="auto"/>
      </w:divBdr>
    </w:div>
    <w:div w:id="1189099738">
      <w:bodyDiv w:val="1"/>
      <w:marLeft w:val="0"/>
      <w:marRight w:val="0"/>
      <w:marTop w:val="0"/>
      <w:marBottom w:val="0"/>
      <w:divBdr>
        <w:top w:val="none" w:sz="0" w:space="0" w:color="auto"/>
        <w:left w:val="none" w:sz="0" w:space="0" w:color="auto"/>
        <w:bottom w:val="none" w:sz="0" w:space="0" w:color="auto"/>
        <w:right w:val="none" w:sz="0" w:space="0" w:color="auto"/>
      </w:divBdr>
    </w:div>
    <w:div w:id="1212109569">
      <w:bodyDiv w:val="1"/>
      <w:marLeft w:val="0"/>
      <w:marRight w:val="0"/>
      <w:marTop w:val="0"/>
      <w:marBottom w:val="0"/>
      <w:divBdr>
        <w:top w:val="none" w:sz="0" w:space="0" w:color="auto"/>
        <w:left w:val="none" w:sz="0" w:space="0" w:color="auto"/>
        <w:bottom w:val="none" w:sz="0" w:space="0" w:color="auto"/>
        <w:right w:val="none" w:sz="0" w:space="0" w:color="auto"/>
      </w:divBdr>
    </w:div>
    <w:div w:id="1230841697">
      <w:bodyDiv w:val="1"/>
      <w:marLeft w:val="0"/>
      <w:marRight w:val="0"/>
      <w:marTop w:val="0"/>
      <w:marBottom w:val="0"/>
      <w:divBdr>
        <w:top w:val="none" w:sz="0" w:space="0" w:color="auto"/>
        <w:left w:val="none" w:sz="0" w:space="0" w:color="auto"/>
        <w:bottom w:val="none" w:sz="0" w:space="0" w:color="auto"/>
        <w:right w:val="none" w:sz="0" w:space="0" w:color="auto"/>
      </w:divBdr>
    </w:div>
    <w:div w:id="1238782094">
      <w:bodyDiv w:val="1"/>
      <w:marLeft w:val="0"/>
      <w:marRight w:val="0"/>
      <w:marTop w:val="0"/>
      <w:marBottom w:val="0"/>
      <w:divBdr>
        <w:top w:val="none" w:sz="0" w:space="0" w:color="auto"/>
        <w:left w:val="none" w:sz="0" w:space="0" w:color="auto"/>
        <w:bottom w:val="none" w:sz="0" w:space="0" w:color="auto"/>
        <w:right w:val="none" w:sz="0" w:space="0" w:color="auto"/>
      </w:divBdr>
    </w:div>
    <w:div w:id="1239242159">
      <w:bodyDiv w:val="1"/>
      <w:marLeft w:val="0"/>
      <w:marRight w:val="0"/>
      <w:marTop w:val="0"/>
      <w:marBottom w:val="0"/>
      <w:divBdr>
        <w:top w:val="none" w:sz="0" w:space="0" w:color="auto"/>
        <w:left w:val="none" w:sz="0" w:space="0" w:color="auto"/>
        <w:bottom w:val="none" w:sz="0" w:space="0" w:color="auto"/>
        <w:right w:val="none" w:sz="0" w:space="0" w:color="auto"/>
      </w:divBdr>
    </w:div>
    <w:div w:id="1244024814">
      <w:bodyDiv w:val="1"/>
      <w:marLeft w:val="0"/>
      <w:marRight w:val="0"/>
      <w:marTop w:val="0"/>
      <w:marBottom w:val="0"/>
      <w:divBdr>
        <w:top w:val="none" w:sz="0" w:space="0" w:color="auto"/>
        <w:left w:val="none" w:sz="0" w:space="0" w:color="auto"/>
        <w:bottom w:val="none" w:sz="0" w:space="0" w:color="auto"/>
        <w:right w:val="none" w:sz="0" w:space="0" w:color="auto"/>
      </w:divBdr>
    </w:div>
    <w:div w:id="1266576005">
      <w:bodyDiv w:val="1"/>
      <w:marLeft w:val="0"/>
      <w:marRight w:val="0"/>
      <w:marTop w:val="0"/>
      <w:marBottom w:val="0"/>
      <w:divBdr>
        <w:top w:val="none" w:sz="0" w:space="0" w:color="auto"/>
        <w:left w:val="none" w:sz="0" w:space="0" w:color="auto"/>
        <w:bottom w:val="none" w:sz="0" w:space="0" w:color="auto"/>
        <w:right w:val="none" w:sz="0" w:space="0" w:color="auto"/>
      </w:divBdr>
    </w:div>
    <w:div w:id="1266884301">
      <w:bodyDiv w:val="1"/>
      <w:marLeft w:val="0"/>
      <w:marRight w:val="0"/>
      <w:marTop w:val="0"/>
      <w:marBottom w:val="0"/>
      <w:divBdr>
        <w:top w:val="none" w:sz="0" w:space="0" w:color="auto"/>
        <w:left w:val="none" w:sz="0" w:space="0" w:color="auto"/>
        <w:bottom w:val="none" w:sz="0" w:space="0" w:color="auto"/>
        <w:right w:val="none" w:sz="0" w:space="0" w:color="auto"/>
      </w:divBdr>
    </w:div>
    <w:div w:id="1281306533">
      <w:bodyDiv w:val="1"/>
      <w:marLeft w:val="0"/>
      <w:marRight w:val="0"/>
      <w:marTop w:val="0"/>
      <w:marBottom w:val="0"/>
      <w:divBdr>
        <w:top w:val="none" w:sz="0" w:space="0" w:color="auto"/>
        <w:left w:val="none" w:sz="0" w:space="0" w:color="auto"/>
        <w:bottom w:val="none" w:sz="0" w:space="0" w:color="auto"/>
        <w:right w:val="none" w:sz="0" w:space="0" w:color="auto"/>
      </w:divBdr>
    </w:div>
    <w:div w:id="1297829771">
      <w:bodyDiv w:val="1"/>
      <w:marLeft w:val="0"/>
      <w:marRight w:val="0"/>
      <w:marTop w:val="0"/>
      <w:marBottom w:val="0"/>
      <w:divBdr>
        <w:top w:val="none" w:sz="0" w:space="0" w:color="auto"/>
        <w:left w:val="none" w:sz="0" w:space="0" w:color="auto"/>
        <w:bottom w:val="none" w:sz="0" w:space="0" w:color="auto"/>
        <w:right w:val="none" w:sz="0" w:space="0" w:color="auto"/>
      </w:divBdr>
    </w:div>
    <w:div w:id="1305694559">
      <w:bodyDiv w:val="1"/>
      <w:marLeft w:val="0"/>
      <w:marRight w:val="0"/>
      <w:marTop w:val="0"/>
      <w:marBottom w:val="0"/>
      <w:divBdr>
        <w:top w:val="none" w:sz="0" w:space="0" w:color="auto"/>
        <w:left w:val="none" w:sz="0" w:space="0" w:color="auto"/>
        <w:bottom w:val="none" w:sz="0" w:space="0" w:color="auto"/>
        <w:right w:val="none" w:sz="0" w:space="0" w:color="auto"/>
      </w:divBdr>
    </w:div>
    <w:div w:id="1318460402">
      <w:bodyDiv w:val="1"/>
      <w:marLeft w:val="0"/>
      <w:marRight w:val="0"/>
      <w:marTop w:val="0"/>
      <w:marBottom w:val="0"/>
      <w:divBdr>
        <w:top w:val="none" w:sz="0" w:space="0" w:color="auto"/>
        <w:left w:val="none" w:sz="0" w:space="0" w:color="auto"/>
        <w:bottom w:val="none" w:sz="0" w:space="0" w:color="auto"/>
        <w:right w:val="none" w:sz="0" w:space="0" w:color="auto"/>
      </w:divBdr>
    </w:div>
    <w:div w:id="1318917855">
      <w:bodyDiv w:val="1"/>
      <w:marLeft w:val="0"/>
      <w:marRight w:val="0"/>
      <w:marTop w:val="0"/>
      <w:marBottom w:val="0"/>
      <w:divBdr>
        <w:top w:val="none" w:sz="0" w:space="0" w:color="auto"/>
        <w:left w:val="none" w:sz="0" w:space="0" w:color="auto"/>
        <w:bottom w:val="none" w:sz="0" w:space="0" w:color="auto"/>
        <w:right w:val="none" w:sz="0" w:space="0" w:color="auto"/>
      </w:divBdr>
    </w:div>
    <w:div w:id="1329363136">
      <w:bodyDiv w:val="1"/>
      <w:marLeft w:val="0"/>
      <w:marRight w:val="0"/>
      <w:marTop w:val="0"/>
      <w:marBottom w:val="0"/>
      <w:divBdr>
        <w:top w:val="none" w:sz="0" w:space="0" w:color="auto"/>
        <w:left w:val="none" w:sz="0" w:space="0" w:color="auto"/>
        <w:bottom w:val="none" w:sz="0" w:space="0" w:color="auto"/>
        <w:right w:val="none" w:sz="0" w:space="0" w:color="auto"/>
      </w:divBdr>
    </w:div>
    <w:div w:id="1337264839">
      <w:bodyDiv w:val="1"/>
      <w:marLeft w:val="0"/>
      <w:marRight w:val="0"/>
      <w:marTop w:val="0"/>
      <w:marBottom w:val="0"/>
      <w:divBdr>
        <w:top w:val="none" w:sz="0" w:space="0" w:color="auto"/>
        <w:left w:val="none" w:sz="0" w:space="0" w:color="auto"/>
        <w:bottom w:val="none" w:sz="0" w:space="0" w:color="auto"/>
        <w:right w:val="none" w:sz="0" w:space="0" w:color="auto"/>
      </w:divBdr>
    </w:div>
    <w:div w:id="1339844481">
      <w:bodyDiv w:val="1"/>
      <w:marLeft w:val="0"/>
      <w:marRight w:val="0"/>
      <w:marTop w:val="0"/>
      <w:marBottom w:val="0"/>
      <w:divBdr>
        <w:top w:val="none" w:sz="0" w:space="0" w:color="auto"/>
        <w:left w:val="none" w:sz="0" w:space="0" w:color="auto"/>
        <w:bottom w:val="none" w:sz="0" w:space="0" w:color="auto"/>
        <w:right w:val="none" w:sz="0" w:space="0" w:color="auto"/>
      </w:divBdr>
    </w:div>
    <w:div w:id="1343505292">
      <w:bodyDiv w:val="1"/>
      <w:marLeft w:val="0"/>
      <w:marRight w:val="0"/>
      <w:marTop w:val="0"/>
      <w:marBottom w:val="0"/>
      <w:divBdr>
        <w:top w:val="none" w:sz="0" w:space="0" w:color="auto"/>
        <w:left w:val="none" w:sz="0" w:space="0" w:color="auto"/>
        <w:bottom w:val="none" w:sz="0" w:space="0" w:color="auto"/>
        <w:right w:val="none" w:sz="0" w:space="0" w:color="auto"/>
      </w:divBdr>
    </w:div>
    <w:div w:id="1351373591">
      <w:bodyDiv w:val="1"/>
      <w:marLeft w:val="0"/>
      <w:marRight w:val="0"/>
      <w:marTop w:val="0"/>
      <w:marBottom w:val="0"/>
      <w:divBdr>
        <w:top w:val="none" w:sz="0" w:space="0" w:color="auto"/>
        <w:left w:val="none" w:sz="0" w:space="0" w:color="auto"/>
        <w:bottom w:val="none" w:sz="0" w:space="0" w:color="auto"/>
        <w:right w:val="none" w:sz="0" w:space="0" w:color="auto"/>
      </w:divBdr>
    </w:div>
    <w:div w:id="1353729495">
      <w:bodyDiv w:val="1"/>
      <w:marLeft w:val="0"/>
      <w:marRight w:val="0"/>
      <w:marTop w:val="0"/>
      <w:marBottom w:val="0"/>
      <w:divBdr>
        <w:top w:val="none" w:sz="0" w:space="0" w:color="auto"/>
        <w:left w:val="none" w:sz="0" w:space="0" w:color="auto"/>
        <w:bottom w:val="none" w:sz="0" w:space="0" w:color="auto"/>
        <w:right w:val="none" w:sz="0" w:space="0" w:color="auto"/>
      </w:divBdr>
    </w:div>
    <w:div w:id="1356426685">
      <w:bodyDiv w:val="1"/>
      <w:marLeft w:val="0"/>
      <w:marRight w:val="0"/>
      <w:marTop w:val="0"/>
      <w:marBottom w:val="0"/>
      <w:divBdr>
        <w:top w:val="none" w:sz="0" w:space="0" w:color="auto"/>
        <w:left w:val="none" w:sz="0" w:space="0" w:color="auto"/>
        <w:bottom w:val="none" w:sz="0" w:space="0" w:color="auto"/>
        <w:right w:val="none" w:sz="0" w:space="0" w:color="auto"/>
      </w:divBdr>
    </w:div>
    <w:div w:id="1376848526">
      <w:bodyDiv w:val="1"/>
      <w:marLeft w:val="0"/>
      <w:marRight w:val="0"/>
      <w:marTop w:val="0"/>
      <w:marBottom w:val="0"/>
      <w:divBdr>
        <w:top w:val="none" w:sz="0" w:space="0" w:color="auto"/>
        <w:left w:val="none" w:sz="0" w:space="0" w:color="auto"/>
        <w:bottom w:val="none" w:sz="0" w:space="0" w:color="auto"/>
        <w:right w:val="none" w:sz="0" w:space="0" w:color="auto"/>
      </w:divBdr>
      <w:divsChild>
        <w:div w:id="657028990">
          <w:marLeft w:val="0"/>
          <w:marRight w:val="0"/>
          <w:marTop w:val="0"/>
          <w:marBottom w:val="0"/>
          <w:divBdr>
            <w:top w:val="none" w:sz="0" w:space="0" w:color="auto"/>
            <w:left w:val="none" w:sz="0" w:space="0" w:color="auto"/>
            <w:bottom w:val="none" w:sz="0" w:space="0" w:color="auto"/>
            <w:right w:val="none" w:sz="0" w:space="0" w:color="auto"/>
          </w:divBdr>
          <w:divsChild>
            <w:div w:id="1572231132">
              <w:marLeft w:val="0"/>
              <w:marRight w:val="0"/>
              <w:marTop w:val="0"/>
              <w:marBottom w:val="250"/>
              <w:divBdr>
                <w:top w:val="none" w:sz="0" w:space="0" w:color="auto"/>
                <w:left w:val="none" w:sz="0" w:space="0" w:color="auto"/>
                <w:bottom w:val="none" w:sz="0" w:space="0" w:color="auto"/>
                <w:right w:val="none" w:sz="0" w:space="0" w:color="auto"/>
              </w:divBdr>
            </w:div>
          </w:divsChild>
        </w:div>
        <w:div w:id="1847208125">
          <w:marLeft w:val="0"/>
          <w:marRight w:val="0"/>
          <w:marTop w:val="0"/>
          <w:marBottom w:val="501"/>
          <w:divBdr>
            <w:top w:val="none" w:sz="0" w:space="0" w:color="auto"/>
            <w:left w:val="none" w:sz="0" w:space="0" w:color="auto"/>
            <w:bottom w:val="none" w:sz="0" w:space="0" w:color="auto"/>
            <w:right w:val="none" w:sz="0" w:space="0" w:color="auto"/>
          </w:divBdr>
        </w:div>
      </w:divsChild>
    </w:div>
    <w:div w:id="1390618735">
      <w:bodyDiv w:val="1"/>
      <w:marLeft w:val="0"/>
      <w:marRight w:val="0"/>
      <w:marTop w:val="0"/>
      <w:marBottom w:val="0"/>
      <w:divBdr>
        <w:top w:val="none" w:sz="0" w:space="0" w:color="auto"/>
        <w:left w:val="none" w:sz="0" w:space="0" w:color="auto"/>
        <w:bottom w:val="none" w:sz="0" w:space="0" w:color="auto"/>
        <w:right w:val="none" w:sz="0" w:space="0" w:color="auto"/>
      </w:divBdr>
    </w:div>
    <w:div w:id="1392271024">
      <w:bodyDiv w:val="1"/>
      <w:marLeft w:val="0"/>
      <w:marRight w:val="0"/>
      <w:marTop w:val="0"/>
      <w:marBottom w:val="0"/>
      <w:divBdr>
        <w:top w:val="none" w:sz="0" w:space="0" w:color="auto"/>
        <w:left w:val="none" w:sz="0" w:space="0" w:color="auto"/>
        <w:bottom w:val="none" w:sz="0" w:space="0" w:color="auto"/>
        <w:right w:val="none" w:sz="0" w:space="0" w:color="auto"/>
      </w:divBdr>
    </w:div>
    <w:div w:id="1412235526">
      <w:bodyDiv w:val="1"/>
      <w:marLeft w:val="0"/>
      <w:marRight w:val="0"/>
      <w:marTop w:val="0"/>
      <w:marBottom w:val="0"/>
      <w:divBdr>
        <w:top w:val="none" w:sz="0" w:space="0" w:color="auto"/>
        <w:left w:val="none" w:sz="0" w:space="0" w:color="auto"/>
        <w:bottom w:val="none" w:sz="0" w:space="0" w:color="auto"/>
        <w:right w:val="none" w:sz="0" w:space="0" w:color="auto"/>
      </w:divBdr>
    </w:div>
    <w:div w:id="1419714275">
      <w:bodyDiv w:val="1"/>
      <w:marLeft w:val="0"/>
      <w:marRight w:val="0"/>
      <w:marTop w:val="0"/>
      <w:marBottom w:val="0"/>
      <w:divBdr>
        <w:top w:val="none" w:sz="0" w:space="0" w:color="auto"/>
        <w:left w:val="none" w:sz="0" w:space="0" w:color="auto"/>
        <w:bottom w:val="none" w:sz="0" w:space="0" w:color="auto"/>
        <w:right w:val="none" w:sz="0" w:space="0" w:color="auto"/>
      </w:divBdr>
    </w:div>
    <w:div w:id="1420519315">
      <w:bodyDiv w:val="1"/>
      <w:marLeft w:val="0"/>
      <w:marRight w:val="0"/>
      <w:marTop w:val="0"/>
      <w:marBottom w:val="0"/>
      <w:divBdr>
        <w:top w:val="none" w:sz="0" w:space="0" w:color="auto"/>
        <w:left w:val="none" w:sz="0" w:space="0" w:color="auto"/>
        <w:bottom w:val="none" w:sz="0" w:space="0" w:color="auto"/>
        <w:right w:val="none" w:sz="0" w:space="0" w:color="auto"/>
      </w:divBdr>
    </w:div>
    <w:div w:id="1420709189">
      <w:bodyDiv w:val="1"/>
      <w:marLeft w:val="0"/>
      <w:marRight w:val="0"/>
      <w:marTop w:val="0"/>
      <w:marBottom w:val="0"/>
      <w:divBdr>
        <w:top w:val="none" w:sz="0" w:space="0" w:color="auto"/>
        <w:left w:val="none" w:sz="0" w:space="0" w:color="auto"/>
        <w:bottom w:val="none" w:sz="0" w:space="0" w:color="auto"/>
        <w:right w:val="none" w:sz="0" w:space="0" w:color="auto"/>
      </w:divBdr>
    </w:div>
    <w:div w:id="1482191221">
      <w:bodyDiv w:val="1"/>
      <w:marLeft w:val="0"/>
      <w:marRight w:val="0"/>
      <w:marTop w:val="0"/>
      <w:marBottom w:val="0"/>
      <w:divBdr>
        <w:top w:val="none" w:sz="0" w:space="0" w:color="auto"/>
        <w:left w:val="none" w:sz="0" w:space="0" w:color="auto"/>
        <w:bottom w:val="none" w:sz="0" w:space="0" w:color="auto"/>
        <w:right w:val="none" w:sz="0" w:space="0" w:color="auto"/>
      </w:divBdr>
    </w:div>
    <w:div w:id="1486974098">
      <w:bodyDiv w:val="1"/>
      <w:marLeft w:val="0"/>
      <w:marRight w:val="0"/>
      <w:marTop w:val="0"/>
      <w:marBottom w:val="0"/>
      <w:divBdr>
        <w:top w:val="none" w:sz="0" w:space="0" w:color="auto"/>
        <w:left w:val="none" w:sz="0" w:space="0" w:color="auto"/>
        <w:bottom w:val="none" w:sz="0" w:space="0" w:color="auto"/>
        <w:right w:val="none" w:sz="0" w:space="0" w:color="auto"/>
      </w:divBdr>
    </w:div>
    <w:div w:id="1505709726">
      <w:bodyDiv w:val="1"/>
      <w:marLeft w:val="0"/>
      <w:marRight w:val="0"/>
      <w:marTop w:val="0"/>
      <w:marBottom w:val="0"/>
      <w:divBdr>
        <w:top w:val="none" w:sz="0" w:space="0" w:color="auto"/>
        <w:left w:val="none" w:sz="0" w:space="0" w:color="auto"/>
        <w:bottom w:val="none" w:sz="0" w:space="0" w:color="auto"/>
        <w:right w:val="none" w:sz="0" w:space="0" w:color="auto"/>
      </w:divBdr>
    </w:div>
    <w:div w:id="1525704545">
      <w:bodyDiv w:val="1"/>
      <w:marLeft w:val="0"/>
      <w:marRight w:val="0"/>
      <w:marTop w:val="0"/>
      <w:marBottom w:val="0"/>
      <w:divBdr>
        <w:top w:val="none" w:sz="0" w:space="0" w:color="auto"/>
        <w:left w:val="none" w:sz="0" w:space="0" w:color="auto"/>
        <w:bottom w:val="none" w:sz="0" w:space="0" w:color="auto"/>
        <w:right w:val="none" w:sz="0" w:space="0" w:color="auto"/>
      </w:divBdr>
      <w:divsChild>
        <w:div w:id="30154010">
          <w:marLeft w:val="0"/>
          <w:marRight w:val="0"/>
          <w:marTop w:val="0"/>
          <w:marBottom w:val="0"/>
          <w:divBdr>
            <w:top w:val="none" w:sz="0" w:space="0" w:color="auto"/>
            <w:left w:val="none" w:sz="0" w:space="0" w:color="auto"/>
            <w:bottom w:val="none" w:sz="0" w:space="0" w:color="auto"/>
            <w:right w:val="none" w:sz="0" w:space="0" w:color="auto"/>
          </w:divBdr>
        </w:div>
        <w:div w:id="158811715">
          <w:marLeft w:val="0"/>
          <w:marRight w:val="0"/>
          <w:marTop w:val="0"/>
          <w:marBottom w:val="0"/>
          <w:divBdr>
            <w:top w:val="none" w:sz="0" w:space="0" w:color="auto"/>
            <w:left w:val="none" w:sz="0" w:space="0" w:color="auto"/>
            <w:bottom w:val="none" w:sz="0" w:space="0" w:color="auto"/>
            <w:right w:val="none" w:sz="0" w:space="0" w:color="auto"/>
          </w:divBdr>
        </w:div>
        <w:div w:id="169638313">
          <w:marLeft w:val="0"/>
          <w:marRight w:val="0"/>
          <w:marTop w:val="0"/>
          <w:marBottom w:val="0"/>
          <w:divBdr>
            <w:top w:val="none" w:sz="0" w:space="0" w:color="auto"/>
            <w:left w:val="none" w:sz="0" w:space="0" w:color="auto"/>
            <w:bottom w:val="none" w:sz="0" w:space="0" w:color="auto"/>
            <w:right w:val="none" w:sz="0" w:space="0" w:color="auto"/>
          </w:divBdr>
        </w:div>
        <w:div w:id="251475961">
          <w:marLeft w:val="0"/>
          <w:marRight w:val="0"/>
          <w:marTop w:val="0"/>
          <w:marBottom w:val="0"/>
          <w:divBdr>
            <w:top w:val="none" w:sz="0" w:space="0" w:color="auto"/>
            <w:left w:val="none" w:sz="0" w:space="0" w:color="auto"/>
            <w:bottom w:val="none" w:sz="0" w:space="0" w:color="auto"/>
            <w:right w:val="none" w:sz="0" w:space="0" w:color="auto"/>
          </w:divBdr>
        </w:div>
        <w:div w:id="303047589">
          <w:marLeft w:val="0"/>
          <w:marRight w:val="0"/>
          <w:marTop w:val="0"/>
          <w:marBottom w:val="0"/>
          <w:divBdr>
            <w:top w:val="none" w:sz="0" w:space="0" w:color="auto"/>
            <w:left w:val="none" w:sz="0" w:space="0" w:color="auto"/>
            <w:bottom w:val="none" w:sz="0" w:space="0" w:color="auto"/>
            <w:right w:val="none" w:sz="0" w:space="0" w:color="auto"/>
          </w:divBdr>
        </w:div>
        <w:div w:id="443891022">
          <w:marLeft w:val="0"/>
          <w:marRight w:val="0"/>
          <w:marTop w:val="0"/>
          <w:marBottom w:val="0"/>
          <w:divBdr>
            <w:top w:val="none" w:sz="0" w:space="0" w:color="auto"/>
            <w:left w:val="none" w:sz="0" w:space="0" w:color="auto"/>
            <w:bottom w:val="none" w:sz="0" w:space="0" w:color="auto"/>
            <w:right w:val="none" w:sz="0" w:space="0" w:color="auto"/>
          </w:divBdr>
        </w:div>
        <w:div w:id="620763722">
          <w:marLeft w:val="0"/>
          <w:marRight w:val="0"/>
          <w:marTop w:val="0"/>
          <w:marBottom w:val="0"/>
          <w:divBdr>
            <w:top w:val="none" w:sz="0" w:space="0" w:color="auto"/>
            <w:left w:val="none" w:sz="0" w:space="0" w:color="auto"/>
            <w:bottom w:val="none" w:sz="0" w:space="0" w:color="auto"/>
            <w:right w:val="none" w:sz="0" w:space="0" w:color="auto"/>
          </w:divBdr>
        </w:div>
        <w:div w:id="657686393">
          <w:marLeft w:val="0"/>
          <w:marRight w:val="0"/>
          <w:marTop w:val="0"/>
          <w:marBottom w:val="0"/>
          <w:divBdr>
            <w:top w:val="none" w:sz="0" w:space="0" w:color="auto"/>
            <w:left w:val="none" w:sz="0" w:space="0" w:color="auto"/>
            <w:bottom w:val="none" w:sz="0" w:space="0" w:color="auto"/>
            <w:right w:val="none" w:sz="0" w:space="0" w:color="auto"/>
          </w:divBdr>
        </w:div>
        <w:div w:id="974918414">
          <w:marLeft w:val="0"/>
          <w:marRight w:val="0"/>
          <w:marTop w:val="0"/>
          <w:marBottom w:val="0"/>
          <w:divBdr>
            <w:top w:val="none" w:sz="0" w:space="0" w:color="auto"/>
            <w:left w:val="none" w:sz="0" w:space="0" w:color="auto"/>
            <w:bottom w:val="none" w:sz="0" w:space="0" w:color="auto"/>
            <w:right w:val="none" w:sz="0" w:space="0" w:color="auto"/>
          </w:divBdr>
        </w:div>
        <w:div w:id="1162964063">
          <w:marLeft w:val="0"/>
          <w:marRight w:val="0"/>
          <w:marTop w:val="0"/>
          <w:marBottom w:val="0"/>
          <w:divBdr>
            <w:top w:val="none" w:sz="0" w:space="0" w:color="auto"/>
            <w:left w:val="none" w:sz="0" w:space="0" w:color="auto"/>
            <w:bottom w:val="none" w:sz="0" w:space="0" w:color="auto"/>
            <w:right w:val="none" w:sz="0" w:space="0" w:color="auto"/>
          </w:divBdr>
        </w:div>
        <w:div w:id="1672759669">
          <w:marLeft w:val="0"/>
          <w:marRight w:val="0"/>
          <w:marTop w:val="0"/>
          <w:marBottom w:val="0"/>
          <w:divBdr>
            <w:top w:val="none" w:sz="0" w:space="0" w:color="auto"/>
            <w:left w:val="none" w:sz="0" w:space="0" w:color="auto"/>
            <w:bottom w:val="none" w:sz="0" w:space="0" w:color="auto"/>
            <w:right w:val="none" w:sz="0" w:space="0" w:color="auto"/>
          </w:divBdr>
        </w:div>
        <w:div w:id="1840996545">
          <w:marLeft w:val="0"/>
          <w:marRight w:val="0"/>
          <w:marTop w:val="0"/>
          <w:marBottom w:val="0"/>
          <w:divBdr>
            <w:top w:val="none" w:sz="0" w:space="0" w:color="auto"/>
            <w:left w:val="none" w:sz="0" w:space="0" w:color="auto"/>
            <w:bottom w:val="none" w:sz="0" w:space="0" w:color="auto"/>
            <w:right w:val="none" w:sz="0" w:space="0" w:color="auto"/>
          </w:divBdr>
        </w:div>
        <w:div w:id="1882815040">
          <w:marLeft w:val="0"/>
          <w:marRight w:val="0"/>
          <w:marTop w:val="0"/>
          <w:marBottom w:val="0"/>
          <w:divBdr>
            <w:top w:val="none" w:sz="0" w:space="0" w:color="auto"/>
            <w:left w:val="none" w:sz="0" w:space="0" w:color="auto"/>
            <w:bottom w:val="none" w:sz="0" w:space="0" w:color="auto"/>
            <w:right w:val="none" w:sz="0" w:space="0" w:color="auto"/>
          </w:divBdr>
        </w:div>
        <w:div w:id="1921525371">
          <w:marLeft w:val="0"/>
          <w:marRight w:val="0"/>
          <w:marTop w:val="0"/>
          <w:marBottom w:val="0"/>
          <w:divBdr>
            <w:top w:val="none" w:sz="0" w:space="0" w:color="auto"/>
            <w:left w:val="none" w:sz="0" w:space="0" w:color="auto"/>
            <w:bottom w:val="none" w:sz="0" w:space="0" w:color="auto"/>
            <w:right w:val="none" w:sz="0" w:space="0" w:color="auto"/>
          </w:divBdr>
        </w:div>
        <w:div w:id="1929532182">
          <w:marLeft w:val="0"/>
          <w:marRight w:val="0"/>
          <w:marTop w:val="0"/>
          <w:marBottom w:val="0"/>
          <w:divBdr>
            <w:top w:val="none" w:sz="0" w:space="0" w:color="auto"/>
            <w:left w:val="none" w:sz="0" w:space="0" w:color="auto"/>
            <w:bottom w:val="none" w:sz="0" w:space="0" w:color="auto"/>
            <w:right w:val="none" w:sz="0" w:space="0" w:color="auto"/>
          </w:divBdr>
        </w:div>
        <w:div w:id="2025590052">
          <w:marLeft w:val="0"/>
          <w:marRight w:val="0"/>
          <w:marTop w:val="0"/>
          <w:marBottom w:val="0"/>
          <w:divBdr>
            <w:top w:val="none" w:sz="0" w:space="0" w:color="auto"/>
            <w:left w:val="none" w:sz="0" w:space="0" w:color="auto"/>
            <w:bottom w:val="none" w:sz="0" w:space="0" w:color="auto"/>
            <w:right w:val="none" w:sz="0" w:space="0" w:color="auto"/>
          </w:divBdr>
        </w:div>
      </w:divsChild>
    </w:div>
    <w:div w:id="1535657436">
      <w:bodyDiv w:val="1"/>
      <w:marLeft w:val="0"/>
      <w:marRight w:val="0"/>
      <w:marTop w:val="0"/>
      <w:marBottom w:val="0"/>
      <w:divBdr>
        <w:top w:val="none" w:sz="0" w:space="0" w:color="auto"/>
        <w:left w:val="none" w:sz="0" w:space="0" w:color="auto"/>
        <w:bottom w:val="none" w:sz="0" w:space="0" w:color="auto"/>
        <w:right w:val="none" w:sz="0" w:space="0" w:color="auto"/>
      </w:divBdr>
    </w:div>
    <w:div w:id="1547066016">
      <w:bodyDiv w:val="1"/>
      <w:marLeft w:val="0"/>
      <w:marRight w:val="0"/>
      <w:marTop w:val="0"/>
      <w:marBottom w:val="0"/>
      <w:divBdr>
        <w:top w:val="none" w:sz="0" w:space="0" w:color="auto"/>
        <w:left w:val="none" w:sz="0" w:space="0" w:color="auto"/>
        <w:bottom w:val="none" w:sz="0" w:space="0" w:color="auto"/>
        <w:right w:val="none" w:sz="0" w:space="0" w:color="auto"/>
      </w:divBdr>
    </w:div>
    <w:div w:id="1558274743">
      <w:bodyDiv w:val="1"/>
      <w:marLeft w:val="0"/>
      <w:marRight w:val="0"/>
      <w:marTop w:val="0"/>
      <w:marBottom w:val="0"/>
      <w:divBdr>
        <w:top w:val="none" w:sz="0" w:space="0" w:color="auto"/>
        <w:left w:val="none" w:sz="0" w:space="0" w:color="auto"/>
        <w:bottom w:val="none" w:sz="0" w:space="0" w:color="auto"/>
        <w:right w:val="none" w:sz="0" w:space="0" w:color="auto"/>
      </w:divBdr>
    </w:div>
    <w:div w:id="1560432068">
      <w:bodyDiv w:val="1"/>
      <w:marLeft w:val="0"/>
      <w:marRight w:val="0"/>
      <w:marTop w:val="0"/>
      <w:marBottom w:val="0"/>
      <w:divBdr>
        <w:top w:val="none" w:sz="0" w:space="0" w:color="auto"/>
        <w:left w:val="none" w:sz="0" w:space="0" w:color="auto"/>
        <w:bottom w:val="none" w:sz="0" w:space="0" w:color="auto"/>
        <w:right w:val="none" w:sz="0" w:space="0" w:color="auto"/>
      </w:divBdr>
    </w:div>
    <w:div w:id="1598438678">
      <w:bodyDiv w:val="1"/>
      <w:marLeft w:val="0"/>
      <w:marRight w:val="0"/>
      <w:marTop w:val="0"/>
      <w:marBottom w:val="0"/>
      <w:divBdr>
        <w:top w:val="none" w:sz="0" w:space="0" w:color="auto"/>
        <w:left w:val="none" w:sz="0" w:space="0" w:color="auto"/>
        <w:bottom w:val="none" w:sz="0" w:space="0" w:color="auto"/>
        <w:right w:val="none" w:sz="0" w:space="0" w:color="auto"/>
      </w:divBdr>
    </w:div>
    <w:div w:id="1599870717">
      <w:bodyDiv w:val="1"/>
      <w:marLeft w:val="0"/>
      <w:marRight w:val="0"/>
      <w:marTop w:val="0"/>
      <w:marBottom w:val="0"/>
      <w:divBdr>
        <w:top w:val="none" w:sz="0" w:space="0" w:color="auto"/>
        <w:left w:val="none" w:sz="0" w:space="0" w:color="auto"/>
        <w:bottom w:val="none" w:sz="0" w:space="0" w:color="auto"/>
        <w:right w:val="none" w:sz="0" w:space="0" w:color="auto"/>
      </w:divBdr>
    </w:div>
    <w:div w:id="1602953482">
      <w:bodyDiv w:val="1"/>
      <w:marLeft w:val="0"/>
      <w:marRight w:val="0"/>
      <w:marTop w:val="0"/>
      <w:marBottom w:val="0"/>
      <w:divBdr>
        <w:top w:val="none" w:sz="0" w:space="0" w:color="auto"/>
        <w:left w:val="none" w:sz="0" w:space="0" w:color="auto"/>
        <w:bottom w:val="none" w:sz="0" w:space="0" w:color="auto"/>
        <w:right w:val="none" w:sz="0" w:space="0" w:color="auto"/>
      </w:divBdr>
    </w:div>
    <w:div w:id="1623926774">
      <w:bodyDiv w:val="1"/>
      <w:marLeft w:val="0"/>
      <w:marRight w:val="0"/>
      <w:marTop w:val="0"/>
      <w:marBottom w:val="0"/>
      <w:divBdr>
        <w:top w:val="none" w:sz="0" w:space="0" w:color="auto"/>
        <w:left w:val="none" w:sz="0" w:space="0" w:color="auto"/>
        <w:bottom w:val="none" w:sz="0" w:space="0" w:color="auto"/>
        <w:right w:val="none" w:sz="0" w:space="0" w:color="auto"/>
      </w:divBdr>
    </w:div>
    <w:div w:id="1664625564">
      <w:bodyDiv w:val="1"/>
      <w:marLeft w:val="0"/>
      <w:marRight w:val="0"/>
      <w:marTop w:val="0"/>
      <w:marBottom w:val="0"/>
      <w:divBdr>
        <w:top w:val="none" w:sz="0" w:space="0" w:color="auto"/>
        <w:left w:val="none" w:sz="0" w:space="0" w:color="auto"/>
        <w:bottom w:val="none" w:sz="0" w:space="0" w:color="auto"/>
        <w:right w:val="none" w:sz="0" w:space="0" w:color="auto"/>
      </w:divBdr>
    </w:div>
    <w:div w:id="1665736982">
      <w:bodyDiv w:val="1"/>
      <w:marLeft w:val="0"/>
      <w:marRight w:val="0"/>
      <w:marTop w:val="0"/>
      <w:marBottom w:val="0"/>
      <w:divBdr>
        <w:top w:val="none" w:sz="0" w:space="0" w:color="auto"/>
        <w:left w:val="none" w:sz="0" w:space="0" w:color="auto"/>
        <w:bottom w:val="none" w:sz="0" w:space="0" w:color="auto"/>
        <w:right w:val="none" w:sz="0" w:space="0" w:color="auto"/>
      </w:divBdr>
    </w:div>
    <w:div w:id="1677616661">
      <w:bodyDiv w:val="1"/>
      <w:marLeft w:val="0"/>
      <w:marRight w:val="0"/>
      <w:marTop w:val="0"/>
      <w:marBottom w:val="0"/>
      <w:divBdr>
        <w:top w:val="none" w:sz="0" w:space="0" w:color="auto"/>
        <w:left w:val="none" w:sz="0" w:space="0" w:color="auto"/>
        <w:bottom w:val="none" w:sz="0" w:space="0" w:color="auto"/>
        <w:right w:val="none" w:sz="0" w:space="0" w:color="auto"/>
      </w:divBdr>
    </w:div>
    <w:div w:id="1684014884">
      <w:bodyDiv w:val="1"/>
      <w:marLeft w:val="0"/>
      <w:marRight w:val="0"/>
      <w:marTop w:val="0"/>
      <w:marBottom w:val="0"/>
      <w:divBdr>
        <w:top w:val="none" w:sz="0" w:space="0" w:color="auto"/>
        <w:left w:val="none" w:sz="0" w:space="0" w:color="auto"/>
        <w:bottom w:val="none" w:sz="0" w:space="0" w:color="auto"/>
        <w:right w:val="none" w:sz="0" w:space="0" w:color="auto"/>
      </w:divBdr>
    </w:div>
    <w:div w:id="1684282970">
      <w:bodyDiv w:val="1"/>
      <w:marLeft w:val="0"/>
      <w:marRight w:val="0"/>
      <w:marTop w:val="0"/>
      <w:marBottom w:val="0"/>
      <w:divBdr>
        <w:top w:val="none" w:sz="0" w:space="0" w:color="auto"/>
        <w:left w:val="none" w:sz="0" w:space="0" w:color="auto"/>
        <w:bottom w:val="none" w:sz="0" w:space="0" w:color="auto"/>
        <w:right w:val="none" w:sz="0" w:space="0" w:color="auto"/>
      </w:divBdr>
    </w:div>
    <w:div w:id="1684550671">
      <w:bodyDiv w:val="1"/>
      <w:marLeft w:val="0"/>
      <w:marRight w:val="0"/>
      <w:marTop w:val="0"/>
      <w:marBottom w:val="0"/>
      <w:divBdr>
        <w:top w:val="none" w:sz="0" w:space="0" w:color="auto"/>
        <w:left w:val="none" w:sz="0" w:space="0" w:color="auto"/>
        <w:bottom w:val="none" w:sz="0" w:space="0" w:color="auto"/>
        <w:right w:val="none" w:sz="0" w:space="0" w:color="auto"/>
      </w:divBdr>
    </w:div>
    <w:div w:id="1699774126">
      <w:bodyDiv w:val="1"/>
      <w:marLeft w:val="0"/>
      <w:marRight w:val="0"/>
      <w:marTop w:val="0"/>
      <w:marBottom w:val="0"/>
      <w:divBdr>
        <w:top w:val="none" w:sz="0" w:space="0" w:color="auto"/>
        <w:left w:val="none" w:sz="0" w:space="0" w:color="auto"/>
        <w:bottom w:val="none" w:sz="0" w:space="0" w:color="auto"/>
        <w:right w:val="none" w:sz="0" w:space="0" w:color="auto"/>
      </w:divBdr>
    </w:div>
    <w:div w:id="1744722276">
      <w:bodyDiv w:val="1"/>
      <w:marLeft w:val="0"/>
      <w:marRight w:val="0"/>
      <w:marTop w:val="0"/>
      <w:marBottom w:val="0"/>
      <w:divBdr>
        <w:top w:val="none" w:sz="0" w:space="0" w:color="auto"/>
        <w:left w:val="none" w:sz="0" w:space="0" w:color="auto"/>
        <w:bottom w:val="none" w:sz="0" w:space="0" w:color="auto"/>
        <w:right w:val="none" w:sz="0" w:space="0" w:color="auto"/>
      </w:divBdr>
    </w:div>
    <w:div w:id="1745447887">
      <w:bodyDiv w:val="1"/>
      <w:marLeft w:val="0"/>
      <w:marRight w:val="0"/>
      <w:marTop w:val="0"/>
      <w:marBottom w:val="0"/>
      <w:divBdr>
        <w:top w:val="none" w:sz="0" w:space="0" w:color="auto"/>
        <w:left w:val="none" w:sz="0" w:space="0" w:color="auto"/>
        <w:bottom w:val="none" w:sz="0" w:space="0" w:color="auto"/>
        <w:right w:val="none" w:sz="0" w:space="0" w:color="auto"/>
      </w:divBdr>
    </w:div>
    <w:div w:id="1761636242">
      <w:bodyDiv w:val="1"/>
      <w:marLeft w:val="0"/>
      <w:marRight w:val="0"/>
      <w:marTop w:val="0"/>
      <w:marBottom w:val="0"/>
      <w:divBdr>
        <w:top w:val="none" w:sz="0" w:space="0" w:color="auto"/>
        <w:left w:val="none" w:sz="0" w:space="0" w:color="auto"/>
        <w:bottom w:val="none" w:sz="0" w:space="0" w:color="auto"/>
        <w:right w:val="none" w:sz="0" w:space="0" w:color="auto"/>
      </w:divBdr>
    </w:div>
    <w:div w:id="1763643842">
      <w:bodyDiv w:val="1"/>
      <w:marLeft w:val="0"/>
      <w:marRight w:val="0"/>
      <w:marTop w:val="0"/>
      <w:marBottom w:val="0"/>
      <w:divBdr>
        <w:top w:val="none" w:sz="0" w:space="0" w:color="auto"/>
        <w:left w:val="none" w:sz="0" w:space="0" w:color="auto"/>
        <w:bottom w:val="none" w:sz="0" w:space="0" w:color="auto"/>
        <w:right w:val="none" w:sz="0" w:space="0" w:color="auto"/>
      </w:divBdr>
    </w:div>
    <w:div w:id="1768227978">
      <w:bodyDiv w:val="1"/>
      <w:marLeft w:val="0"/>
      <w:marRight w:val="0"/>
      <w:marTop w:val="0"/>
      <w:marBottom w:val="0"/>
      <w:divBdr>
        <w:top w:val="none" w:sz="0" w:space="0" w:color="auto"/>
        <w:left w:val="none" w:sz="0" w:space="0" w:color="auto"/>
        <w:bottom w:val="none" w:sz="0" w:space="0" w:color="auto"/>
        <w:right w:val="none" w:sz="0" w:space="0" w:color="auto"/>
      </w:divBdr>
    </w:div>
    <w:div w:id="1768695432">
      <w:bodyDiv w:val="1"/>
      <w:marLeft w:val="0"/>
      <w:marRight w:val="0"/>
      <w:marTop w:val="0"/>
      <w:marBottom w:val="0"/>
      <w:divBdr>
        <w:top w:val="none" w:sz="0" w:space="0" w:color="auto"/>
        <w:left w:val="none" w:sz="0" w:space="0" w:color="auto"/>
        <w:bottom w:val="none" w:sz="0" w:space="0" w:color="auto"/>
        <w:right w:val="none" w:sz="0" w:space="0" w:color="auto"/>
      </w:divBdr>
    </w:div>
    <w:div w:id="1769735726">
      <w:bodyDiv w:val="1"/>
      <w:marLeft w:val="0"/>
      <w:marRight w:val="0"/>
      <w:marTop w:val="0"/>
      <w:marBottom w:val="0"/>
      <w:divBdr>
        <w:top w:val="none" w:sz="0" w:space="0" w:color="auto"/>
        <w:left w:val="none" w:sz="0" w:space="0" w:color="auto"/>
        <w:bottom w:val="none" w:sz="0" w:space="0" w:color="auto"/>
        <w:right w:val="none" w:sz="0" w:space="0" w:color="auto"/>
      </w:divBdr>
    </w:div>
    <w:div w:id="1772814500">
      <w:bodyDiv w:val="1"/>
      <w:marLeft w:val="0"/>
      <w:marRight w:val="0"/>
      <w:marTop w:val="0"/>
      <w:marBottom w:val="0"/>
      <w:divBdr>
        <w:top w:val="none" w:sz="0" w:space="0" w:color="auto"/>
        <w:left w:val="none" w:sz="0" w:space="0" w:color="auto"/>
        <w:bottom w:val="none" w:sz="0" w:space="0" w:color="auto"/>
        <w:right w:val="none" w:sz="0" w:space="0" w:color="auto"/>
      </w:divBdr>
    </w:div>
    <w:div w:id="1776363993">
      <w:bodyDiv w:val="1"/>
      <w:marLeft w:val="0"/>
      <w:marRight w:val="0"/>
      <w:marTop w:val="0"/>
      <w:marBottom w:val="0"/>
      <w:divBdr>
        <w:top w:val="none" w:sz="0" w:space="0" w:color="auto"/>
        <w:left w:val="none" w:sz="0" w:space="0" w:color="auto"/>
        <w:bottom w:val="none" w:sz="0" w:space="0" w:color="auto"/>
        <w:right w:val="none" w:sz="0" w:space="0" w:color="auto"/>
      </w:divBdr>
      <w:divsChild>
        <w:div w:id="1002775524">
          <w:marLeft w:val="0"/>
          <w:marRight w:val="0"/>
          <w:marTop w:val="63"/>
          <w:marBottom w:val="0"/>
          <w:divBdr>
            <w:top w:val="single" w:sz="2" w:space="0" w:color="EAEAEA"/>
            <w:left w:val="single" w:sz="2" w:space="0" w:color="EAEAEA"/>
            <w:bottom w:val="single" w:sz="2" w:space="0" w:color="EAEAEA"/>
            <w:right w:val="single" w:sz="2" w:space="0" w:color="EAEAEA"/>
          </w:divBdr>
          <w:divsChild>
            <w:div w:id="290944654">
              <w:marLeft w:val="0"/>
              <w:marRight w:val="0"/>
              <w:marTop w:val="0"/>
              <w:marBottom w:val="0"/>
              <w:divBdr>
                <w:top w:val="single" w:sz="4" w:space="0" w:color="EAEAEA"/>
                <w:left w:val="single" w:sz="4" w:space="0" w:color="EAEAEA"/>
                <w:bottom w:val="single" w:sz="4" w:space="1" w:color="EAEAEA"/>
                <w:right w:val="single" w:sz="4" w:space="0" w:color="EAEAEA"/>
              </w:divBdr>
            </w:div>
            <w:div w:id="675838549">
              <w:marLeft w:val="0"/>
              <w:marRight w:val="0"/>
              <w:marTop w:val="0"/>
              <w:marBottom w:val="0"/>
              <w:divBdr>
                <w:top w:val="single" w:sz="4" w:space="0" w:color="EAEAEA"/>
                <w:left w:val="single" w:sz="4" w:space="0" w:color="EAEAEA"/>
                <w:bottom w:val="single" w:sz="4" w:space="1" w:color="EAEAEA"/>
                <w:right w:val="single" w:sz="4" w:space="0" w:color="EAEAEA"/>
              </w:divBdr>
            </w:div>
            <w:div w:id="1249117374">
              <w:marLeft w:val="0"/>
              <w:marRight w:val="0"/>
              <w:marTop w:val="0"/>
              <w:marBottom w:val="0"/>
              <w:divBdr>
                <w:top w:val="single" w:sz="4" w:space="0" w:color="EAEAEA"/>
                <w:left w:val="single" w:sz="4" w:space="0" w:color="EAEAEA"/>
                <w:bottom w:val="single" w:sz="4" w:space="1" w:color="EAEAEA"/>
                <w:right w:val="single" w:sz="4" w:space="0" w:color="EAEAEA"/>
              </w:divBdr>
            </w:div>
          </w:divsChild>
        </w:div>
        <w:div w:id="1338583139">
          <w:marLeft w:val="188"/>
          <w:marRight w:val="0"/>
          <w:marTop w:val="63"/>
          <w:marBottom w:val="0"/>
          <w:divBdr>
            <w:top w:val="single" w:sz="2" w:space="0" w:color="EAEAEA"/>
            <w:left w:val="single" w:sz="2" w:space="0" w:color="EAEAEA"/>
            <w:bottom w:val="single" w:sz="2" w:space="0" w:color="EAEAEA"/>
            <w:right w:val="single" w:sz="2" w:space="0" w:color="EAEAEA"/>
          </w:divBdr>
          <w:divsChild>
            <w:div w:id="1784764254">
              <w:marLeft w:val="0"/>
              <w:marRight w:val="0"/>
              <w:marTop w:val="0"/>
              <w:marBottom w:val="689"/>
              <w:divBdr>
                <w:top w:val="none" w:sz="0" w:space="0" w:color="auto"/>
                <w:left w:val="none" w:sz="0" w:space="0" w:color="auto"/>
                <w:bottom w:val="none" w:sz="0" w:space="0" w:color="auto"/>
                <w:right w:val="none" w:sz="0" w:space="0" w:color="auto"/>
              </w:divBdr>
            </w:div>
          </w:divsChild>
        </w:div>
      </w:divsChild>
    </w:div>
    <w:div w:id="1779448376">
      <w:bodyDiv w:val="1"/>
      <w:marLeft w:val="0"/>
      <w:marRight w:val="0"/>
      <w:marTop w:val="0"/>
      <w:marBottom w:val="0"/>
      <w:divBdr>
        <w:top w:val="none" w:sz="0" w:space="0" w:color="auto"/>
        <w:left w:val="none" w:sz="0" w:space="0" w:color="auto"/>
        <w:bottom w:val="none" w:sz="0" w:space="0" w:color="auto"/>
        <w:right w:val="none" w:sz="0" w:space="0" w:color="auto"/>
      </w:divBdr>
    </w:div>
    <w:div w:id="1779596324">
      <w:bodyDiv w:val="1"/>
      <w:marLeft w:val="0"/>
      <w:marRight w:val="0"/>
      <w:marTop w:val="0"/>
      <w:marBottom w:val="0"/>
      <w:divBdr>
        <w:top w:val="none" w:sz="0" w:space="0" w:color="auto"/>
        <w:left w:val="none" w:sz="0" w:space="0" w:color="auto"/>
        <w:bottom w:val="none" w:sz="0" w:space="0" w:color="auto"/>
        <w:right w:val="none" w:sz="0" w:space="0" w:color="auto"/>
      </w:divBdr>
    </w:div>
    <w:div w:id="1780955889">
      <w:bodyDiv w:val="1"/>
      <w:marLeft w:val="0"/>
      <w:marRight w:val="0"/>
      <w:marTop w:val="0"/>
      <w:marBottom w:val="0"/>
      <w:divBdr>
        <w:top w:val="none" w:sz="0" w:space="0" w:color="auto"/>
        <w:left w:val="none" w:sz="0" w:space="0" w:color="auto"/>
        <w:bottom w:val="none" w:sz="0" w:space="0" w:color="auto"/>
        <w:right w:val="none" w:sz="0" w:space="0" w:color="auto"/>
      </w:divBdr>
    </w:div>
    <w:div w:id="1796754848">
      <w:bodyDiv w:val="1"/>
      <w:marLeft w:val="0"/>
      <w:marRight w:val="0"/>
      <w:marTop w:val="0"/>
      <w:marBottom w:val="0"/>
      <w:divBdr>
        <w:top w:val="none" w:sz="0" w:space="0" w:color="auto"/>
        <w:left w:val="none" w:sz="0" w:space="0" w:color="auto"/>
        <w:bottom w:val="none" w:sz="0" w:space="0" w:color="auto"/>
        <w:right w:val="none" w:sz="0" w:space="0" w:color="auto"/>
      </w:divBdr>
    </w:div>
    <w:div w:id="1806316343">
      <w:bodyDiv w:val="1"/>
      <w:marLeft w:val="0"/>
      <w:marRight w:val="0"/>
      <w:marTop w:val="0"/>
      <w:marBottom w:val="0"/>
      <w:divBdr>
        <w:top w:val="none" w:sz="0" w:space="0" w:color="auto"/>
        <w:left w:val="none" w:sz="0" w:space="0" w:color="auto"/>
        <w:bottom w:val="none" w:sz="0" w:space="0" w:color="auto"/>
        <w:right w:val="none" w:sz="0" w:space="0" w:color="auto"/>
      </w:divBdr>
    </w:div>
    <w:div w:id="1820925123">
      <w:bodyDiv w:val="1"/>
      <w:marLeft w:val="0"/>
      <w:marRight w:val="0"/>
      <w:marTop w:val="0"/>
      <w:marBottom w:val="0"/>
      <w:divBdr>
        <w:top w:val="none" w:sz="0" w:space="0" w:color="auto"/>
        <w:left w:val="none" w:sz="0" w:space="0" w:color="auto"/>
        <w:bottom w:val="none" w:sz="0" w:space="0" w:color="auto"/>
        <w:right w:val="none" w:sz="0" w:space="0" w:color="auto"/>
      </w:divBdr>
    </w:div>
    <w:div w:id="1824926929">
      <w:bodyDiv w:val="1"/>
      <w:marLeft w:val="0"/>
      <w:marRight w:val="0"/>
      <w:marTop w:val="0"/>
      <w:marBottom w:val="0"/>
      <w:divBdr>
        <w:top w:val="none" w:sz="0" w:space="0" w:color="auto"/>
        <w:left w:val="none" w:sz="0" w:space="0" w:color="auto"/>
        <w:bottom w:val="none" w:sz="0" w:space="0" w:color="auto"/>
        <w:right w:val="none" w:sz="0" w:space="0" w:color="auto"/>
      </w:divBdr>
    </w:div>
    <w:div w:id="1835485698">
      <w:bodyDiv w:val="1"/>
      <w:marLeft w:val="0"/>
      <w:marRight w:val="0"/>
      <w:marTop w:val="0"/>
      <w:marBottom w:val="0"/>
      <w:divBdr>
        <w:top w:val="none" w:sz="0" w:space="0" w:color="auto"/>
        <w:left w:val="none" w:sz="0" w:space="0" w:color="auto"/>
        <w:bottom w:val="none" w:sz="0" w:space="0" w:color="auto"/>
        <w:right w:val="none" w:sz="0" w:space="0" w:color="auto"/>
      </w:divBdr>
    </w:div>
    <w:div w:id="1835560339">
      <w:bodyDiv w:val="1"/>
      <w:marLeft w:val="0"/>
      <w:marRight w:val="0"/>
      <w:marTop w:val="0"/>
      <w:marBottom w:val="0"/>
      <w:divBdr>
        <w:top w:val="none" w:sz="0" w:space="0" w:color="auto"/>
        <w:left w:val="none" w:sz="0" w:space="0" w:color="auto"/>
        <w:bottom w:val="none" w:sz="0" w:space="0" w:color="auto"/>
        <w:right w:val="none" w:sz="0" w:space="0" w:color="auto"/>
      </w:divBdr>
    </w:div>
    <w:div w:id="1849366146">
      <w:bodyDiv w:val="1"/>
      <w:marLeft w:val="0"/>
      <w:marRight w:val="0"/>
      <w:marTop w:val="0"/>
      <w:marBottom w:val="0"/>
      <w:divBdr>
        <w:top w:val="none" w:sz="0" w:space="0" w:color="auto"/>
        <w:left w:val="none" w:sz="0" w:space="0" w:color="auto"/>
        <w:bottom w:val="none" w:sz="0" w:space="0" w:color="auto"/>
        <w:right w:val="none" w:sz="0" w:space="0" w:color="auto"/>
      </w:divBdr>
    </w:div>
    <w:div w:id="1849713053">
      <w:bodyDiv w:val="1"/>
      <w:marLeft w:val="0"/>
      <w:marRight w:val="0"/>
      <w:marTop w:val="0"/>
      <w:marBottom w:val="0"/>
      <w:divBdr>
        <w:top w:val="none" w:sz="0" w:space="0" w:color="auto"/>
        <w:left w:val="none" w:sz="0" w:space="0" w:color="auto"/>
        <w:bottom w:val="none" w:sz="0" w:space="0" w:color="auto"/>
        <w:right w:val="none" w:sz="0" w:space="0" w:color="auto"/>
      </w:divBdr>
    </w:div>
    <w:div w:id="1851214052">
      <w:bodyDiv w:val="1"/>
      <w:marLeft w:val="0"/>
      <w:marRight w:val="0"/>
      <w:marTop w:val="0"/>
      <w:marBottom w:val="0"/>
      <w:divBdr>
        <w:top w:val="none" w:sz="0" w:space="0" w:color="auto"/>
        <w:left w:val="none" w:sz="0" w:space="0" w:color="auto"/>
        <w:bottom w:val="none" w:sz="0" w:space="0" w:color="auto"/>
        <w:right w:val="none" w:sz="0" w:space="0" w:color="auto"/>
      </w:divBdr>
    </w:div>
    <w:div w:id="1852336105">
      <w:bodyDiv w:val="1"/>
      <w:marLeft w:val="0"/>
      <w:marRight w:val="0"/>
      <w:marTop w:val="0"/>
      <w:marBottom w:val="0"/>
      <w:divBdr>
        <w:top w:val="none" w:sz="0" w:space="0" w:color="auto"/>
        <w:left w:val="none" w:sz="0" w:space="0" w:color="auto"/>
        <w:bottom w:val="none" w:sz="0" w:space="0" w:color="auto"/>
        <w:right w:val="none" w:sz="0" w:space="0" w:color="auto"/>
      </w:divBdr>
    </w:div>
    <w:div w:id="1857423520">
      <w:bodyDiv w:val="1"/>
      <w:marLeft w:val="0"/>
      <w:marRight w:val="0"/>
      <w:marTop w:val="0"/>
      <w:marBottom w:val="0"/>
      <w:divBdr>
        <w:top w:val="none" w:sz="0" w:space="0" w:color="auto"/>
        <w:left w:val="none" w:sz="0" w:space="0" w:color="auto"/>
        <w:bottom w:val="none" w:sz="0" w:space="0" w:color="auto"/>
        <w:right w:val="none" w:sz="0" w:space="0" w:color="auto"/>
      </w:divBdr>
    </w:div>
    <w:div w:id="1862354840">
      <w:bodyDiv w:val="1"/>
      <w:marLeft w:val="0"/>
      <w:marRight w:val="0"/>
      <w:marTop w:val="0"/>
      <w:marBottom w:val="0"/>
      <w:divBdr>
        <w:top w:val="none" w:sz="0" w:space="0" w:color="auto"/>
        <w:left w:val="none" w:sz="0" w:space="0" w:color="auto"/>
        <w:bottom w:val="none" w:sz="0" w:space="0" w:color="auto"/>
        <w:right w:val="none" w:sz="0" w:space="0" w:color="auto"/>
      </w:divBdr>
    </w:div>
    <w:div w:id="1867594064">
      <w:bodyDiv w:val="1"/>
      <w:marLeft w:val="0"/>
      <w:marRight w:val="0"/>
      <w:marTop w:val="0"/>
      <w:marBottom w:val="0"/>
      <w:divBdr>
        <w:top w:val="none" w:sz="0" w:space="0" w:color="auto"/>
        <w:left w:val="none" w:sz="0" w:space="0" w:color="auto"/>
        <w:bottom w:val="none" w:sz="0" w:space="0" w:color="auto"/>
        <w:right w:val="none" w:sz="0" w:space="0" w:color="auto"/>
      </w:divBdr>
    </w:div>
    <w:div w:id="1871455289">
      <w:bodyDiv w:val="1"/>
      <w:marLeft w:val="0"/>
      <w:marRight w:val="0"/>
      <w:marTop w:val="0"/>
      <w:marBottom w:val="0"/>
      <w:divBdr>
        <w:top w:val="none" w:sz="0" w:space="0" w:color="auto"/>
        <w:left w:val="none" w:sz="0" w:space="0" w:color="auto"/>
        <w:bottom w:val="none" w:sz="0" w:space="0" w:color="auto"/>
        <w:right w:val="none" w:sz="0" w:space="0" w:color="auto"/>
      </w:divBdr>
    </w:div>
    <w:div w:id="1891962058">
      <w:bodyDiv w:val="1"/>
      <w:marLeft w:val="0"/>
      <w:marRight w:val="0"/>
      <w:marTop w:val="0"/>
      <w:marBottom w:val="0"/>
      <w:divBdr>
        <w:top w:val="none" w:sz="0" w:space="0" w:color="auto"/>
        <w:left w:val="none" w:sz="0" w:space="0" w:color="auto"/>
        <w:bottom w:val="none" w:sz="0" w:space="0" w:color="auto"/>
        <w:right w:val="none" w:sz="0" w:space="0" w:color="auto"/>
      </w:divBdr>
    </w:div>
    <w:div w:id="1914580131">
      <w:bodyDiv w:val="1"/>
      <w:marLeft w:val="0"/>
      <w:marRight w:val="0"/>
      <w:marTop w:val="0"/>
      <w:marBottom w:val="0"/>
      <w:divBdr>
        <w:top w:val="none" w:sz="0" w:space="0" w:color="auto"/>
        <w:left w:val="none" w:sz="0" w:space="0" w:color="auto"/>
        <w:bottom w:val="none" w:sz="0" w:space="0" w:color="auto"/>
        <w:right w:val="none" w:sz="0" w:space="0" w:color="auto"/>
      </w:divBdr>
    </w:div>
    <w:div w:id="1915429427">
      <w:bodyDiv w:val="1"/>
      <w:marLeft w:val="0"/>
      <w:marRight w:val="0"/>
      <w:marTop w:val="0"/>
      <w:marBottom w:val="0"/>
      <w:divBdr>
        <w:top w:val="none" w:sz="0" w:space="0" w:color="auto"/>
        <w:left w:val="none" w:sz="0" w:space="0" w:color="auto"/>
        <w:bottom w:val="none" w:sz="0" w:space="0" w:color="auto"/>
        <w:right w:val="none" w:sz="0" w:space="0" w:color="auto"/>
      </w:divBdr>
    </w:div>
    <w:div w:id="1929263961">
      <w:bodyDiv w:val="1"/>
      <w:marLeft w:val="0"/>
      <w:marRight w:val="0"/>
      <w:marTop w:val="0"/>
      <w:marBottom w:val="0"/>
      <w:divBdr>
        <w:top w:val="none" w:sz="0" w:space="0" w:color="auto"/>
        <w:left w:val="none" w:sz="0" w:space="0" w:color="auto"/>
        <w:bottom w:val="none" w:sz="0" w:space="0" w:color="auto"/>
        <w:right w:val="none" w:sz="0" w:space="0" w:color="auto"/>
      </w:divBdr>
    </w:div>
    <w:div w:id="1938100183">
      <w:bodyDiv w:val="1"/>
      <w:marLeft w:val="0"/>
      <w:marRight w:val="0"/>
      <w:marTop w:val="0"/>
      <w:marBottom w:val="0"/>
      <w:divBdr>
        <w:top w:val="none" w:sz="0" w:space="0" w:color="auto"/>
        <w:left w:val="none" w:sz="0" w:space="0" w:color="auto"/>
        <w:bottom w:val="none" w:sz="0" w:space="0" w:color="auto"/>
        <w:right w:val="none" w:sz="0" w:space="0" w:color="auto"/>
      </w:divBdr>
    </w:div>
    <w:div w:id="1941257867">
      <w:bodyDiv w:val="1"/>
      <w:marLeft w:val="0"/>
      <w:marRight w:val="0"/>
      <w:marTop w:val="0"/>
      <w:marBottom w:val="0"/>
      <w:divBdr>
        <w:top w:val="none" w:sz="0" w:space="0" w:color="auto"/>
        <w:left w:val="none" w:sz="0" w:space="0" w:color="auto"/>
        <w:bottom w:val="none" w:sz="0" w:space="0" w:color="auto"/>
        <w:right w:val="none" w:sz="0" w:space="0" w:color="auto"/>
      </w:divBdr>
    </w:div>
    <w:div w:id="1957364931">
      <w:bodyDiv w:val="1"/>
      <w:marLeft w:val="0"/>
      <w:marRight w:val="0"/>
      <w:marTop w:val="0"/>
      <w:marBottom w:val="0"/>
      <w:divBdr>
        <w:top w:val="none" w:sz="0" w:space="0" w:color="auto"/>
        <w:left w:val="none" w:sz="0" w:space="0" w:color="auto"/>
        <w:bottom w:val="none" w:sz="0" w:space="0" w:color="auto"/>
        <w:right w:val="none" w:sz="0" w:space="0" w:color="auto"/>
      </w:divBdr>
    </w:div>
    <w:div w:id="1963226034">
      <w:bodyDiv w:val="1"/>
      <w:marLeft w:val="0"/>
      <w:marRight w:val="0"/>
      <w:marTop w:val="0"/>
      <w:marBottom w:val="0"/>
      <w:divBdr>
        <w:top w:val="none" w:sz="0" w:space="0" w:color="auto"/>
        <w:left w:val="none" w:sz="0" w:space="0" w:color="auto"/>
        <w:bottom w:val="none" w:sz="0" w:space="0" w:color="auto"/>
        <w:right w:val="none" w:sz="0" w:space="0" w:color="auto"/>
      </w:divBdr>
    </w:div>
    <w:div w:id="1969118335">
      <w:bodyDiv w:val="1"/>
      <w:marLeft w:val="0"/>
      <w:marRight w:val="0"/>
      <w:marTop w:val="0"/>
      <w:marBottom w:val="0"/>
      <w:divBdr>
        <w:top w:val="none" w:sz="0" w:space="0" w:color="auto"/>
        <w:left w:val="none" w:sz="0" w:space="0" w:color="auto"/>
        <w:bottom w:val="none" w:sz="0" w:space="0" w:color="auto"/>
        <w:right w:val="none" w:sz="0" w:space="0" w:color="auto"/>
      </w:divBdr>
    </w:div>
    <w:div w:id="1969509198">
      <w:bodyDiv w:val="1"/>
      <w:marLeft w:val="0"/>
      <w:marRight w:val="0"/>
      <w:marTop w:val="0"/>
      <w:marBottom w:val="0"/>
      <w:divBdr>
        <w:top w:val="none" w:sz="0" w:space="0" w:color="auto"/>
        <w:left w:val="none" w:sz="0" w:space="0" w:color="auto"/>
        <w:bottom w:val="none" w:sz="0" w:space="0" w:color="auto"/>
        <w:right w:val="none" w:sz="0" w:space="0" w:color="auto"/>
      </w:divBdr>
    </w:div>
    <w:div w:id="1976786714">
      <w:bodyDiv w:val="1"/>
      <w:marLeft w:val="0"/>
      <w:marRight w:val="0"/>
      <w:marTop w:val="0"/>
      <w:marBottom w:val="0"/>
      <w:divBdr>
        <w:top w:val="none" w:sz="0" w:space="0" w:color="auto"/>
        <w:left w:val="none" w:sz="0" w:space="0" w:color="auto"/>
        <w:bottom w:val="none" w:sz="0" w:space="0" w:color="auto"/>
        <w:right w:val="none" w:sz="0" w:space="0" w:color="auto"/>
      </w:divBdr>
      <w:divsChild>
        <w:div w:id="39398517">
          <w:marLeft w:val="0"/>
          <w:marRight w:val="0"/>
          <w:marTop w:val="0"/>
          <w:marBottom w:val="0"/>
          <w:divBdr>
            <w:top w:val="none" w:sz="0" w:space="0" w:color="auto"/>
            <w:left w:val="none" w:sz="0" w:space="0" w:color="auto"/>
            <w:bottom w:val="none" w:sz="0" w:space="0" w:color="auto"/>
            <w:right w:val="none" w:sz="0" w:space="0" w:color="auto"/>
          </w:divBdr>
        </w:div>
        <w:div w:id="425883472">
          <w:marLeft w:val="0"/>
          <w:marRight w:val="0"/>
          <w:marTop w:val="0"/>
          <w:marBottom w:val="0"/>
          <w:divBdr>
            <w:top w:val="none" w:sz="0" w:space="0" w:color="auto"/>
            <w:left w:val="none" w:sz="0" w:space="0" w:color="auto"/>
            <w:bottom w:val="none" w:sz="0" w:space="0" w:color="auto"/>
            <w:right w:val="none" w:sz="0" w:space="0" w:color="auto"/>
          </w:divBdr>
        </w:div>
        <w:div w:id="573659786">
          <w:marLeft w:val="0"/>
          <w:marRight w:val="0"/>
          <w:marTop w:val="0"/>
          <w:marBottom w:val="0"/>
          <w:divBdr>
            <w:top w:val="none" w:sz="0" w:space="0" w:color="auto"/>
            <w:left w:val="none" w:sz="0" w:space="0" w:color="auto"/>
            <w:bottom w:val="none" w:sz="0" w:space="0" w:color="auto"/>
            <w:right w:val="none" w:sz="0" w:space="0" w:color="auto"/>
          </w:divBdr>
        </w:div>
        <w:div w:id="1030762214">
          <w:marLeft w:val="0"/>
          <w:marRight w:val="0"/>
          <w:marTop w:val="0"/>
          <w:marBottom w:val="0"/>
          <w:divBdr>
            <w:top w:val="none" w:sz="0" w:space="0" w:color="auto"/>
            <w:left w:val="none" w:sz="0" w:space="0" w:color="auto"/>
            <w:bottom w:val="none" w:sz="0" w:space="0" w:color="auto"/>
            <w:right w:val="none" w:sz="0" w:space="0" w:color="auto"/>
          </w:divBdr>
        </w:div>
        <w:div w:id="1148669513">
          <w:marLeft w:val="0"/>
          <w:marRight w:val="0"/>
          <w:marTop w:val="0"/>
          <w:marBottom w:val="0"/>
          <w:divBdr>
            <w:top w:val="none" w:sz="0" w:space="0" w:color="auto"/>
            <w:left w:val="none" w:sz="0" w:space="0" w:color="auto"/>
            <w:bottom w:val="none" w:sz="0" w:space="0" w:color="auto"/>
            <w:right w:val="none" w:sz="0" w:space="0" w:color="auto"/>
          </w:divBdr>
        </w:div>
        <w:div w:id="1530029910">
          <w:marLeft w:val="0"/>
          <w:marRight w:val="0"/>
          <w:marTop w:val="0"/>
          <w:marBottom w:val="0"/>
          <w:divBdr>
            <w:top w:val="none" w:sz="0" w:space="0" w:color="auto"/>
            <w:left w:val="none" w:sz="0" w:space="0" w:color="auto"/>
            <w:bottom w:val="none" w:sz="0" w:space="0" w:color="auto"/>
            <w:right w:val="none" w:sz="0" w:space="0" w:color="auto"/>
          </w:divBdr>
        </w:div>
        <w:div w:id="1779180357">
          <w:marLeft w:val="0"/>
          <w:marRight w:val="0"/>
          <w:marTop w:val="0"/>
          <w:marBottom w:val="0"/>
          <w:divBdr>
            <w:top w:val="none" w:sz="0" w:space="0" w:color="auto"/>
            <w:left w:val="none" w:sz="0" w:space="0" w:color="auto"/>
            <w:bottom w:val="none" w:sz="0" w:space="0" w:color="auto"/>
            <w:right w:val="none" w:sz="0" w:space="0" w:color="auto"/>
          </w:divBdr>
        </w:div>
        <w:div w:id="1807433492">
          <w:marLeft w:val="0"/>
          <w:marRight w:val="0"/>
          <w:marTop w:val="0"/>
          <w:marBottom w:val="0"/>
          <w:divBdr>
            <w:top w:val="none" w:sz="0" w:space="0" w:color="auto"/>
            <w:left w:val="none" w:sz="0" w:space="0" w:color="auto"/>
            <w:bottom w:val="none" w:sz="0" w:space="0" w:color="auto"/>
            <w:right w:val="none" w:sz="0" w:space="0" w:color="auto"/>
          </w:divBdr>
        </w:div>
        <w:div w:id="2023974197">
          <w:marLeft w:val="0"/>
          <w:marRight w:val="0"/>
          <w:marTop w:val="0"/>
          <w:marBottom w:val="0"/>
          <w:divBdr>
            <w:top w:val="none" w:sz="0" w:space="0" w:color="auto"/>
            <w:left w:val="none" w:sz="0" w:space="0" w:color="auto"/>
            <w:bottom w:val="none" w:sz="0" w:space="0" w:color="auto"/>
            <w:right w:val="none" w:sz="0" w:space="0" w:color="auto"/>
          </w:divBdr>
        </w:div>
        <w:div w:id="2064408138">
          <w:marLeft w:val="0"/>
          <w:marRight w:val="0"/>
          <w:marTop w:val="0"/>
          <w:marBottom w:val="0"/>
          <w:divBdr>
            <w:top w:val="none" w:sz="0" w:space="0" w:color="auto"/>
            <w:left w:val="none" w:sz="0" w:space="0" w:color="auto"/>
            <w:bottom w:val="none" w:sz="0" w:space="0" w:color="auto"/>
            <w:right w:val="none" w:sz="0" w:space="0" w:color="auto"/>
          </w:divBdr>
        </w:div>
      </w:divsChild>
    </w:div>
    <w:div w:id="1980911955">
      <w:bodyDiv w:val="1"/>
      <w:marLeft w:val="0"/>
      <w:marRight w:val="0"/>
      <w:marTop w:val="0"/>
      <w:marBottom w:val="0"/>
      <w:divBdr>
        <w:top w:val="none" w:sz="0" w:space="0" w:color="auto"/>
        <w:left w:val="none" w:sz="0" w:space="0" w:color="auto"/>
        <w:bottom w:val="none" w:sz="0" w:space="0" w:color="auto"/>
        <w:right w:val="none" w:sz="0" w:space="0" w:color="auto"/>
      </w:divBdr>
    </w:div>
    <w:div w:id="1982423119">
      <w:bodyDiv w:val="1"/>
      <w:marLeft w:val="0"/>
      <w:marRight w:val="0"/>
      <w:marTop w:val="0"/>
      <w:marBottom w:val="0"/>
      <w:divBdr>
        <w:top w:val="none" w:sz="0" w:space="0" w:color="auto"/>
        <w:left w:val="none" w:sz="0" w:space="0" w:color="auto"/>
        <w:bottom w:val="none" w:sz="0" w:space="0" w:color="auto"/>
        <w:right w:val="none" w:sz="0" w:space="0" w:color="auto"/>
      </w:divBdr>
    </w:div>
    <w:div w:id="1982540790">
      <w:bodyDiv w:val="1"/>
      <w:marLeft w:val="0"/>
      <w:marRight w:val="0"/>
      <w:marTop w:val="0"/>
      <w:marBottom w:val="0"/>
      <w:divBdr>
        <w:top w:val="none" w:sz="0" w:space="0" w:color="auto"/>
        <w:left w:val="none" w:sz="0" w:space="0" w:color="auto"/>
        <w:bottom w:val="none" w:sz="0" w:space="0" w:color="auto"/>
        <w:right w:val="none" w:sz="0" w:space="0" w:color="auto"/>
      </w:divBdr>
    </w:div>
    <w:div w:id="1986154999">
      <w:bodyDiv w:val="1"/>
      <w:marLeft w:val="0"/>
      <w:marRight w:val="0"/>
      <w:marTop w:val="0"/>
      <w:marBottom w:val="0"/>
      <w:divBdr>
        <w:top w:val="none" w:sz="0" w:space="0" w:color="auto"/>
        <w:left w:val="none" w:sz="0" w:space="0" w:color="auto"/>
        <w:bottom w:val="none" w:sz="0" w:space="0" w:color="auto"/>
        <w:right w:val="none" w:sz="0" w:space="0" w:color="auto"/>
      </w:divBdr>
    </w:div>
    <w:div w:id="2013069474">
      <w:bodyDiv w:val="1"/>
      <w:marLeft w:val="0"/>
      <w:marRight w:val="0"/>
      <w:marTop w:val="0"/>
      <w:marBottom w:val="0"/>
      <w:divBdr>
        <w:top w:val="none" w:sz="0" w:space="0" w:color="auto"/>
        <w:left w:val="none" w:sz="0" w:space="0" w:color="auto"/>
        <w:bottom w:val="none" w:sz="0" w:space="0" w:color="auto"/>
        <w:right w:val="none" w:sz="0" w:space="0" w:color="auto"/>
      </w:divBdr>
    </w:div>
    <w:div w:id="2023193035">
      <w:bodyDiv w:val="1"/>
      <w:marLeft w:val="0"/>
      <w:marRight w:val="0"/>
      <w:marTop w:val="0"/>
      <w:marBottom w:val="0"/>
      <w:divBdr>
        <w:top w:val="none" w:sz="0" w:space="0" w:color="auto"/>
        <w:left w:val="none" w:sz="0" w:space="0" w:color="auto"/>
        <w:bottom w:val="none" w:sz="0" w:space="0" w:color="auto"/>
        <w:right w:val="none" w:sz="0" w:space="0" w:color="auto"/>
      </w:divBdr>
    </w:div>
    <w:div w:id="2031174728">
      <w:bodyDiv w:val="1"/>
      <w:marLeft w:val="0"/>
      <w:marRight w:val="0"/>
      <w:marTop w:val="0"/>
      <w:marBottom w:val="0"/>
      <w:divBdr>
        <w:top w:val="none" w:sz="0" w:space="0" w:color="auto"/>
        <w:left w:val="none" w:sz="0" w:space="0" w:color="auto"/>
        <w:bottom w:val="none" w:sz="0" w:space="0" w:color="auto"/>
        <w:right w:val="none" w:sz="0" w:space="0" w:color="auto"/>
      </w:divBdr>
    </w:div>
    <w:div w:id="2048216859">
      <w:bodyDiv w:val="1"/>
      <w:marLeft w:val="0"/>
      <w:marRight w:val="0"/>
      <w:marTop w:val="0"/>
      <w:marBottom w:val="0"/>
      <w:divBdr>
        <w:top w:val="none" w:sz="0" w:space="0" w:color="auto"/>
        <w:left w:val="none" w:sz="0" w:space="0" w:color="auto"/>
        <w:bottom w:val="none" w:sz="0" w:space="0" w:color="auto"/>
        <w:right w:val="none" w:sz="0" w:space="0" w:color="auto"/>
      </w:divBdr>
    </w:div>
    <w:div w:id="2054039072">
      <w:bodyDiv w:val="1"/>
      <w:marLeft w:val="0"/>
      <w:marRight w:val="0"/>
      <w:marTop w:val="0"/>
      <w:marBottom w:val="0"/>
      <w:divBdr>
        <w:top w:val="none" w:sz="0" w:space="0" w:color="auto"/>
        <w:left w:val="none" w:sz="0" w:space="0" w:color="auto"/>
        <w:bottom w:val="none" w:sz="0" w:space="0" w:color="auto"/>
        <w:right w:val="none" w:sz="0" w:space="0" w:color="auto"/>
      </w:divBdr>
      <w:divsChild>
        <w:div w:id="287973292">
          <w:marLeft w:val="0"/>
          <w:marRight w:val="0"/>
          <w:marTop w:val="0"/>
          <w:marBottom w:val="0"/>
          <w:divBdr>
            <w:top w:val="none" w:sz="0" w:space="0" w:color="auto"/>
            <w:left w:val="none" w:sz="0" w:space="0" w:color="auto"/>
            <w:bottom w:val="none" w:sz="0" w:space="0" w:color="auto"/>
            <w:right w:val="none" w:sz="0" w:space="0" w:color="auto"/>
          </w:divBdr>
        </w:div>
        <w:div w:id="659431330">
          <w:marLeft w:val="0"/>
          <w:marRight w:val="0"/>
          <w:marTop w:val="0"/>
          <w:marBottom w:val="0"/>
          <w:divBdr>
            <w:top w:val="none" w:sz="0" w:space="0" w:color="auto"/>
            <w:left w:val="none" w:sz="0" w:space="0" w:color="auto"/>
            <w:bottom w:val="none" w:sz="0" w:space="0" w:color="auto"/>
            <w:right w:val="none" w:sz="0" w:space="0" w:color="auto"/>
          </w:divBdr>
        </w:div>
        <w:div w:id="812865857">
          <w:marLeft w:val="0"/>
          <w:marRight w:val="0"/>
          <w:marTop w:val="0"/>
          <w:marBottom w:val="0"/>
          <w:divBdr>
            <w:top w:val="none" w:sz="0" w:space="0" w:color="auto"/>
            <w:left w:val="none" w:sz="0" w:space="0" w:color="auto"/>
            <w:bottom w:val="none" w:sz="0" w:space="0" w:color="auto"/>
            <w:right w:val="none" w:sz="0" w:space="0" w:color="auto"/>
          </w:divBdr>
        </w:div>
        <w:div w:id="1038316855">
          <w:marLeft w:val="0"/>
          <w:marRight w:val="0"/>
          <w:marTop w:val="0"/>
          <w:marBottom w:val="0"/>
          <w:divBdr>
            <w:top w:val="none" w:sz="0" w:space="0" w:color="auto"/>
            <w:left w:val="none" w:sz="0" w:space="0" w:color="auto"/>
            <w:bottom w:val="none" w:sz="0" w:space="0" w:color="auto"/>
            <w:right w:val="none" w:sz="0" w:space="0" w:color="auto"/>
          </w:divBdr>
        </w:div>
        <w:div w:id="1217937708">
          <w:marLeft w:val="0"/>
          <w:marRight w:val="0"/>
          <w:marTop w:val="0"/>
          <w:marBottom w:val="0"/>
          <w:divBdr>
            <w:top w:val="none" w:sz="0" w:space="0" w:color="auto"/>
            <w:left w:val="none" w:sz="0" w:space="0" w:color="auto"/>
            <w:bottom w:val="none" w:sz="0" w:space="0" w:color="auto"/>
            <w:right w:val="none" w:sz="0" w:space="0" w:color="auto"/>
          </w:divBdr>
        </w:div>
        <w:div w:id="2136898967">
          <w:marLeft w:val="0"/>
          <w:marRight w:val="0"/>
          <w:marTop w:val="0"/>
          <w:marBottom w:val="0"/>
          <w:divBdr>
            <w:top w:val="none" w:sz="0" w:space="0" w:color="auto"/>
            <w:left w:val="none" w:sz="0" w:space="0" w:color="auto"/>
            <w:bottom w:val="none" w:sz="0" w:space="0" w:color="auto"/>
            <w:right w:val="none" w:sz="0" w:space="0" w:color="auto"/>
          </w:divBdr>
        </w:div>
      </w:divsChild>
    </w:div>
    <w:div w:id="2054695945">
      <w:bodyDiv w:val="1"/>
      <w:marLeft w:val="0"/>
      <w:marRight w:val="0"/>
      <w:marTop w:val="0"/>
      <w:marBottom w:val="0"/>
      <w:divBdr>
        <w:top w:val="none" w:sz="0" w:space="0" w:color="auto"/>
        <w:left w:val="none" w:sz="0" w:space="0" w:color="auto"/>
        <w:bottom w:val="none" w:sz="0" w:space="0" w:color="auto"/>
        <w:right w:val="none" w:sz="0" w:space="0" w:color="auto"/>
      </w:divBdr>
    </w:div>
    <w:div w:id="2063865129">
      <w:bodyDiv w:val="1"/>
      <w:marLeft w:val="0"/>
      <w:marRight w:val="0"/>
      <w:marTop w:val="0"/>
      <w:marBottom w:val="0"/>
      <w:divBdr>
        <w:top w:val="none" w:sz="0" w:space="0" w:color="auto"/>
        <w:left w:val="none" w:sz="0" w:space="0" w:color="auto"/>
        <w:bottom w:val="none" w:sz="0" w:space="0" w:color="auto"/>
        <w:right w:val="none" w:sz="0" w:space="0" w:color="auto"/>
      </w:divBdr>
    </w:div>
    <w:div w:id="2076538931">
      <w:bodyDiv w:val="1"/>
      <w:marLeft w:val="0"/>
      <w:marRight w:val="0"/>
      <w:marTop w:val="0"/>
      <w:marBottom w:val="0"/>
      <w:divBdr>
        <w:top w:val="none" w:sz="0" w:space="0" w:color="auto"/>
        <w:left w:val="none" w:sz="0" w:space="0" w:color="auto"/>
        <w:bottom w:val="none" w:sz="0" w:space="0" w:color="auto"/>
        <w:right w:val="none" w:sz="0" w:space="0" w:color="auto"/>
      </w:divBdr>
    </w:div>
    <w:div w:id="2089575343">
      <w:bodyDiv w:val="1"/>
      <w:marLeft w:val="0"/>
      <w:marRight w:val="0"/>
      <w:marTop w:val="0"/>
      <w:marBottom w:val="0"/>
      <w:divBdr>
        <w:top w:val="none" w:sz="0" w:space="0" w:color="auto"/>
        <w:left w:val="none" w:sz="0" w:space="0" w:color="auto"/>
        <w:bottom w:val="none" w:sz="0" w:space="0" w:color="auto"/>
        <w:right w:val="none" w:sz="0" w:space="0" w:color="auto"/>
      </w:divBdr>
    </w:div>
    <w:div w:id="2093432046">
      <w:bodyDiv w:val="1"/>
      <w:marLeft w:val="0"/>
      <w:marRight w:val="0"/>
      <w:marTop w:val="0"/>
      <w:marBottom w:val="0"/>
      <w:divBdr>
        <w:top w:val="none" w:sz="0" w:space="0" w:color="auto"/>
        <w:left w:val="none" w:sz="0" w:space="0" w:color="auto"/>
        <w:bottom w:val="none" w:sz="0" w:space="0" w:color="auto"/>
        <w:right w:val="none" w:sz="0" w:space="0" w:color="auto"/>
      </w:divBdr>
    </w:div>
    <w:div w:id="2112580365">
      <w:bodyDiv w:val="1"/>
      <w:marLeft w:val="0"/>
      <w:marRight w:val="0"/>
      <w:marTop w:val="0"/>
      <w:marBottom w:val="0"/>
      <w:divBdr>
        <w:top w:val="none" w:sz="0" w:space="0" w:color="auto"/>
        <w:left w:val="none" w:sz="0" w:space="0" w:color="auto"/>
        <w:bottom w:val="none" w:sz="0" w:space="0" w:color="auto"/>
        <w:right w:val="none" w:sz="0" w:space="0" w:color="auto"/>
      </w:divBdr>
    </w:div>
    <w:div w:id="2118206866">
      <w:bodyDiv w:val="1"/>
      <w:marLeft w:val="0"/>
      <w:marRight w:val="0"/>
      <w:marTop w:val="0"/>
      <w:marBottom w:val="0"/>
      <w:divBdr>
        <w:top w:val="none" w:sz="0" w:space="0" w:color="auto"/>
        <w:left w:val="none" w:sz="0" w:space="0" w:color="auto"/>
        <w:bottom w:val="none" w:sz="0" w:space="0" w:color="auto"/>
        <w:right w:val="none" w:sz="0" w:space="0" w:color="auto"/>
      </w:divBdr>
    </w:div>
    <w:div w:id="2132748643">
      <w:bodyDiv w:val="1"/>
      <w:marLeft w:val="0"/>
      <w:marRight w:val="0"/>
      <w:marTop w:val="0"/>
      <w:marBottom w:val="0"/>
      <w:divBdr>
        <w:top w:val="none" w:sz="0" w:space="0" w:color="auto"/>
        <w:left w:val="none" w:sz="0" w:space="0" w:color="auto"/>
        <w:bottom w:val="none" w:sz="0" w:space="0" w:color="auto"/>
        <w:right w:val="none" w:sz="0" w:space="0" w:color="auto"/>
      </w:divBdr>
    </w:div>
    <w:div w:id="2133472162">
      <w:bodyDiv w:val="1"/>
      <w:marLeft w:val="0"/>
      <w:marRight w:val="0"/>
      <w:marTop w:val="0"/>
      <w:marBottom w:val="0"/>
      <w:divBdr>
        <w:top w:val="none" w:sz="0" w:space="0" w:color="auto"/>
        <w:left w:val="none" w:sz="0" w:space="0" w:color="auto"/>
        <w:bottom w:val="none" w:sz="0" w:space="0" w:color="auto"/>
        <w:right w:val="none" w:sz="0" w:space="0" w:color="auto"/>
      </w:divBdr>
    </w:div>
    <w:div w:id="2137720522">
      <w:bodyDiv w:val="1"/>
      <w:marLeft w:val="0"/>
      <w:marRight w:val="0"/>
      <w:marTop w:val="0"/>
      <w:marBottom w:val="0"/>
      <w:divBdr>
        <w:top w:val="none" w:sz="0" w:space="0" w:color="auto"/>
        <w:left w:val="none" w:sz="0" w:space="0" w:color="auto"/>
        <w:bottom w:val="none" w:sz="0" w:space="0" w:color="auto"/>
        <w:right w:val="none" w:sz="0" w:space="0" w:color="auto"/>
      </w:divBdr>
    </w:div>
    <w:div w:id="2140872695">
      <w:bodyDiv w:val="1"/>
      <w:marLeft w:val="0"/>
      <w:marRight w:val="0"/>
      <w:marTop w:val="0"/>
      <w:marBottom w:val="0"/>
      <w:divBdr>
        <w:top w:val="none" w:sz="0" w:space="0" w:color="auto"/>
        <w:left w:val="none" w:sz="0" w:space="0" w:color="auto"/>
        <w:bottom w:val="none" w:sz="0" w:space="0" w:color="auto"/>
        <w:right w:val="none" w:sz="0" w:space="0" w:color="auto"/>
      </w:divBdr>
    </w:div>
    <w:div w:id="214126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5%D0%BC%D1%80%D1%8E%D0%BA" TargetMode="External"/><Relationship Id="rId13" Type="http://schemas.openxmlformats.org/officeDocument/2006/relationships/hyperlink" Target="https://ru.wikipedia.org/wiki/%D0%9A%D0%B0%D0%B2%D0%BA%D0%B0%D0%B7_(%D0%B0%D0%B2%D1%82%D0%BE%D0%B4%D0%BE%D1%80%D0%BE%D0%B3%D0%B0)" TargetMode="External"/><Relationship Id="rId18" Type="http://schemas.openxmlformats.org/officeDocument/2006/relationships/hyperlink" Target="http://pandia.ru/text/category/globalmznoe_poteplen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https://ru.wikipedia.org/wiki/%D0%90290_(%D0%B0%D0%B2%D1%82%D0%BE%D0%B4%D0%BE%D1%80%D0%BE%D0%B3%D0%B0)" TargetMode="External"/><Relationship Id="rId17" Type="http://schemas.openxmlformats.org/officeDocument/2006/relationships/chart" Target="charts/chart4.xml"/><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2%D1%82%D0%BE%D0%BC%D0%BE%D0%B1%D0%B8%D0%BB%D1%8C%D0%BD%D0%B0%D1%8F_%D0%B4%D0%BE%D1%80%D0%BE%D0%B3%D0%B0_%D1%84%D0%B5%D0%B4%D0%B5%D1%80%D0%B0%D0%BB%D1%8C%D0%BD%D0%BE%D0%B3%D0%BE_%D0%B7%D0%BD%D0%B0%D1%87%D0%B5%D0%BD%D0%B8%D1%8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2.xml"/><Relationship Id="rId10" Type="http://schemas.openxmlformats.org/officeDocument/2006/relationships/hyperlink" Target="https://ru.wikipedia.org/wiki/%D0%9A%D1%80%D0%BE%D0%BF%D0%BE%D1%82%D0%BA%D0%B8%D0%BD_(%D0%B3%D0%BE%D1%80%D0%BE%D0%B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wikipedia.org/wiki/%D0%9A%D1%80%D0%B0%D1%81%D0%BD%D0%BE%D0%B4%D0%B0%D1%80" TargetMode="External"/><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Процентное отношение к общей  численности населения Ленинского СП</a:t>
            </a:r>
          </a:p>
        </c:rich>
      </c:tx>
      <c:layout>
        <c:manualLayout>
          <c:xMode val="edge"/>
          <c:yMode val="edge"/>
          <c:x val="0.20745421506150721"/>
          <c:y val="2.6731160965432852E-2"/>
        </c:manualLayout>
      </c:layout>
    </c:title>
    <c:view3D>
      <c:rotX val="30"/>
      <c:perspective val="30"/>
    </c:view3D>
    <c:plotArea>
      <c:layout/>
      <c:pie3DChart>
        <c:varyColors val="1"/>
        <c:ser>
          <c:idx val="0"/>
          <c:order val="0"/>
          <c:tx>
            <c:strRef>
              <c:f>Лист1!$B$1</c:f>
              <c:strCache>
                <c:ptCount val="1"/>
                <c:pt idx="0">
                  <c:v>Численность населения Николенского СП</c:v>
                </c:pt>
              </c:strCache>
            </c:strRef>
          </c:tx>
          <c:explosion val="30"/>
          <c:dLbls>
            <c:dLbl>
              <c:idx val="1"/>
              <c:layout>
                <c:manualLayout>
                  <c:x val="-9.8626371877202409E-3"/>
                  <c:y val="-1.1992666276574995E-2"/>
                </c:manualLayout>
              </c:layout>
              <c:showPercent val="1"/>
            </c:dLbl>
            <c:dLbl>
              <c:idx val="4"/>
              <c:layout>
                <c:manualLayout>
                  <c:x val="2.5024370497238602E-2"/>
                  <c:y val="-2.7024614784474807E-2"/>
                </c:manualLayout>
              </c:layout>
              <c:showPercent val="1"/>
            </c:dLbl>
            <c:txPr>
              <a:bodyPr/>
              <a:lstStyle/>
              <a:p>
                <a:pPr>
                  <a:defRPr sz="1400">
                    <a:latin typeface="Times New Roman" pitchFamily="18" charset="0"/>
                    <a:cs typeface="Times New Roman" pitchFamily="18" charset="0"/>
                  </a:defRPr>
                </a:pPr>
                <a:endParaRPr lang="ru-RU"/>
              </a:p>
            </c:txPr>
            <c:showPercent val="1"/>
            <c:showLeaderLines val="1"/>
          </c:dLbls>
          <c:cat>
            <c:strRef>
              <c:f>Лист1!$A$2:$A$7</c:f>
              <c:strCache>
                <c:ptCount val="1"/>
                <c:pt idx="0">
                  <c:v>х. Безлесный</c:v>
                </c:pt>
              </c:strCache>
            </c:strRef>
          </c:cat>
          <c:val>
            <c:numRef>
              <c:f>Лист1!$B$2:$B$7</c:f>
              <c:numCache>
                <c:formatCode>General</c:formatCode>
                <c:ptCount val="6"/>
                <c:pt idx="0">
                  <c:v>1580</c:v>
                </c:pt>
              </c:numCache>
            </c:numRef>
          </c:val>
        </c:ser>
        <c:dLbls>
          <c:showPercent val="1"/>
        </c:dLbls>
      </c:pie3DChart>
    </c:plotArea>
    <c:legend>
      <c:legendPos val="r"/>
      <c:legendEntry>
        <c:idx val="1"/>
        <c:delete val="1"/>
      </c:legendEntry>
      <c:legendEntry>
        <c:idx val="2"/>
        <c:delete val="1"/>
      </c:legendEntry>
      <c:legendEntry>
        <c:idx val="3"/>
        <c:delete val="1"/>
      </c:legendEntry>
      <c:legendEntry>
        <c:idx val="4"/>
        <c:delete val="1"/>
      </c:legendEntry>
      <c:legendEntry>
        <c:idx val="5"/>
        <c:delete val="1"/>
      </c:legendEntry>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7.3879228638086894E-2"/>
          <c:y val="6.3898887639045984E-2"/>
          <c:w val="0.53409066054243215"/>
          <c:h val="0.85653105861767365"/>
        </c:manualLayout>
      </c:layout>
      <c:bar3DChart>
        <c:barDir val="col"/>
        <c:grouping val="standard"/>
        <c:ser>
          <c:idx val="0"/>
          <c:order val="0"/>
          <c:tx>
            <c:strRef>
              <c:f>Лист1!$B$1</c:f>
              <c:strCache>
                <c:ptCount val="1"/>
                <c:pt idx="0">
                  <c:v>моложе трудоспособного возраста</c:v>
                </c:pt>
              </c:strCache>
            </c:strRef>
          </c:tx>
          <c:cat>
            <c:numRef>
              <c:f>Лист1!$A$2:$A$4</c:f>
              <c:numCache>
                <c:formatCode>General</c:formatCode>
                <c:ptCount val="3"/>
                <c:pt idx="0">
                  <c:v>2016</c:v>
                </c:pt>
                <c:pt idx="1">
                  <c:v>2021</c:v>
                </c:pt>
                <c:pt idx="2">
                  <c:v>2030</c:v>
                </c:pt>
              </c:numCache>
            </c:numRef>
          </c:cat>
          <c:val>
            <c:numRef>
              <c:f>Лист1!$B$2:$B$4</c:f>
              <c:numCache>
                <c:formatCode>General</c:formatCode>
                <c:ptCount val="3"/>
                <c:pt idx="0">
                  <c:v>206</c:v>
                </c:pt>
                <c:pt idx="1">
                  <c:v>213</c:v>
                </c:pt>
                <c:pt idx="2">
                  <c:v>216</c:v>
                </c:pt>
              </c:numCache>
            </c:numRef>
          </c:val>
        </c:ser>
        <c:ser>
          <c:idx val="1"/>
          <c:order val="1"/>
          <c:tx>
            <c:strRef>
              <c:f>Лист1!$C$1</c:f>
              <c:strCache>
                <c:ptCount val="1"/>
                <c:pt idx="0">
                  <c:v>трудоспособного возраста</c:v>
                </c:pt>
              </c:strCache>
            </c:strRef>
          </c:tx>
          <c:cat>
            <c:numRef>
              <c:f>Лист1!$A$2:$A$4</c:f>
              <c:numCache>
                <c:formatCode>General</c:formatCode>
                <c:ptCount val="3"/>
                <c:pt idx="0">
                  <c:v>2016</c:v>
                </c:pt>
                <c:pt idx="1">
                  <c:v>2021</c:v>
                </c:pt>
                <c:pt idx="2">
                  <c:v>2030</c:v>
                </c:pt>
              </c:numCache>
            </c:numRef>
          </c:cat>
          <c:val>
            <c:numRef>
              <c:f>Лист1!$C$2:$C$4</c:f>
              <c:numCache>
                <c:formatCode>General</c:formatCode>
                <c:ptCount val="3"/>
                <c:pt idx="0">
                  <c:v>603</c:v>
                </c:pt>
                <c:pt idx="1">
                  <c:v>802</c:v>
                </c:pt>
                <c:pt idx="2">
                  <c:v>869</c:v>
                </c:pt>
              </c:numCache>
            </c:numRef>
          </c:val>
        </c:ser>
        <c:ser>
          <c:idx val="2"/>
          <c:order val="2"/>
          <c:tx>
            <c:strRef>
              <c:f>Лист1!$D$1</c:f>
              <c:strCache>
                <c:ptCount val="1"/>
                <c:pt idx="0">
                  <c:v>пенсионного возраста</c:v>
                </c:pt>
              </c:strCache>
            </c:strRef>
          </c:tx>
          <c:cat>
            <c:numRef>
              <c:f>Лист1!$A$2:$A$4</c:f>
              <c:numCache>
                <c:formatCode>General</c:formatCode>
                <c:ptCount val="3"/>
                <c:pt idx="0">
                  <c:v>2016</c:v>
                </c:pt>
                <c:pt idx="1">
                  <c:v>2021</c:v>
                </c:pt>
                <c:pt idx="2">
                  <c:v>2030</c:v>
                </c:pt>
              </c:numCache>
            </c:numRef>
          </c:cat>
          <c:val>
            <c:numRef>
              <c:f>Лист1!$D$2:$D$4</c:f>
              <c:numCache>
                <c:formatCode>General</c:formatCode>
                <c:ptCount val="3"/>
                <c:pt idx="0">
                  <c:v>610</c:v>
                </c:pt>
                <c:pt idx="1">
                  <c:v>412</c:v>
                </c:pt>
                <c:pt idx="2">
                  <c:v>495</c:v>
                </c:pt>
              </c:numCache>
            </c:numRef>
          </c:val>
        </c:ser>
        <c:shape val="box"/>
        <c:axId val="126173952"/>
        <c:axId val="126175488"/>
        <c:axId val="131852480"/>
      </c:bar3DChart>
      <c:catAx>
        <c:axId val="126173952"/>
        <c:scaling>
          <c:orientation val="minMax"/>
        </c:scaling>
        <c:axPos val="b"/>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126175488"/>
        <c:crosses val="autoZero"/>
        <c:auto val="1"/>
        <c:lblAlgn val="ctr"/>
        <c:lblOffset val="100"/>
      </c:catAx>
      <c:valAx>
        <c:axId val="126175488"/>
        <c:scaling>
          <c:orientation val="minMax"/>
        </c:scaling>
        <c:axPos val="l"/>
        <c:majorGridlines/>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126173952"/>
        <c:crosses val="autoZero"/>
        <c:crossBetween val="between"/>
      </c:valAx>
      <c:serAx>
        <c:axId val="131852480"/>
        <c:scaling>
          <c:orientation val="minMax"/>
        </c:scaling>
        <c:delete val="1"/>
        <c:axPos val="b"/>
        <c:tickLblPos val="none"/>
        <c:crossAx val="126175488"/>
        <c:crosses val="autoZero"/>
      </c:serAx>
    </c:plotArea>
    <c:legend>
      <c:legendPos val="r"/>
      <c:txPr>
        <a:bodyPr/>
        <a:lstStyle/>
        <a:p>
          <a:pPr>
            <a:defRPr sz="1200">
              <a:latin typeface="Times New Roman" pitchFamily="18" charset="0"/>
              <a:cs typeface="Times New Roman" pitchFamily="18" charset="0"/>
            </a:defRPr>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Протяженность улиц по типам дорожных покрытий</a:t>
            </a:r>
          </a:p>
        </c:rich>
      </c:tx>
      <c:layout>
        <c:manualLayout>
          <c:xMode val="edge"/>
          <c:yMode val="edge"/>
          <c:x val="0.20745421506150721"/>
          <c:y val="2.673116096543281E-2"/>
        </c:manualLayout>
      </c:layout>
    </c:title>
    <c:view3D>
      <c:rotX val="30"/>
      <c:perspective val="30"/>
    </c:view3D>
    <c:plotArea>
      <c:layout>
        <c:manualLayout>
          <c:layoutTarget val="inner"/>
          <c:xMode val="edge"/>
          <c:yMode val="edge"/>
          <c:x val="7.2826520751893484E-2"/>
          <c:y val="0.29029732745467185"/>
          <c:w val="0.70975745962838366"/>
          <c:h val="0.65722963457079353"/>
        </c:manualLayout>
      </c:layout>
      <c:pie3DChart>
        <c:varyColors val="1"/>
        <c:ser>
          <c:idx val="0"/>
          <c:order val="0"/>
          <c:tx>
            <c:strRef>
              <c:f>Лист1!$B$1</c:f>
              <c:strCache>
                <c:ptCount val="1"/>
                <c:pt idx="0">
                  <c:v>Протяженность улиц по типам дорожных покрытий</c:v>
                </c:pt>
              </c:strCache>
            </c:strRef>
          </c:tx>
          <c:explosion val="30"/>
          <c:dLbls>
            <c:dLbl>
              <c:idx val="1"/>
              <c:layout>
                <c:manualLayout>
                  <c:x val="-9.8626371877202253E-3"/>
                  <c:y val="-1.1992666276574995E-2"/>
                </c:manualLayout>
              </c:layout>
              <c:showPercent val="1"/>
            </c:dLbl>
            <c:dLbl>
              <c:idx val="2"/>
              <c:layout>
                <c:manualLayout>
                  <c:x val="-4.0935247101670805E-2"/>
                  <c:y val="-2.992665708558594E-2"/>
                </c:manualLayout>
              </c:layout>
              <c:showPercent val="1"/>
            </c:dLbl>
            <c:dLbl>
              <c:idx val="4"/>
              <c:layout>
                <c:manualLayout>
                  <c:x val="2.5024370497238602E-2"/>
                  <c:y val="-2.7024614784474776E-2"/>
                </c:manualLayout>
              </c:layout>
              <c:showPercent val="1"/>
            </c:dLbl>
            <c:txPr>
              <a:bodyPr/>
              <a:lstStyle/>
              <a:p>
                <a:pPr>
                  <a:defRPr sz="1400">
                    <a:latin typeface="Times New Roman" pitchFamily="18" charset="0"/>
                    <a:cs typeface="Times New Roman" pitchFamily="18" charset="0"/>
                  </a:defRPr>
                </a:pPr>
                <a:endParaRPr lang="ru-RU"/>
              </a:p>
            </c:txPr>
            <c:showPercent val="1"/>
            <c:showLeaderLines val="1"/>
          </c:dLbls>
          <c:cat>
            <c:strRef>
              <c:f>Лист1!$A$2:$A$4</c:f>
              <c:strCache>
                <c:ptCount val="3"/>
                <c:pt idx="0">
                  <c:v>Асфальтобетон</c:v>
                </c:pt>
                <c:pt idx="1">
                  <c:v>Гравий</c:v>
                </c:pt>
                <c:pt idx="2">
                  <c:v>Грунт</c:v>
                </c:pt>
              </c:strCache>
            </c:strRef>
          </c:cat>
          <c:val>
            <c:numRef>
              <c:f>Лист1!$B$2:$B$4</c:f>
              <c:numCache>
                <c:formatCode>General</c:formatCode>
                <c:ptCount val="3"/>
                <c:pt idx="0">
                  <c:v>13.5</c:v>
                </c:pt>
                <c:pt idx="1">
                  <c:v>1.5</c:v>
                </c:pt>
                <c:pt idx="2">
                  <c:v>1</c:v>
                </c:pt>
              </c:numCache>
            </c:numRef>
          </c:val>
        </c:ser>
        <c:dLbls>
          <c:showPercent val="1"/>
        </c:dLbls>
      </c:pie3DChart>
    </c:plotArea>
    <c:legend>
      <c:legendPos val="r"/>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1" i="0">
                <a:latin typeface="Times New Roman" pitchFamily="18" charset="0"/>
                <a:cs typeface="Times New Roman" pitchFamily="18" charset="0"/>
              </a:rPr>
              <a:t>Уровень автомобилизации</a:t>
            </a:r>
          </a:p>
        </c:rich>
      </c:tx>
      <c:layout>
        <c:manualLayout>
          <c:xMode val="edge"/>
          <c:yMode val="edge"/>
          <c:x val="0.45085923489685958"/>
          <c:y val="2.3627555310804675E-2"/>
        </c:manualLayout>
      </c:layout>
    </c:title>
    <c:view3D>
      <c:rotX val="30"/>
      <c:perspective val="30"/>
    </c:view3D>
    <c:plotArea>
      <c:layout>
        <c:manualLayout>
          <c:layoutTarget val="inner"/>
          <c:xMode val="edge"/>
          <c:yMode val="edge"/>
          <c:x val="1.1373259166365952E-3"/>
          <c:y val="0.21737350885940301"/>
          <c:w val="0.66024529731553905"/>
          <c:h val="0.74707459217412675"/>
        </c:manualLayout>
      </c:layout>
      <c:pie3DChart>
        <c:varyColors val="1"/>
        <c:ser>
          <c:idx val="0"/>
          <c:order val="0"/>
          <c:tx>
            <c:strRef>
              <c:f>Лист1!$B$1</c:f>
              <c:strCache>
                <c:ptCount val="1"/>
                <c:pt idx="0">
                  <c:v>Протяженность улиц по типам дорожных покрытий</c:v>
                </c:pt>
              </c:strCache>
            </c:strRef>
          </c:tx>
          <c:explosion val="38"/>
          <c:dLbls>
            <c:dLbl>
              <c:idx val="1"/>
              <c:layout>
                <c:manualLayout>
                  <c:x val="-3.5658275778606023E-2"/>
                  <c:y val="-3.2088073155186192E-2"/>
                </c:manualLayout>
              </c:layout>
              <c:showPercent val="1"/>
            </c:dLbl>
            <c:dLbl>
              <c:idx val="2"/>
              <c:layout>
                <c:manualLayout>
                  <c:x val="2.9895226378807902E-2"/>
                  <c:y val="-9.1014283706916513E-2"/>
                </c:manualLayout>
              </c:layout>
              <c:showPercent val="1"/>
            </c:dLbl>
            <c:dLbl>
              <c:idx val="3"/>
              <c:layout>
                <c:manualLayout>
                  <c:x val="6.1498972062532437E-2"/>
                  <c:y val="-3.5316832167414242E-2"/>
                </c:manualLayout>
              </c:layout>
              <c:showPercent val="1"/>
            </c:dLbl>
            <c:txPr>
              <a:bodyPr/>
              <a:lstStyle/>
              <a:p>
                <a:pPr>
                  <a:defRPr sz="1200">
                    <a:latin typeface="Times New Roman" pitchFamily="18" charset="0"/>
                    <a:cs typeface="Times New Roman" pitchFamily="18" charset="0"/>
                  </a:defRPr>
                </a:pPr>
                <a:endParaRPr lang="ru-RU"/>
              </a:p>
            </c:txPr>
            <c:showPercent val="1"/>
            <c:showLeaderLines val="1"/>
          </c:dLbls>
          <c:cat>
            <c:strRef>
              <c:f>Лист1!$A$2:$A$5</c:f>
              <c:strCache>
                <c:ptCount val="4"/>
                <c:pt idx="0">
                  <c:v>Легковые автомобили (индивидуальные) </c:v>
                </c:pt>
                <c:pt idx="1">
                  <c:v>Легковые автомобили ведомственные</c:v>
                </c:pt>
                <c:pt idx="2">
                  <c:v>Грузовые автомобили</c:v>
                </c:pt>
                <c:pt idx="3">
                  <c:v>Мопеды, мотоциклы</c:v>
                </c:pt>
              </c:strCache>
            </c:strRef>
          </c:cat>
          <c:val>
            <c:numRef>
              <c:f>Лист1!$B$2:$B$5</c:f>
              <c:numCache>
                <c:formatCode>General</c:formatCode>
                <c:ptCount val="4"/>
                <c:pt idx="0">
                  <c:v>240</c:v>
                </c:pt>
                <c:pt idx="1">
                  <c:v>33</c:v>
                </c:pt>
                <c:pt idx="2">
                  <c:v>30</c:v>
                </c:pt>
                <c:pt idx="3">
                  <c:v>60</c:v>
                </c:pt>
              </c:numCache>
            </c:numRef>
          </c:val>
        </c:ser>
        <c:dLbls>
          <c:showPercent val="1"/>
        </c:dLbls>
      </c:pie3DChart>
    </c:plotArea>
    <c:legend>
      <c:legendPos val="r"/>
      <c:txPr>
        <a:bodyPr/>
        <a:lstStyle/>
        <a:p>
          <a:pPr>
            <a:defRPr sz="1100">
              <a:latin typeface="Times New Roman" pitchFamily="18" charset="0"/>
              <a:cs typeface="Times New Roman" pitchFamily="18" charset="0"/>
            </a:defRPr>
          </a:pPr>
          <a:endParaRPr lang="ru-RU"/>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Прогнозные показатели роста безопасности дорожного движения</a:t>
            </a:r>
          </a:p>
        </c:rich>
      </c:tx>
    </c:title>
    <c:view3D>
      <c:perspective val="30"/>
    </c:view3D>
    <c:plotArea>
      <c:layout>
        <c:manualLayout>
          <c:layoutTarget val="inner"/>
          <c:xMode val="edge"/>
          <c:yMode val="edge"/>
          <c:x val="7.5071400146234812E-2"/>
          <c:y val="0.18060027519847421"/>
          <c:w val="0.60753641772879963"/>
          <c:h val="0.58333434807696227"/>
        </c:manualLayout>
      </c:layout>
      <c:bar3DChart>
        <c:barDir val="col"/>
        <c:grouping val="standard"/>
        <c:ser>
          <c:idx val="0"/>
          <c:order val="0"/>
          <c:tx>
            <c:strRef>
              <c:f>Лист1!$B$1</c:f>
              <c:strCache>
                <c:ptCount val="1"/>
                <c:pt idx="0">
                  <c:v>Ежегодный  показатель  безопасности дорожного движения</c:v>
                </c:pt>
              </c:strCache>
            </c:strRef>
          </c:tx>
          <c:cat>
            <c:strRef>
              <c:f>Лист1!$A$2:$A$9</c:f>
              <c:strCache>
                <c:ptCount val="8"/>
                <c:pt idx="0">
                  <c:v>2016</c:v>
                </c:pt>
                <c:pt idx="1">
                  <c:v>2017</c:v>
                </c:pt>
                <c:pt idx="2">
                  <c:v>2018</c:v>
                </c:pt>
                <c:pt idx="3">
                  <c:v>2019</c:v>
                </c:pt>
                <c:pt idx="4">
                  <c:v>2020</c:v>
                </c:pt>
                <c:pt idx="5">
                  <c:v>2021-2022</c:v>
                </c:pt>
                <c:pt idx="6">
                  <c:v>2023-2024</c:v>
                </c:pt>
                <c:pt idx="7">
                  <c:v>2025-2028</c:v>
                </c:pt>
              </c:strCache>
            </c:strRef>
          </c:cat>
          <c:val>
            <c:numRef>
              <c:f>Лист1!$B$2:$B$9</c:f>
              <c:numCache>
                <c:formatCode>General</c:formatCode>
                <c:ptCount val="8"/>
                <c:pt idx="0">
                  <c:v>0</c:v>
                </c:pt>
                <c:pt idx="1">
                  <c:v>0</c:v>
                </c:pt>
                <c:pt idx="2">
                  <c:v>0</c:v>
                </c:pt>
                <c:pt idx="3">
                  <c:v>0</c:v>
                </c:pt>
                <c:pt idx="4">
                  <c:v>13</c:v>
                </c:pt>
                <c:pt idx="5">
                  <c:v>25</c:v>
                </c:pt>
                <c:pt idx="6">
                  <c:v>28</c:v>
                </c:pt>
                <c:pt idx="7">
                  <c:v>33</c:v>
                </c:pt>
              </c:numCache>
            </c:numRef>
          </c:val>
        </c:ser>
        <c:ser>
          <c:idx val="1"/>
          <c:order val="1"/>
          <c:tx>
            <c:strRef>
              <c:f>Лист1!$C$1</c:f>
              <c:strCache>
                <c:ptCount val="1"/>
                <c:pt idx="0">
                  <c:v>Рост безопасности дорожного движения                              ( накопительная по годам)</c:v>
                </c:pt>
              </c:strCache>
            </c:strRef>
          </c:tx>
          <c:cat>
            <c:strRef>
              <c:f>Лист1!$A$2:$A$9</c:f>
              <c:strCache>
                <c:ptCount val="8"/>
                <c:pt idx="0">
                  <c:v>2016</c:v>
                </c:pt>
                <c:pt idx="1">
                  <c:v>2017</c:v>
                </c:pt>
                <c:pt idx="2">
                  <c:v>2018</c:v>
                </c:pt>
                <c:pt idx="3">
                  <c:v>2019</c:v>
                </c:pt>
                <c:pt idx="4">
                  <c:v>2020</c:v>
                </c:pt>
                <c:pt idx="5">
                  <c:v>2021-2022</c:v>
                </c:pt>
                <c:pt idx="6">
                  <c:v>2023-2024</c:v>
                </c:pt>
                <c:pt idx="7">
                  <c:v>2025-2028</c:v>
                </c:pt>
              </c:strCache>
            </c:strRef>
          </c:cat>
          <c:val>
            <c:numRef>
              <c:f>Лист1!$C$2:$C$9</c:f>
              <c:numCache>
                <c:formatCode>General</c:formatCode>
                <c:ptCount val="8"/>
                <c:pt idx="0">
                  <c:v>0</c:v>
                </c:pt>
                <c:pt idx="1">
                  <c:v>0</c:v>
                </c:pt>
                <c:pt idx="2">
                  <c:v>0</c:v>
                </c:pt>
                <c:pt idx="3">
                  <c:v>0</c:v>
                </c:pt>
                <c:pt idx="4">
                  <c:v>13</c:v>
                </c:pt>
                <c:pt idx="5">
                  <c:v>39</c:v>
                </c:pt>
                <c:pt idx="6">
                  <c:v>67</c:v>
                </c:pt>
                <c:pt idx="7">
                  <c:v>100</c:v>
                </c:pt>
              </c:numCache>
            </c:numRef>
          </c:val>
        </c:ser>
        <c:shape val="cylinder"/>
        <c:axId val="126198144"/>
        <c:axId val="126200064"/>
        <c:axId val="126207744"/>
      </c:bar3DChart>
      <c:catAx>
        <c:axId val="126198144"/>
        <c:scaling>
          <c:orientation val="minMax"/>
        </c:scaling>
        <c:axPos val="b"/>
        <c:title>
          <c:tx>
            <c:rich>
              <a:bodyPr/>
              <a:lstStyle/>
              <a:p>
                <a:pPr>
                  <a:defRPr/>
                </a:pPr>
                <a:r>
                  <a:rPr lang="ru-RU" sz="1200">
                    <a:latin typeface="Times New Roman" pitchFamily="18" charset="0"/>
                    <a:cs typeface="Times New Roman" pitchFamily="18" charset="0"/>
                  </a:rPr>
                  <a:t>Год реализации</a:t>
                </a:r>
              </a:p>
            </c:rich>
          </c:tx>
          <c:layout>
            <c:manualLayout>
              <c:xMode val="edge"/>
              <c:yMode val="edge"/>
              <c:x val="0.1942147672841312"/>
              <c:y val="0.7591990255333857"/>
            </c:manualLayout>
          </c:layout>
        </c:title>
        <c:numFmt formatCode="General" sourceLinked="1"/>
        <c:majorTickMark val="none"/>
        <c:tickLblPos val="nextTo"/>
        <c:crossAx val="126200064"/>
        <c:crosses val="autoZero"/>
        <c:auto val="1"/>
        <c:lblAlgn val="ctr"/>
        <c:lblOffset val="100"/>
      </c:catAx>
      <c:valAx>
        <c:axId val="126200064"/>
        <c:scaling>
          <c:orientation val="minMax"/>
        </c:scaling>
        <c:axPos val="l"/>
        <c:majorGridlines/>
        <c:title>
          <c:tx>
            <c:rich>
              <a:bodyPr/>
              <a:lstStyle/>
              <a:p>
                <a:pPr>
                  <a:defRPr/>
                </a:pPr>
                <a:r>
                  <a:rPr lang="ru-RU" sz="1200">
                    <a:latin typeface="Times New Roman" pitchFamily="18" charset="0"/>
                    <a:cs typeface="Times New Roman" pitchFamily="18" charset="0"/>
                  </a:rPr>
                  <a:t>% реализации</a:t>
                </a:r>
              </a:p>
            </c:rich>
          </c:tx>
          <c:layout>
            <c:manualLayout>
              <c:xMode val="edge"/>
              <c:yMode val="edge"/>
              <c:x val="2.1437825642059288E-2"/>
              <c:y val="0.24971293874407774"/>
            </c:manualLayout>
          </c:layout>
        </c:title>
        <c:numFmt formatCode="General" sourceLinked="1"/>
        <c:tickLblPos val="nextTo"/>
        <c:crossAx val="126198144"/>
        <c:crosses val="autoZero"/>
        <c:crossBetween val="between"/>
      </c:valAx>
      <c:serAx>
        <c:axId val="126207744"/>
        <c:scaling>
          <c:orientation val="minMax"/>
        </c:scaling>
        <c:delete val="1"/>
        <c:axPos val="b"/>
        <c:tickLblPos val="none"/>
        <c:crossAx val="126200064"/>
        <c:crosses val="autoZero"/>
      </c:serAx>
    </c:plotArea>
    <c:legend>
      <c:legendPos val="r"/>
      <c:txPr>
        <a:bodyPr/>
        <a:lstStyle/>
        <a:p>
          <a:pPr>
            <a:defRPr sz="1100">
              <a:latin typeface="Times New Roman" pitchFamily="18" charset="0"/>
              <a:cs typeface="Times New Roman" pitchFamily="18" charset="0"/>
            </a:defRPr>
          </a:pPr>
          <a:endParaRPr lang="ru-RU"/>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25081319498622"/>
          <c:y val="0.11703271869780238"/>
          <c:w val="0.51557181298631594"/>
          <c:h val="0.59280035808251186"/>
        </c:manualLayout>
      </c:layout>
      <c:lineChart>
        <c:grouping val="standard"/>
        <c:ser>
          <c:idx val="0"/>
          <c:order val="0"/>
          <c:tx>
            <c:strRef>
              <c:f>Лист1!$B$1</c:f>
              <c:strCache>
                <c:ptCount val="1"/>
                <c:pt idx="0">
                  <c:v>Устройство твердого покрытия (строительство новых дорог)</c:v>
                </c:pt>
              </c:strCache>
            </c:strRef>
          </c:tx>
          <c:cat>
            <c:strRef>
              <c:f>Лист1!$A$2:$A$9</c:f>
              <c:strCache>
                <c:ptCount val="8"/>
                <c:pt idx="0">
                  <c:v>2016</c:v>
                </c:pt>
                <c:pt idx="1">
                  <c:v>2017</c:v>
                </c:pt>
                <c:pt idx="2">
                  <c:v>2018</c:v>
                </c:pt>
                <c:pt idx="3">
                  <c:v>2019</c:v>
                </c:pt>
                <c:pt idx="4">
                  <c:v>2020</c:v>
                </c:pt>
                <c:pt idx="5">
                  <c:v>2021-2023</c:v>
                </c:pt>
                <c:pt idx="6">
                  <c:v>2024-2026</c:v>
                </c:pt>
                <c:pt idx="7">
                  <c:v>2027-2030</c:v>
                </c:pt>
              </c:strCache>
            </c:strRef>
          </c:cat>
          <c:val>
            <c:numRef>
              <c:f>Лист1!$B$2:$B$9</c:f>
              <c:numCache>
                <c:formatCode>General</c:formatCode>
                <c:ptCount val="8"/>
                <c:pt idx="0">
                  <c:v>0</c:v>
                </c:pt>
                <c:pt idx="1">
                  <c:v>0</c:v>
                </c:pt>
                <c:pt idx="2">
                  <c:v>0</c:v>
                </c:pt>
                <c:pt idx="3">
                  <c:v>0</c:v>
                </c:pt>
                <c:pt idx="4">
                  <c:v>15</c:v>
                </c:pt>
                <c:pt idx="5">
                  <c:v>15</c:v>
                </c:pt>
                <c:pt idx="6">
                  <c:v>100</c:v>
                </c:pt>
                <c:pt idx="7">
                  <c:v>100</c:v>
                </c:pt>
              </c:numCache>
            </c:numRef>
          </c:val>
        </c:ser>
        <c:ser>
          <c:idx val="1"/>
          <c:order val="1"/>
          <c:tx>
            <c:strRef>
              <c:f>Лист1!$C$1</c:f>
              <c:strCache>
                <c:ptCount val="1"/>
                <c:pt idx="0">
                  <c:v>Рекострукция дорог </c:v>
                </c:pt>
              </c:strCache>
            </c:strRef>
          </c:tx>
          <c:cat>
            <c:strRef>
              <c:f>Лист1!$A$2:$A$9</c:f>
              <c:strCache>
                <c:ptCount val="8"/>
                <c:pt idx="0">
                  <c:v>2016</c:v>
                </c:pt>
                <c:pt idx="1">
                  <c:v>2017</c:v>
                </c:pt>
                <c:pt idx="2">
                  <c:v>2018</c:v>
                </c:pt>
                <c:pt idx="3">
                  <c:v>2019</c:v>
                </c:pt>
                <c:pt idx="4">
                  <c:v>2020</c:v>
                </c:pt>
                <c:pt idx="5">
                  <c:v>2021-2023</c:v>
                </c:pt>
                <c:pt idx="6">
                  <c:v>2024-2026</c:v>
                </c:pt>
                <c:pt idx="7">
                  <c:v>2027-2030</c:v>
                </c:pt>
              </c:strCache>
            </c:strRef>
          </c:cat>
          <c:val>
            <c:numRef>
              <c:f>Лист1!$C$2:$C$9</c:f>
              <c:numCache>
                <c:formatCode>General</c:formatCode>
                <c:ptCount val="8"/>
                <c:pt idx="0">
                  <c:v>0</c:v>
                </c:pt>
                <c:pt idx="1">
                  <c:v>0</c:v>
                </c:pt>
                <c:pt idx="2">
                  <c:v>0</c:v>
                </c:pt>
                <c:pt idx="3">
                  <c:v>0</c:v>
                </c:pt>
                <c:pt idx="4">
                  <c:v>0</c:v>
                </c:pt>
                <c:pt idx="5">
                  <c:v>33</c:v>
                </c:pt>
                <c:pt idx="6">
                  <c:v>84</c:v>
                </c:pt>
                <c:pt idx="7">
                  <c:v>100</c:v>
                </c:pt>
              </c:numCache>
            </c:numRef>
          </c:val>
        </c:ser>
        <c:ser>
          <c:idx val="2"/>
          <c:order val="2"/>
          <c:tx>
            <c:strRef>
              <c:f>Лист1!$D$1</c:f>
              <c:strCache>
                <c:ptCount val="1"/>
                <c:pt idx="0">
                  <c:v>Устройство тротуарных и велодорожек</c:v>
                </c:pt>
              </c:strCache>
            </c:strRef>
          </c:tx>
          <c:cat>
            <c:strRef>
              <c:f>Лист1!$A$2:$A$9</c:f>
              <c:strCache>
                <c:ptCount val="8"/>
                <c:pt idx="0">
                  <c:v>2016</c:v>
                </c:pt>
                <c:pt idx="1">
                  <c:v>2017</c:v>
                </c:pt>
                <c:pt idx="2">
                  <c:v>2018</c:v>
                </c:pt>
                <c:pt idx="3">
                  <c:v>2019</c:v>
                </c:pt>
                <c:pt idx="4">
                  <c:v>2020</c:v>
                </c:pt>
                <c:pt idx="5">
                  <c:v>2021-2023</c:v>
                </c:pt>
                <c:pt idx="6">
                  <c:v>2024-2026</c:v>
                </c:pt>
                <c:pt idx="7">
                  <c:v>2027-2030</c:v>
                </c:pt>
              </c:strCache>
            </c:strRef>
          </c:cat>
          <c:val>
            <c:numRef>
              <c:f>Лист1!$D$2:$D$9</c:f>
              <c:numCache>
                <c:formatCode>General</c:formatCode>
                <c:ptCount val="8"/>
                <c:pt idx="0">
                  <c:v>0</c:v>
                </c:pt>
                <c:pt idx="1">
                  <c:v>0</c:v>
                </c:pt>
                <c:pt idx="2">
                  <c:v>0</c:v>
                </c:pt>
                <c:pt idx="3">
                  <c:v>0</c:v>
                </c:pt>
                <c:pt idx="4">
                  <c:v>53</c:v>
                </c:pt>
                <c:pt idx="5">
                  <c:v>100</c:v>
                </c:pt>
                <c:pt idx="6">
                  <c:v>100</c:v>
                </c:pt>
                <c:pt idx="7">
                  <c:v>100</c:v>
                </c:pt>
              </c:numCache>
            </c:numRef>
          </c:val>
        </c:ser>
        <c:ser>
          <c:idx val="3"/>
          <c:order val="3"/>
          <c:tx>
            <c:strRef>
              <c:f>Лист1!$E$1</c:f>
              <c:strCache>
                <c:ptCount val="1"/>
                <c:pt idx="0">
                  <c:v>Капитальный ремонт дорог</c:v>
                </c:pt>
              </c:strCache>
            </c:strRef>
          </c:tx>
          <c:cat>
            <c:strRef>
              <c:f>Лист1!$A$2:$A$9</c:f>
              <c:strCache>
                <c:ptCount val="8"/>
                <c:pt idx="0">
                  <c:v>2016</c:v>
                </c:pt>
                <c:pt idx="1">
                  <c:v>2017</c:v>
                </c:pt>
                <c:pt idx="2">
                  <c:v>2018</c:v>
                </c:pt>
                <c:pt idx="3">
                  <c:v>2019</c:v>
                </c:pt>
                <c:pt idx="4">
                  <c:v>2020</c:v>
                </c:pt>
                <c:pt idx="5">
                  <c:v>2021-2023</c:v>
                </c:pt>
                <c:pt idx="6">
                  <c:v>2024-2026</c:v>
                </c:pt>
                <c:pt idx="7">
                  <c:v>2027-2030</c:v>
                </c:pt>
              </c:strCache>
            </c:strRef>
          </c:cat>
          <c:val>
            <c:numRef>
              <c:f>Лист1!$E$2:$E$9</c:f>
              <c:numCache>
                <c:formatCode>General</c:formatCode>
                <c:ptCount val="8"/>
                <c:pt idx="0">
                  <c:v>0</c:v>
                </c:pt>
                <c:pt idx="1">
                  <c:v>0</c:v>
                </c:pt>
                <c:pt idx="2">
                  <c:v>0</c:v>
                </c:pt>
                <c:pt idx="3">
                  <c:v>0</c:v>
                </c:pt>
                <c:pt idx="5">
                  <c:v>0</c:v>
                </c:pt>
                <c:pt idx="6">
                  <c:v>0</c:v>
                </c:pt>
                <c:pt idx="7">
                  <c:v>100</c:v>
                </c:pt>
              </c:numCache>
            </c:numRef>
          </c:val>
        </c:ser>
        <c:marker val="1"/>
        <c:axId val="126366464"/>
        <c:axId val="126368000"/>
      </c:lineChart>
      <c:catAx>
        <c:axId val="126366464"/>
        <c:scaling>
          <c:orientation val="minMax"/>
        </c:scaling>
        <c:axPos val="b"/>
        <c:numFmt formatCode="General" sourceLinked="1"/>
        <c:majorTickMark val="none"/>
        <c:tickLblPos val="nextTo"/>
        <c:crossAx val="126368000"/>
        <c:crosses val="autoZero"/>
        <c:auto val="1"/>
        <c:lblAlgn val="ctr"/>
        <c:lblOffset val="100"/>
      </c:catAx>
      <c:valAx>
        <c:axId val="126368000"/>
        <c:scaling>
          <c:orientation val="minMax"/>
        </c:scaling>
        <c:axPos val="l"/>
        <c:majorGridlines/>
        <c:title>
          <c:tx>
            <c:rich>
              <a:bodyPr/>
              <a:lstStyle/>
              <a:p>
                <a:pPr>
                  <a:defRPr/>
                </a:pPr>
                <a:r>
                  <a:rPr lang="ru-RU"/>
                  <a:t>%</a:t>
                </a:r>
              </a:p>
            </c:rich>
          </c:tx>
        </c:title>
        <c:numFmt formatCode="General" sourceLinked="1"/>
        <c:majorTickMark val="none"/>
        <c:tickLblPos val="nextTo"/>
        <c:crossAx val="126366464"/>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cked"/>
        <c:ser>
          <c:idx val="0"/>
          <c:order val="0"/>
          <c:tx>
            <c:strRef>
              <c:f>Лист1!$B$1</c:f>
              <c:strCache>
                <c:ptCount val="1"/>
                <c:pt idx="0">
                  <c:v>Эффект от реализации программных мероприятий (%)</c:v>
                </c:pt>
              </c:strCache>
            </c:strRef>
          </c:tx>
          <c:cat>
            <c:strRef>
              <c:f>Лист1!$A$2:$A$9</c:f>
              <c:strCache>
                <c:ptCount val="8"/>
                <c:pt idx="0">
                  <c:v>2016</c:v>
                </c:pt>
                <c:pt idx="1">
                  <c:v>2017</c:v>
                </c:pt>
                <c:pt idx="2">
                  <c:v>2018</c:v>
                </c:pt>
                <c:pt idx="3">
                  <c:v>1019</c:v>
                </c:pt>
                <c:pt idx="4">
                  <c:v>2020</c:v>
                </c:pt>
                <c:pt idx="5">
                  <c:v>2021-2023</c:v>
                </c:pt>
                <c:pt idx="6">
                  <c:v>2024-2026</c:v>
                </c:pt>
                <c:pt idx="7">
                  <c:v>2027-2030</c:v>
                </c:pt>
              </c:strCache>
            </c:strRef>
          </c:cat>
          <c:val>
            <c:numRef>
              <c:f>Лист1!$B$2:$B$9</c:f>
              <c:numCache>
                <c:formatCode>General</c:formatCode>
                <c:ptCount val="8"/>
                <c:pt idx="0">
                  <c:v>0</c:v>
                </c:pt>
                <c:pt idx="1">
                  <c:v>0</c:v>
                </c:pt>
                <c:pt idx="2">
                  <c:v>0</c:v>
                </c:pt>
                <c:pt idx="3">
                  <c:v>0</c:v>
                </c:pt>
                <c:pt idx="4">
                  <c:v>13</c:v>
                </c:pt>
                <c:pt idx="5">
                  <c:v>39</c:v>
                </c:pt>
                <c:pt idx="6">
                  <c:v>67</c:v>
                </c:pt>
                <c:pt idx="7">
                  <c:v>100</c:v>
                </c:pt>
              </c:numCache>
            </c:numRef>
          </c:val>
        </c:ser>
        <c:marker val="1"/>
        <c:axId val="126355328"/>
        <c:axId val="126356864"/>
      </c:lineChart>
      <c:catAx>
        <c:axId val="126355328"/>
        <c:scaling>
          <c:orientation val="minMax"/>
        </c:scaling>
        <c:axPos val="b"/>
        <c:numFmt formatCode="General" sourceLinked="1"/>
        <c:majorTickMark val="none"/>
        <c:tickLblPos val="nextTo"/>
        <c:crossAx val="126356864"/>
        <c:crosses val="autoZero"/>
        <c:auto val="1"/>
        <c:lblAlgn val="ctr"/>
        <c:lblOffset val="100"/>
      </c:catAx>
      <c:valAx>
        <c:axId val="126356864"/>
        <c:scaling>
          <c:orientation val="minMax"/>
        </c:scaling>
        <c:axPos val="l"/>
        <c:majorGridlines/>
        <c:title>
          <c:tx>
            <c:rich>
              <a:bodyPr/>
              <a:lstStyle/>
              <a:p>
                <a:pPr>
                  <a:defRPr/>
                </a:pPr>
                <a:r>
                  <a:rPr lang="ru-RU"/>
                  <a:t>%</a:t>
                </a:r>
              </a:p>
            </c:rich>
          </c:tx>
        </c:title>
        <c:numFmt formatCode="General" sourceLinked="1"/>
        <c:majorTickMark val="none"/>
        <c:tickLblPos val="nextTo"/>
        <c:crossAx val="126355328"/>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128D-0CB5-4855-A0ED-6EFCB104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10673</TotalTime>
  <Pages>53</Pages>
  <Words>12399</Words>
  <Characters>70680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ТРЕБОВАНИЯ</vt:lpstr>
    </vt:vector>
  </TitlesOfParts>
  <Company/>
  <LinksUpToDate>false</LinksUpToDate>
  <CharactersWithSpaces>82914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dc:title>
  <dc:creator>ZivotkevichTI</dc:creator>
  <cp:lastModifiedBy>User</cp:lastModifiedBy>
  <cp:revision>64</cp:revision>
  <cp:lastPrinted>2016-07-22T10:47:00Z</cp:lastPrinted>
  <dcterms:created xsi:type="dcterms:W3CDTF">2016-02-04T10:43:00Z</dcterms:created>
  <dcterms:modified xsi:type="dcterms:W3CDTF">2016-07-25T10:51:00Z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